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DA16C" w14:textId="77777777" w:rsidR="00AE0037" w:rsidRPr="002A33ED" w:rsidRDefault="00AE0037" w:rsidP="00AE003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hyperlink r:id="rId4" w:tooltip="Atvērt citā formātā" w:history="1">
        <w:r w:rsidRPr="002A33ED">
          <w:rPr>
            <w:rFonts w:ascii="Arial" w:eastAsia="Times New Roman" w:hAnsi="Arial" w:cs="Arial"/>
            <w:color w:val="16497B"/>
            <w:kern w:val="0"/>
            <w:sz w:val="20"/>
            <w:szCs w:val="20"/>
            <w:u w:val="single"/>
            <w:lang w:eastAsia="lv-LV"/>
            <w14:ligatures w14:val="none"/>
          </w:rPr>
          <w:t>2. pielikums</w:t>
        </w:r>
      </w:hyperlink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Valmieras novada pašvaldības</w:t>
      </w:r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</w:r>
      <w:hyperlink r:id="rId5" w:tgtFrame="_blank" w:history="1">
        <w:r w:rsidRPr="002A33ED">
          <w:rPr>
            <w:rFonts w:ascii="Arial" w:eastAsia="Times New Roman" w:hAnsi="Arial" w:cs="Arial"/>
            <w:color w:val="16497B"/>
            <w:kern w:val="0"/>
            <w:sz w:val="20"/>
            <w:szCs w:val="20"/>
            <w:u w:val="single"/>
            <w:lang w:eastAsia="lv-LV"/>
            <w14:ligatures w14:val="none"/>
          </w:rPr>
          <w:t>27.01.2022.</w:t>
        </w:r>
      </w:hyperlink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saistošajiem noteikumiem Nr. 34</w:t>
      </w:r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"Par interešu izglītības un pieaugušo neformālās izglītības programmu</w:t>
      </w:r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licencēšanas kārtību Valmieras novadā"</w:t>
      </w:r>
      <w:bookmarkStart w:id="0" w:name="piel-1053433"/>
      <w:bookmarkEnd w:id="0"/>
    </w:p>
    <w:p w14:paraId="1806B009" w14:textId="77777777" w:rsidR="00AE0037" w:rsidRPr="002A33ED" w:rsidRDefault="00AE0037" w:rsidP="00AE003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_________________________________________________</w:t>
      </w:r>
      <w:r w:rsidRPr="002A33ED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br/>
        <w:t>Licencējamās programmas nosaukums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8"/>
        <w:gridCol w:w="6052"/>
      </w:tblGrid>
      <w:tr w:rsidR="00AE0037" w:rsidRPr="002A33ED" w14:paraId="71EB8D69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9C103A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aktualitāte: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275B70" w14:textId="0E69137A" w:rsidR="00FF4469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E0037" w:rsidRPr="002A33ED" w14:paraId="230F2995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9CD80C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īstenošanas mērķis/plānotie rezultāti (sasniedzamie un mācīšanās rezultāti)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93B92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E0037" w:rsidRPr="002A33ED" w14:paraId="6172942F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BAEEEE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īstenošanas galvenie uzdevumi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6CE3F8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E0037" w:rsidRPr="002A33ED" w14:paraId="7AA59786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ABA8EB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īstenošanas plāns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7BEAAD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 Mērķauditorija (dalībnieku vecums, vienas grupas skaits)</w:t>
            </w:r>
          </w:p>
          <w:p w14:paraId="0BE6EE9B" w14:textId="77777777" w:rsidR="00AE0037" w:rsidRPr="002A33ED" w:rsidRDefault="00AE0037" w:rsidP="00CA75D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 Vienas nodarbības ilgums</w:t>
            </w:r>
          </w:p>
          <w:p w14:paraId="355C583F" w14:textId="77777777" w:rsidR="00AE0037" w:rsidRPr="002A33ED" w:rsidRDefault="00AE0037" w:rsidP="00CA75D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3. Izmantotās mācību metodes plānoto rezultātu sasniegšanai</w:t>
            </w:r>
          </w:p>
          <w:p w14:paraId="32B23B9C" w14:textId="77777777" w:rsidR="00AE0037" w:rsidRPr="002A33ED" w:rsidRDefault="00AE0037" w:rsidP="00CA75D2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4. Tematiskais plānojums atbilstoši programmā paredzētajam apmācības periodam</w:t>
            </w:r>
          </w:p>
        </w:tc>
      </w:tr>
      <w:tr w:rsidR="00AE0037" w:rsidRPr="002A33ED" w14:paraId="486A52DF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5F7D9A" w14:textId="77777777" w:rsidR="00AE0037" w:rsidRDefault="00AE0037" w:rsidP="0006649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Materiāltehniskie resursi un mācību līdzekļi (mācību literatūra, uzskates līdzekļi, didaktiskās spēles u.c.)</w:t>
            </w:r>
          </w:p>
          <w:p w14:paraId="15C6161F" w14:textId="16A3E037" w:rsidR="0006649A" w:rsidRPr="002A33ED" w:rsidRDefault="0006649A" w:rsidP="0006649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4B723C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E0037" w:rsidRPr="002A33ED" w14:paraId="65B7544F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F9FE38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Plānoto rezultātu vērtēšanas kritēriji un kārtība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9A6F93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E0037" w:rsidRPr="002A33ED" w14:paraId="6E41C798" w14:textId="77777777" w:rsidTr="00CA75D2"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2A48D8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Izmantojamā literatūra</w:t>
            </w:r>
          </w:p>
        </w:tc>
        <w:tc>
          <w:tcPr>
            <w:tcW w:w="3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3960C3" w14:textId="77777777" w:rsidR="00AE0037" w:rsidRPr="002A33ED" w:rsidRDefault="00AE0037" w:rsidP="00CA75D2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A33ED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0083A22" w14:textId="77777777" w:rsidR="00C573DB" w:rsidRDefault="00C573DB"/>
    <w:sectPr w:rsidR="00C57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37"/>
    <w:rsid w:val="0006649A"/>
    <w:rsid w:val="005D7A06"/>
    <w:rsid w:val="00AE0037"/>
    <w:rsid w:val="00C573DB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854"/>
  <w15:chartTrackingRefBased/>
  <w15:docId w15:val="{AF35071A-32DF-469E-A664-80ACA1C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0479-par-interesu-izglitibas-un-pieauguso-neformalas-izglitibas-programmu-licencesanas-kartibu-valmieras-novada" TargetMode="External"/><Relationship Id="rId4" Type="http://schemas.openxmlformats.org/officeDocument/2006/relationships/hyperlink" Target="https://likumi.lv/wwwraksti/2022/044/BILDES/VALMIERA_SN34_P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3</cp:revision>
  <dcterms:created xsi:type="dcterms:W3CDTF">2023-08-30T09:37:00Z</dcterms:created>
  <dcterms:modified xsi:type="dcterms:W3CDTF">2023-08-30T09:40:00Z</dcterms:modified>
</cp:coreProperties>
</file>