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27E" w14:textId="6B17BE98" w:rsidR="009D7629" w:rsidRPr="001F6E0B" w:rsidRDefault="009D7629" w:rsidP="009D76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1.pielikums</w:t>
      </w:r>
      <w:r w:rsidRP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Ministru kabineta</w:t>
      </w:r>
      <w:r w:rsidRP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2010.gada 29.jūnija</w:t>
      </w:r>
      <w:r w:rsidRP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noteikumiem Nr.600</w:t>
      </w:r>
      <w:bookmarkStart w:id="0" w:name="piel-346832"/>
      <w:bookmarkEnd w:id="0"/>
    </w:p>
    <w:p w14:paraId="08F7C495" w14:textId="243D493E" w:rsidR="00AE7B0D" w:rsidRDefault="00AE7B0D" w:rsidP="009D76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6BF8CD2C" w14:textId="77777777" w:rsidR="00AE7B0D" w:rsidRDefault="00AE7B0D" w:rsidP="009D76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E2FA371" w14:textId="4FCD2591" w:rsidR="00AE7B0D" w:rsidRPr="00AE7B0D" w:rsidRDefault="00AE7B0D" w:rsidP="009D76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  <w:r w:rsidRPr="00AE7B0D">
        <w:rPr>
          <w:rFonts w:ascii="Arial" w:eastAsia="Times New Roman" w:hAnsi="Arial" w:cs="Arial"/>
          <w:color w:val="414142"/>
          <w:lang w:eastAsia="lv-LV"/>
        </w:rPr>
        <w:t>Valmieras novada pašvaldībai</w:t>
      </w:r>
    </w:p>
    <w:p w14:paraId="0C27078B" w14:textId="50590722" w:rsidR="00AE7B0D" w:rsidRPr="00AE7B0D" w:rsidRDefault="00AE7B0D" w:rsidP="009D76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</w:p>
    <w:p w14:paraId="7CC4922A" w14:textId="20AB521F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  <w:r w:rsidRPr="00AE7B0D">
        <w:rPr>
          <w:rFonts w:ascii="Arial" w:eastAsia="Times New Roman" w:hAnsi="Arial" w:cs="Arial"/>
          <w:b/>
          <w:bCs/>
          <w:color w:val="414142"/>
          <w:lang w:eastAsia="lv-LV"/>
        </w:rPr>
        <w:t>Iesniegums speciālās atļaujas (licences) saņemšanai</w:t>
      </w:r>
    </w:p>
    <w:p w14:paraId="677A27FB" w14:textId="545CC3AA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lang w:eastAsia="lv-LV"/>
        </w:rPr>
      </w:pPr>
    </w:p>
    <w:p w14:paraId="38FEBC47" w14:textId="5CB19B75" w:rsidR="00AE7B0D" w:rsidRDefault="00AE7B0D" w:rsidP="00AE7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  <w:r>
        <w:rPr>
          <w:rFonts w:ascii="Arial" w:eastAsia="Times New Roman" w:hAnsi="Arial" w:cs="Arial"/>
          <w:color w:val="414142"/>
          <w:lang w:eastAsia="lv-LV"/>
        </w:rPr>
        <w:t>Lūdzu izsniegt ________________________________________________________</w:t>
      </w:r>
    </w:p>
    <w:p w14:paraId="24A5C427" w14:textId="51CADB73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AE7B0D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(komersanta veids, firma, vienotais reģistrācijas numurs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,</w:t>
      </w:r>
    </w:p>
    <w:p w14:paraId="6E51A450" w14:textId="4D199396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14:paraId="693FCB83" w14:textId="32BAD143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__________________________________________________________________________________</w:t>
      </w:r>
    </w:p>
    <w:p w14:paraId="43FAD646" w14:textId="185453CE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juridiskā adrese, tālruņa numurs, e-pasta adrese)</w:t>
      </w:r>
    </w:p>
    <w:p w14:paraId="761FB915" w14:textId="3A0C641F" w:rsidR="00AE7B0D" w:rsidRDefault="00AE7B0D" w:rsidP="00AE7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14:paraId="57AA4D5A" w14:textId="77777777" w:rsidR="00AD150B" w:rsidRDefault="00AE7B0D" w:rsidP="00AE7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  <w:r w:rsidRPr="00AE7B0D">
        <w:rPr>
          <w:rFonts w:ascii="Arial" w:eastAsia="Times New Roman" w:hAnsi="Arial" w:cs="Arial"/>
          <w:color w:val="414142"/>
          <w:lang w:eastAsia="lv-LV"/>
        </w:rPr>
        <w:t xml:space="preserve">speciālo atļauju (licenci) kremācijas veikšanai </w:t>
      </w:r>
    </w:p>
    <w:p w14:paraId="60A6D9B0" w14:textId="77777777" w:rsidR="00AD150B" w:rsidRDefault="00AD150B" w:rsidP="00AE7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</w:p>
    <w:p w14:paraId="0869DF18" w14:textId="3B665A66" w:rsidR="00AE7B0D" w:rsidRPr="00AE7B0D" w:rsidRDefault="00AE7B0D" w:rsidP="00AE7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  <w:r w:rsidRPr="00AE7B0D">
        <w:rPr>
          <w:rFonts w:ascii="Arial" w:eastAsia="Times New Roman" w:hAnsi="Arial" w:cs="Arial"/>
          <w:color w:val="414142"/>
          <w:lang w:eastAsia="lv-LV"/>
        </w:rPr>
        <w:t>______________________________</w:t>
      </w:r>
      <w:r w:rsidR="00AD150B">
        <w:rPr>
          <w:rFonts w:ascii="Arial" w:eastAsia="Times New Roman" w:hAnsi="Arial" w:cs="Arial"/>
          <w:color w:val="414142"/>
          <w:lang w:eastAsia="lv-LV"/>
        </w:rPr>
        <w:t>_____________________________________</w:t>
      </w:r>
      <w:r w:rsidRPr="00AE7B0D">
        <w:rPr>
          <w:rFonts w:ascii="Arial" w:eastAsia="Times New Roman" w:hAnsi="Arial" w:cs="Arial"/>
          <w:color w:val="414142"/>
          <w:lang w:eastAsia="lv-LV"/>
        </w:rPr>
        <w:t xml:space="preserve"> .</w:t>
      </w:r>
    </w:p>
    <w:p w14:paraId="22E3FA43" w14:textId="45743EAD" w:rsidR="00AE7B0D" w:rsidRDefault="00AE7B0D" w:rsidP="00AD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AE7B0D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(k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rematorijas adrese)</w:t>
      </w:r>
    </w:p>
    <w:p w14:paraId="07263741" w14:textId="14D90EDE" w:rsidR="00AE7B0D" w:rsidRPr="00AD150B" w:rsidRDefault="00AD150B" w:rsidP="00AE7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D15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Pielikumā:</w:t>
      </w:r>
    </w:p>
    <w:p w14:paraId="5EC0CA5C" w14:textId="77777777" w:rsidR="00AD150B" w:rsidRDefault="00AD150B" w:rsidP="00AD15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</w:t>
      </w:r>
      <w:r w:rsidRPr="00AD15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okuments, kas apliecina komersanta tiesības izmantot nekustamo īpašumu (ēku) kremācijas veikšanai, ja šis nekustamais īpašums nav komersanta īpašumā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14:paraId="77DD663B" w14:textId="77777777" w:rsidR="00647519" w:rsidRDefault="00AD150B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</w:t>
      </w:r>
      <w:r w:rsidRPr="00AD15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okumenti, kas apliecina, ka ēkā, kurā komersants veiks kremāciju, ir:</w:t>
      </w:r>
    </w:p>
    <w:p w14:paraId="26165CBB" w14:textId="38B55EA5" w:rsidR="00AD150B" w:rsidRDefault="00AD150B" w:rsidP="006475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6475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atsevišķa telpa, kurā ir speciāla krāsns miruša cilvēka (turpmāk – mirušais) ķermeņa kremēšanai;</w:t>
      </w:r>
    </w:p>
    <w:p w14:paraId="20FCB057" w14:textId="1B19EA8E" w:rsidR="00647519" w:rsidRDefault="00647519" w:rsidP="006475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telpa, kurā mirušo sagatavo kremācijai, un vieta mirušā uzglabāšanai temperatūrā, kas nepārsniedz +4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 xml:space="preserve">o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C;</w:t>
      </w:r>
    </w:p>
    <w:p w14:paraId="4C48059A" w14:textId="1C210717" w:rsidR="00647519" w:rsidRDefault="00647519" w:rsidP="006475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atsevišķa telpa, kurā paredzēta atvadīšanās no mirušā.</w:t>
      </w:r>
    </w:p>
    <w:p w14:paraId="389928D1" w14:textId="412D4417" w:rsidR="00647519" w:rsidRDefault="00647519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Dokumenti, kas apliecina, ka minētās telpas un telpa, kurā komersants kārto lietvedību, ir aprīkotas ar signalizāciju un piekļuves kontroles sistēmu un nodrošinātas pret nepiederošu personu neatļautu iekļūšanu</w:t>
      </w:r>
      <w:r w:rsidR="0019003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14:paraId="0099FC61" w14:textId="12B7A5BE" w:rsidR="00190032" w:rsidRDefault="00190032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 nodevas samaksu apliecinoša dokumenta kopija vai ar internetbankas starpniecību veiktā maksājuma izdruka.</w:t>
      </w:r>
    </w:p>
    <w:p w14:paraId="2A5E20CC" w14:textId="5461747B" w:rsidR="00190032" w:rsidRDefault="00190032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_______________________________________________________________________</w:t>
      </w:r>
    </w:p>
    <w:p w14:paraId="39BE80AE" w14:textId="77777777" w:rsidR="00190032" w:rsidRDefault="00190032" w:rsidP="0019003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2C4F96F9" w14:textId="5C5B5F90" w:rsidR="00190032" w:rsidRDefault="00190032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_______________________________________________________________________</w:t>
      </w:r>
    </w:p>
    <w:p w14:paraId="6D5050C2" w14:textId="77777777" w:rsidR="00190032" w:rsidRPr="00190032" w:rsidRDefault="00190032" w:rsidP="00190032">
      <w:pPr>
        <w:pStyle w:val="ListParagrap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386DF4AD" w14:textId="7AB8836C" w:rsidR="00190032" w:rsidRDefault="00190032" w:rsidP="006475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_______________________________________________________________________</w:t>
      </w:r>
    </w:p>
    <w:p w14:paraId="1A952505" w14:textId="77777777" w:rsidR="001B010E" w:rsidRPr="001B010E" w:rsidRDefault="001B010E" w:rsidP="001B010E">
      <w:pPr>
        <w:pStyle w:val="ListParagrap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1396C876" w14:textId="2726BE88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Speciālo atļauju (licenci) vēlos saņemt elektroniska dokumenta veidā     ________</w:t>
      </w:r>
    </w:p>
    <w:p w14:paraId="7759E68D" w14:textId="1F30C556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j</w:t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ā/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n</w:t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ē)</w:t>
      </w:r>
    </w:p>
    <w:p w14:paraId="7B7CC382" w14:textId="1BBCF7ED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  <w:r w:rsidRPr="001B010E">
        <w:rPr>
          <w:rFonts w:ascii="Arial" w:eastAsia="Times New Roman" w:hAnsi="Arial" w:cs="Arial"/>
          <w:color w:val="414142"/>
          <w:lang w:eastAsia="lv-LV"/>
        </w:rPr>
        <w:t>Komersanta pārstāvis</w:t>
      </w:r>
      <w:r>
        <w:rPr>
          <w:rFonts w:ascii="Arial" w:eastAsia="Times New Roman" w:hAnsi="Arial" w:cs="Arial"/>
          <w:color w:val="414142"/>
          <w:lang w:eastAsia="lv-LV"/>
        </w:rPr>
        <w:t xml:space="preserve"> ____________________________    ________________</w:t>
      </w:r>
    </w:p>
    <w:p w14:paraId="3B7FECBB" w14:textId="4889217B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lang w:eastAsia="lv-LV"/>
        </w:rPr>
        <w:tab/>
      </w:r>
      <w:r>
        <w:rPr>
          <w:rFonts w:ascii="Arial" w:eastAsia="Times New Roman" w:hAnsi="Arial" w:cs="Arial"/>
          <w:color w:val="414142"/>
          <w:lang w:eastAsia="lv-LV"/>
        </w:rPr>
        <w:tab/>
      </w:r>
      <w:r>
        <w:rPr>
          <w:rFonts w:ascii="Arial" w:eastAsia="Times New Roman" w:hAnsi="Arial" w:cs="Arial"/>
          <w:color w:val="414142"/>
          <w:lang w:eastAsia="lv-LV"/>
        </w:rPr>
        <w:tab/>
      </w:r>
      <w:r>
        <w:rPr>
          <w:rFonts w:ascii="Arial" w:eastAsia="Times New Roman" w:hAnsi="Arial" w:cs="Arial"/>
          <w:color w:val="414142"/>
          <w:lang w:eastAsia="lv-LV"/>
        </w:rPr>
        <w:tab/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vārds un uzvārds</w:t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)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ab/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ab/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ab/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paraksts*</w:t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)</w:t>
      </w:r>
    </w:p>
    <w:p w14:paraId="0C9B9AAA" w14:textId="1DD1D782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lang w:eastAsia="lv-LV"/>
        </w:rPr>
      </w:pPr>
      <w:r>
        <w:rPr>
          <w:rFonts w:ascii="Arial" w:eastAsia="Times New Roman" w:hAnsi="Arial" w:cs="Arial"/>
          <w:color w:val="414142"/>
          <w:lang w:eastAsia="lv-LV"/>
        </w:rPr>
        <w:t>__________</w:t>
      </w:r>
    </w:p>
    <w:p w14:paraId="16455A6A" w14:textId="59AEAC6D" w:rsidR="001B010E" w:rsidRDefault="001B010E" w:rsidP="001B01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datum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s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*</w:t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)</w:t>
      </w:r>
    </w:p>
    <w:p w14:paraId="13606F0A" w14:textId="75909B63" w:rsidR="001B010E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p w14:paraId="63576E26" w14:textId="54CBCA26" w:rsidR="001F6E0B" w:rsidRDefault="001B010E" w:rsidP="001B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Piezīme.</w:t>
      </w:r>
      <w:r w:rsid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tab/>
      </w:r>
      <w:r w:rsidRPr="001B010E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*</w:t>
      </w: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 Dokumenta rekvizītus “paraksts” un “datums” neaizpilda, </w:t>
      </w:r>
      <w:r w:rsidR="001F6E0B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ja elektroniskais dokuments </w:t>
      </w:r>
    </w:p>
    <w:p w14:paraId="47A60D1D" w14:textId="58D44B3E" w:rsidR="001B010E" w:rsidRPr="001B010E" w:rsidRDefault="001F6E0B" w:rsidP="001F6E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sagatavots atbilstoši normatīvajiem aktiem par elektronisko dokumentu noformēšanu.</w:t>
      </w:r>
    </w:p>
    <w:sectPr w:rsidR="001B010E" w:rsidRPr="001B0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4F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27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3375AD"/>
    <w:multiLevelType w:val="hybridMultilevel"/>
    <w:tmpl w:val="C57CDE36"/>
    <w:lvl w:ilvl="0" w:tplc="A66CF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599975">
    <w:abstractNumId w:val="2"/>
  </w:num>
  <w:num w:numId="2" w16cid:durableId="1064329761">
    <w:abstractNumId w:val="1"/>
  </w:num>
  <w:num w:numId="3" w16cid:durableId="25555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29"/>
    <w:rsid w:val="0018752C"/>
    <w:rsid w:val="00190032"/>
    <w:rsid w:val="001B010E"/>
    <w:rsid w:val="001F6E0B"/>
    <w:rsid w:val="00647519"/>
    <w:rsid w:val="009D7629"/>
    <w:rsid w:val="00AD150B"/>
    <w:rsid w:val="00A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98D"/>
  <w15:chartTrackingRefBased/>
  <w15:docId w15:val="{7EDD8559-380D-4979-AF62-2FA7039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D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0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2022-05-09T13:24:00Z</dcterms:created>
  <dcterms:modified xsi:type="dcterms:W3CDTF">2022-05-10T08:15:00Z</dcterms:modified>
</cp:coreProperties>
</file>