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B0910" w14:textId="77777777" w:rsidR="007D4264" w:rsidRDefault="00000000">
      <w:pPr>
        <w:spacing w:after="13" w:line="259" w:lineRule="auto"/>
        <w:ind w:left="12" w:right="-59" w:firstLine="0"/>
        <w:jc w:val="center"/>
        <w:rPr>
          <w:b/>
          <w:bCs/>
        </w:rPr>
      </w:pPr>
      <w:r>
        <w:rPr>
          <w:b/>
          <w:bCs/>
        </w:rPr>
        <w:t>NOLIKUMS</w:t>
      </w:r>
    </w:p>
    <w:p w14:paraId="12D78075" w14:textId="77777777" w:rsidR="007D4264" w:rsidRDefault="00000000">
      <w:pPr>
        <w:spacing w:after="13" w:line="259" w:lineRule="auto"/>
        <w:ind w:left="12" w:right="-59" w:firstLine="0"/>
        <w:jc w:val="center"/>
        <w:rPr>
          <w:b/>
          <w:bCs/>
        </w:rPr>
      </w:pPr>
      <w:r>
        <w:rPr>
          <w:b/>
          <w:bCs/>
        </w:rPr>
        <w:t>VALMIERAS NOVADA KAUSS ZOLĪTĒ 2026./2027.</w:t>
      </w:r>
    </w:p>
    <w:p w14:paraId="7067D394" w14:textId="77777777" w:rsidR="007D4264" w:rsidRDefault="00000000">
      <w:pPr>
        <w:spacing w:before="120" w:after="0" w:line="240" w:lineRule="auto"/>
        <w:ind w:hanging="11"/>
        <w:rPr>
          <w:b/>
          <w:lang w:val="lv-LV"/>
        </w:rPr>
      </w:pPr>
      <w:r>
        <w:rPr>
          <w:lang w:val="lv-LV"/>
        </w:rPr>
        <w:t>Zolītes kauss notiks 6.posmos, kas iesāksies 2026.gada oktobrī un noslēgsies 2027.gada martā.</w:t>
      </w:r>
    </w:p>
    <w:p w14:paraId="5A2CD51E" w14:textId="77777777" w:rsidR="007D4264" w:rsidRDefault="00000000">
      <w:pPr>
        <w:spacing w:before="120" w:after="0" w:line="240" w:lineRule="auto"/>
        <w:ind w:hanging="11"/>
        <w:rPr>
          <w:lang w:val="lv-LV"/>
        </w:rPr>
      </w:pPr>
      <w:r>
        <w:rPr>
          <w:b/>
          <w:lang w:val="lv-LV"/>
        </w:rPr>
        <w:t>Norises laiki:</w:t>
      </w:r>
      <w:r>
        <w:rPr>
          <w:lang w:val="lv-LV"/>
        </w:rPr>
        <w:t xml:space="preserve"> </w:t>
      </w:r>
    </w:p>
    <w:p w14:paraId="04F8BF96" w14:textId="77777777" w:rsidR="007D4264" w:rsidRDefault="00000000">
      <w:pPr>
        <w:spacing w:after="4" w:line="252" w:lineRule="auto"/>
        <w:ind w:left="732" w:right="4851" w:firstLine="0"/>
        <w:jc w:val="left"/>
        <w:rPr>
          <w:lang w:val="lv-LV"/>
        </w:rPr>
      </w:pPr>
      <w:r>
        <w:rPr>
          <w:lang w:val="lv-LV"/>
        </w:rPr>
        <w:t>1.posms 11.10.2026. plkst.10.00</w:t>
      </w:r>
    </w:p>
    <w:p w14:paraId="55DA8F3E" w14:textId="77777777" w:rsidR="007D4264" w:rsidRDefault="00000000">
      <w:pPr>
        <w:spacing w:after="4" w:line="252" w:lineRule="auto"/>
        <w:ind w:left="732" w:right="4851" w:firstLine="0"/>
        <w:jc w:val="left"/>
        <w:rPr>
          <w:lang w:val="lv-LV"/>
        </w:rPr>
      </w:pPr>
      <w:r>
        <w:rPr>
          <w:lang w:val="lv-LV"/>
        </w:rPr>
        <w:t>2.posms 08.11.2026. plkst.10.00</w:t>
      </w:r>
    </w:p>
    <w:p w14:paraId="3CB62EBE" w14:textId="77777777" w:rsidR="007D4264" w:rsidRDefault="00000000">
      <w:pPr>
        <w:spacing w:after="4" w:line="252" w:lineRule="auto"/>
        <w:ind w:left="732" w:right="4851" w:firstLine="0"/>
        <w:jc w:val="left"/>
        <w:rPr>
          <w:lang w:val="lv-LV"/>
        </w:rPr>
      </w:pPr>
      <w:r>
        <w:rPr>
          <w:lang w:val="lv-LV"/>
        </w:rPr>
        <w:t>3.posms 13.12.2024. plkst.10.00</w:t>
      </w:r>
    </w:p>
    <w:p w14:paraId="342BF41C" w14:textId="77777777" w:rsidR="007D4264" w:rsidRDefault="00000000">
      <w:pPr>
        <w:spacing w:after="4" w:line="252" w:lineRule="auto"/>
        <w:ind w:left="732" w:right="-1" w:firstLine="0"/>
        <w:jc w:val="left"/>
        <w:rPr>
          <w:lang w:val="lv-LV"/>
        </w:rPr>
      </w:pPr>
      <w:r>
        <w:rPr>
          <w:lang w:val="lv-LV"/>
        </w:rPr>
        <w:t xml:space="preserve">4.posms </w:t>
      </w:r>
      <w:r>
        <w:rPr>
          <w:i/>
          <w:iCs/>
          <w:lang w:val="lv-LV"/>
        </w:rPr>
        <w:t>datumi tiks precizēti šī gada decembrī</w:t>
      </w:r>
    </w:p>
    <w:p w14:paraId="15409BC8" w14:textId="77777777" w:rsidR="007D4264" w:rsidRDefault="00000000">
      <w:pPr>
        <w:spacing w:after="4" w:line="252" w:lineRule="auto"/>
        <w:ind w:left="732" w:right="2692" w:firstLine="0"/>
        <w:jc w:val="left"/>
        <w:rPr>
          <w:lang w:val="lv-LV"/>
        </w:rPr>
      </w:pPr>
      <w:r>
        <w:rPr>
          <w:lang w:val="lv-LV"/>
        </w:rPr>
        <w:t xml:space="preserve">5.posms </w:t>
      </w:r>
      <w:r>
        <w:rPr>
          <w:i/>
          <w:iCs/>
          <w:lang w:val="lv-LV"/>
        </w:rPr>
        <w:t>datumi tiks precizēti šī gada decembrī</w:t>
      </w:r>
    </w:p>
    <w:p w14:paraId="6AA517AD" w14:textId="77777777" w:rsidR="007D4264" w:rsidRDefault="00000000">
      <w:pPr>
        <w:spacing w:after="0"/>
        <w:ind w:left="742"/>
        <w:rPr>
          <w:lang w:val="lv-LV"/>
        </w:rPr>
      </w:pPr>
      <w:r>
        <w:rPr>
          <w:lang w:val="lv-LV"/>
        </w:rPr>
        <w:t xml:space="preserve">6.posms </w:t>
      </w:r>
      <w:r>
        <w:rPr>
          <w:i/>
          <w:iCs/>
          <w:lang w:val="lv-LV"/>
        </w:rPr>
        <w:t>datumi tiks precizēti šī gada decembrī</w:t>
      </w:r>
    </w:p>
    <w:p w14:paraId="5A8A47C0" w14:textId="77777777" w:rsidR="007D4264" w:rsidRDefault="00000000">
      <w:pPr>
        <w:spacing w:before="120" w:after="0" w:line="240" w:lineRule="auto"/>
        <w:ind w:left="11" w:firstLine="0"/>
        <w:jc w:val="left"/>
        <w:rPr>
          <w:lang w:val="lv-LV"/>
        </w:rPr>
      </w:pPr>
      <w:r>
        <w:rPr>
          <w:b/>
          <w:lang w:val="lv-LV"/>
        </w:rPr>
        <w:t>Sacensību norises vieta:</w:t>
      </w:r>
      <w:r>
        <w:rPr>
          <w:lang w:val="lv-LV"/>
        </w:rPr>
        <w:t xml:space="preserve"> </w:t>
      </w:r>
      <w:r>
        <w:rPr>
          <w:bCs/>
          <w:lang w:val="lv-LV"/>
        </w:rPr>
        <w:t xml:space="preserve">Vecates pagasta </w:t>
      </w:r>
      <w:proofErr w:type="spellStart"/>
      <w:r>
        <w:rPr>
          <w:bCs/>
          <w:lang w:val="lv-LV"/>
        </w:rPr>
        <w:t>kultūrtelpā</w:t>
      </w:r>
      <w:proofErr w:type="spellEnd"/>
      <w:r>
        <w:rPr>
          <w:lang w:val="lv-LV"/>
        </w:rPr>
        <w:t xml:space="preserve">, Vecate, Valmieras nov. </w:t>
      </w:r>
    </w:p>
    <w:p w14:paraId="05EF6CEA" w14:textId="77777777" w:rsidR="007D4264" w:rsidRDefault="00000000">
      <w:pPr>
        <w:pStyle w:val="Heading1"/>
        <w:numPr>
          <w:ilvl w:val="0"/>
          <w:numId w:val="1"/>
        </w:numPr>
        <w:spacing w:before="120" w:after="0" w:line="240" w:lineRule="auto"/>
        <w:jc w:val="both"/>
        <w:rPr>
          <w:szCs w:val="22"/>
          <w:highlight w:val="lightGray"/>
          <w:lang w:val="lv-LV"/>
        </w:rPr>
      </w:pPr>
      <w:r>
        <w:rPr>
          <w:szCs w:val="22"/>
          <w:highlight w:val="lightGray"/>
          <w:lang w:val="lv-LV"/>
        </w:rPr>
        <w:t>MĒRĶIS UN UZDEVUMI</w:t>
      </w:r>
      <w:r>
        <w:rPr>
          <w:szCs w:val="22"/>
          <w:highlight w:val="lightGray"/>
          <w:shd w:val="clear" w:color="auto" w:fill="auto"/>
          <w:lang w:val="lv-LV"/>
        </w:rPr>
        <w:t xml:space="preserve"> </w:t>
      </w:r>
    </w:p>
    <w:p w14:paraId="4D321085" w14:textId="77777777" w:rsidR="007D4264" w:rsidRDefault="00000000">
      <w:pPr>
        <w:pStyle w:val="ListParagraph"/>
        <w:numPr>
          <w:ilvl w:val="1"/>
          <w:numId w:val="1"/>
        </w:numPr>
        <w:spacing w:after="0" w:line="240" w:lineRule="auto"/>
        <w:rPr>
          <w:szCs w:val="22"/>
          <w:lang w:val="lv-LV"/>
        </w:rPr>
      </w:pPr>
      <w:r>
        <w:rPr>
          <w:szCs w:val="22"/>
          <w:lang w:val="lv-LV"/>
        </w:rPr>
        <w:t xml:space="preserve">Kāršu spēles zolītes prasmju attīstīšana un savstarpējā pieredzes maiņa sportiskā garā. </w:t>
      </w:r>
    </w:p>
    <w:p w14:paraId="14B08B0C" w14:textId="77777777" w:rsidR="007D4264" w:rsidRDefault="00000000">
      <w:pPr>
        <w:pStyle w:val="ListParagraph"/>
        <w:numPr>
          <w:ilvl w:val="1"/>
          <w:numId w:val="1"/>
        </w:numPr>
        <w:spacing w:after="0" w:line="240" w:lineRule="auto"/>
        <w:rPr>
          <w:szCs w:val="22"/>
          <w:lang w:val="lv-LV"/>
        </w:rPr>
      </w:pPr>
      <w:r>
        <w:rPr>
          <w:szCs w:val="22"/>
          <w:lang w:val="lv-LV"/>
        </w:rPr>
        <w:t xml:space="preserve">Labākos kāršu spēles zolītes spēlētāju noskaidrošana Valmieras novadā. </w:t>
      </w:r>
    </w:p>
    <w:p w14:paraId="53D2FED6" w14:textId="77777777" w:rsidR="007D4264" w:rsidRDefault="00000000">
      <w:pPr>
        <w:pStyle w:val="Heading1"/>
        <w:numPr>
          <w:ilvl w:val="0"/>
          <w:numId w:val="1"/>
        </w:numPr>
        <w:spacing w:before="120" w:after="0" w:line="240" w:lineRule="auto"/>
        <w:jc w:val="both"/>
        <w:rPr>
          <w:szCs w:val="22"/>
          <w:highlight w:val="lightGray"/>
          <w:lang w:val="lv-LV"/>
        </w:rPr>
      </w:pPr>
      <w:r>
        <w:rPr>
          <w:szCs w:val="22"/>
          <w:highlight w:val="lightGray"/>
          <w:lang w:val="lv-LV"/>
        </w:rPr>
        <w:t>VADĪBA</w:t>
      </w:r>
      <w:r>
        <w:rPr>
          <w:szCs w:val="22"/>
          <w:highlight w:val="lightGray"/>
          <w:shd w:val="clear" w:color="auto" w:fill="auto"/>
          <w:lang w:val="lv-LV"/>
        </w:rPr>
        <w:t xml:space="preserve"> </w:t>
      </w:r>
    </w:p>
    <w:p w14:paraId="6087296A" w14:textId="77777777" w:rsidR="007D4264" w:rsidRDefault="00000000">
      <w:pPr>
        <w:pStyle w:val="ListParagraph"/>
        <w:numPr>
          <w:ilvl w:val="1"/>
          <w:numId w:val="1"/>
        </w:numPr>
        <w:spacing w:after="0" w:line="240" w:lineRule="auto"/>
        <w:rPr>
          <w:szCs w:val="22"/>
          <w:lang w:val="lv-LV"/>
        </w:rPr>
      </w:pPr>
      <w:r>
        <w:rPr>
          <w:szCs w:val="22"/>
          <w:lang w:val="lv-LV"/>
        </w:rPr>
        <w:t xml:space="preserve">Zolīti organizē biedrības “PĒDU NAV” pārstāvis Igors </w:t>
      </w:r>
      <w:proofErr w:type="spellStart"/>
      <w:r>
        <w:rPr>
          <w:szCs w:val="22"/>
          <w:lang w:val="lv-LV"/>
        </w:rPr>
        <w:t>Korņējevs</w:t>
      </w:r>
      <w:proofErr w:type="spellEnd"/>
      <w:r>
        <w:rPr>
          <w:szCs w:val="22"/>
          <w:lang w:val="lv-LV"/>
        </w:rPr>
        <w:t xml:space="preserve"> sadarbībā ar Valmieras novada Sporta pārvaldi.</w:t>
      </w:r>
    </w:p>
    <w:p w14:paraId="3C4CA0E6" w14:textId="77777777" w:rsidR="007D4264" w:rsidRDefault="00000000">
      <w:pPr>
        <w:pStyle w:val="ListParagraph"/>
        <w:numPr>
          <w:ilvl w:val="1"/>
          <w:numId w:val="1"/>
        </w:numPr>
        <w:spacing w:after="0" w:line="240" w:lineRule="auto"/>
        <w:rPr>
          <w:szCs w:val="22"/>
          <w:lang w:val="lv-LV"/>
        </w:rPr>
      </w:pPr>
      <w:r>
        <w:rPr>
          <w:szCs w:val="22"/>
          <w:lang w:val="lv-LV"/>
        </w:rPr>
        <w:t xml:space="preserve">Par organizēšanu atbildīgā persona un sacensību galvenais tiesneses Igors </w:t>
      </w:r>
      <w:proofErr w:type="spellStart"/>
      <w:r>
        <w:rPr>
          <w:szCs w:val="22"/>
          <w:lang w:val="lv-LV"/>
        </w:rPr>
        <w:t>Korņējevs</w:t>
      </w:r>
      <w:proofErr w:type="spellEnd"/>
      <w:r>
        <w:rPr>
          <w:szCs w:val="22"/>
          <w:lang w:val="lv-LV"/>
        </w:rPr>
        <w:t xml:space="preserve"> (e-pasts: igorskornejevs@inbox.lv, tālr.nr. 29464099).</w:t>
      </w:r>
    </w:p>
    <w:p w14:paraId="62C565C7" w14:textId="77777777" w:rsidR="007D4264" w:rsidRDefault="00000000">
      <w:pPr>
        <w:pStyle w:val="Heading1"/>
        <w:numPr>
          <w:ilvl w:val="0"/>
          <w:numId w:val="1"/>
        </w:numPr>
        <w:spacing w:before="120" w:after="0" w:line="240" w:lineRule="auto"/>
        <w:ind w:left="357" w:hanging="357"/>
        <w:jc w:val="both"/>
        <w:rPr>
          <w:szCs w:val="22"/>
          <w:highlight w:val="lightGray"/>
          <w:lang w:val="lv-LV"/>
        </w:rPr>
      </w:pPr>
      <w:r>
        <w:rPr>
          <w:szCs w:val="22"/>
          <w:highlight w:val="lightGray"/>
          <w:lang w:val="lv-LV"/>
        </w:rPr>
        <w:t>DALĪBNIEKI</w:t>
      </w:r>
      <w:r>
        <w:rPr>
          <w:szCs w:val="22"/>
          <w:highlight w:val="lightGray"/>
          <w:shd w:val="clear" w:color="auto" w:fill="auto"/>
          <w:lang w:val="lv-LV"/>
        </w:rPr>
        <w:t xml:space="preserve"> </w:t>
      </w:r>
    </w:p>
    <w:p w14:paraId="49DE7569" w14:textId="77777777" w:rsidR="007D4264" w:rsidRDefault="00000000">
      <w:pPr>
        <w:pStyle w:val="ListParagraph"/>
        <w:numPr>
          <w:ilvl w:val="1"/>
          <w:numId w:val="1"/>
        </w:numPr>
        <w:spacing w:after="0" w:line="240" w:lineRule="auto"/>
        <w:rPr>
          <w:szCs w:val="22"/>
          <w:lang w:val="lv-LV"/>
        </w:rPr>
      </w:pPr>
      <w:r>
        <w:rPr>
          <w:szCs w:val="22"/>
          <w:lang w:val="lv-LV"/>
        </w:rPr>
        <w:t xml:space="preserve">Piedalās ikviens kāršu spēles zolītes spēles lietpratējs un entuziasts – vīrieši un sievietes, kuri sasnieguši 18 gadu vecumu. </w:t>
      </w:r>
    </w:p>
    <w:p w14:paraId="764B091E" w14:textId="77777777" w:rsidR="007D4264" w:rsidRDefault="00000000">
      <w:pPr>
        <w:pStyle w:val="Heading1"/>
        <w:numPr>
          <w:ilvl w:val="0"/>
          <w:numId w:val="1"/>
        </w:numPr>
        <w:spacing w:before="120" w:after="0" w:line="240" w:lineRule="auto"/>
        <w:ind w:left="357" w:hanging="357"/>
        <w:jc w:val="both"/>
        <w:rPr>
          <w:szCs w:val="22"/>
          <w:highlight w:val="lightGray"/>
          <w:lang w:val="lv-LV"/>
        </w:rPr>
      </w:pPr>
      <w:r>
        <w:rPr>
          <w:szCs w:val="22"/>
          <w:highlight w:val="lightGray"/>
          <w:lang w:val="lv-LV"/>
        </w:rPr>
        <w:t>TURNĪRA NORISE</w:t>
      </w:r>
      <w:r>
        <w:rPr>
          <w:szCs w:val="22"/>
          <w:highlight w:val="lightGray"/>
          <w:shd w:val="clear" w:color="auto" w:fill="auto"/>
          <w:lang w:val="lv-LV"/>
        </w:rPr>
        <w:t xml:space="preserve"> </w:t>
      </w:r>
    </w:p>
    <w:p w14:paraId="37A9CB25" w14:textId="77777777" w:rsidR="007D4264" w:rsidRDefault="00000000">
      <w:pPr>
        <w:pStyle w:val="ListParagraph"/>
        <w:numPr>
          <w:ilvl w:val="1"/>
          <w:numId w:val="1"/>
        </w:numPr>
        <w:spacing w:after="0" w:line="240" w:lineRule="auto"/>
        <w:rPr>
          <w:szCs w:val="22"/>
          <w:lang w:val="lv-LV"/>
        </w:rPr>
      </w:pPr>
      <w:r>
        <w:rPr>
          <w:szCs w:val="22"/>
          <w:lang w:val="lv-LV"/>
        </w:rPr>
        <w:t>Kāršu spēle zolītē tiek izspēlēta 6 posmos, katrā posmā 8.kārtas. Pie katra galda spēlē 4 spēlētāji. Pie pēdējiem trim galdiem var spēlēt 3 spēlētāji.</w:t>
      </w:r>
    </w:p>
    <w:p w14:paraId="07E31F0A" w14:textId="77777777" w:rsidR="007D4264" w:rsidRDefault="00000000">
      <w:pPr>
        <w:pStyle w:val="ListParagraph"/>
        <w:numPr>
          <w:ilvl w:val="1"/>
          <w:numId w:val="1"/>
        </w:numPr>
        <w:spacing w:after="0" w:line="240" w:lineRule="auto"/>
        <w:rPr>
          <w:szCs w:val="22"/>
          <w:lang w:val="lv-LV"/>
        </w:rPr>
      </w:pPr>
      <w:r>
        <w:rPr>
          <w:szCs w:val="22"/>
          <w:lang w:val="lv-LV"/>
        </w:rPr>
        <w:t>Kārtas ilgums ir 50 minūtes, izņemot pēdējo 8.kārtu, kurā tiek izspēlētas visas 24 partijas, 5 minūtes līdz kārtas beigām par to tiek paziņots. Pēc paziņojuma par kārtas noslēgumu kārtis dalīt vairs nedrīkst.</w:t>
      </w:r>
    </w:p>
    <w:p w14:paraId="2F2A78E2" w14:textId="77777777" w:rsidR="007D4264" w:rsidRDefault="00000000">
      <w:pPr>
        <w:pStyle w:val="ListParagraph"/>
        <w:numPr>
          <w:ilvl w:val="1"/>
          <w:numId w:val="1"/>
        </w:numPr>
        <w:spacing w:after="0" w:line="240" w:lineRule="auto"/>
        <w:rPr>
          <w:szCs w:val="22"/>
          <w:lang w:val="lv-LV"/>
        </w:rPr>
      </w:pPr>
      <w:r>
        <w:rPr>
          <w:szCs w:val="22"/>
          <w:lang w:val="lv-LV"/>
        </w:rPr>
        <w:t xml:space="preserve">Ja pēc kārtas beigām paliek neizspēlētas personīgās </w:t>
      </w:r>
      <w:proofErr w:type="spellStart"/>
      <w:r>
        <w:rPr>
          <w:szCs w:val="22"/>
          <w:lang w:val="lv-LV"/>
        </w:rPr>
        <w:t>pules</w:t>
      </w:r>
      <w:proofErr w:type="spellEnd"/>
      <w:r>
        <w:rPr>
          <w:szCs w:val="22"/>
          <w:lang w:val="lv-LV"/>
        </w:rPr>
        <w:t xml:space="preserve">, tad no šo </w:t>
      </w:r>
      <w:proofErr w:type="spellStart"/>
      <w:r>
        <w:rPr>
          <w:szCs w:val="22"/>
          <w:lang w:val="lv-LV"/>
        </w:rPr>
        <w:t>puļu</w:t>
      </w:r>
      <w:proofErr w:type="spellEnd"/>
      <w:r>
        <w:rPr>
          <w:szCs w:val="22"/>
          <w:lang w:val="lv-LV"/>
        </w:rPr>
        <w:t xml:space="preserve"> īpašnieka noraksta pa 1 punktam par labu pārējiem dalībniekiem pie spēļu galda. </w:t>
      </w:r>
    </w:p>
    <w:p w14:paraId="0B6C3D10" w14:textId="77777777" w:rsidR="007D4264" w:rsidRDefault="00000000">
      <w:pPr>
        <w:pStyle w:val="ListParagraph"/>
        <w:numPr>
          <w:ilvl w:val="1"/>
          <w:numId w:val="1"/>
        </w:numPr>
        <w:spacing w:after="0" w:line="240" w:lineRule="auto"/>
        <w:rPr>
          <w:szCs w:val="22"/>
          <w:lang w:val="lv-LV"/>
        </w:rPr>
      </w:pPr>
      <w:r>
        <w:rPr>
          <w:szCs w:val="22"/>
          <w:lang w:val="lv-LV"/>
        </w:rPr>
        <w:t>Pirmā kārtā dalībnieki pa galdiem, tiek sēdināti izlozes kārtībā. Tālākās kārtas pēc kārtu rangu tabulas.</w:t>
      </w:r>
    </w:p>
    <w:p w14:paraId="526F42D0" w14:textId="77777777" w:rsidR="007D4264" w:rsidRDefault="00000000">
      <w:pPr>
        <w:pStyle w:val="ListParagraph"/>
        <w:numPr>
          <w:ilvl w:val="1"/>
          <w:numId w:val="1"/>
        </w:numPr>
        <w:spacing w:after="0" w:line="240" w:lineRule="auto"/>
        <w:rPr>
          <w:szCs w:val="22"/>
          <w:lang w:val="lv-LV"/>
        </w:rPr>
      </w:pPr>
      <w:r>
        <w:rPr>
          <w:szCs w:val="22"/>
          <w:lang w:val="lv-LV"/>
        </w:rPr>
        <w:t xml:space="preserve">Pirms sākt spēli dalībnieki no sava vidus izvēlas vienu, kas būs atbildīgs par pareizu spēles lapas aizpildīšanu un nodošanu tiesnesim pēc katra galda izspēles beigām. </w:t>
      </w:r>
    </w:p>
    <w:p w14:paraId="116301A7" w14:textId="77777777" w:rsidR="007D4264" w:rsidRDefault="00000000">
      <w:pPr>
        <w:pStyle w:val="ListParagraph"/>
        <w:numPr>
          <w:ilvl w:val="1"/>
          <w:numId w:val="1"/>
        </w:numPr>
        <w:spacing w:after="0" w:line="240" w:lineRule="auto"/>
        <w:rPr>
          <w:szCs w:val="22"/>
          <w:lang w:val="lv-LV"/>
        </w:rPr>
      </w:pPr>
      <w:r>
        <w:rPr>
          <w:szCs w:val="22"/>
          <w:lang w:val="lv-LV"/>
        </w:rPr>
        <w:t>Punktu skaitīšanas sistēma:</w:t>
      </w:r>
    </w:p>
    <w:p w14:paraId="1E432036" w14:textId="77777777" w:rsidR="007D4264" w:rsidRDefault="00000000">
      <w:pPr>
        <w:pStyle w:val="ListParagraph"/>
        <w:numPr>
          <w:ilvl w:val="2"/>
          <w:numId w:val="1"/>
        </w:numPr>
        <w:spacing w:after="0" w:line="240" w:lineRule="auto"/>
        <w:ind w:left="1418" w:hanging="698"/>
        <w:rPr>
          <w:szCs w:val="22"/>
          <w:lang w:val="lv-LV"/>
        </w:rPr>
      </w:pPr>
      <w:r>
        <w:rPr>
          <w:szCs w:val="22"/>
          <w:lang w:val="lv-LV"/>
        </w:rPr>
        <w:t>Katrā kārtā iegūto „+” vai „–“ summa, kas tiek pierakstīti spēles lapā pēc katras partijas.</w:t>
      </w:r>
    </w:p>
    <w:p w14:paraId="10378878" w14:textId="77777777" w:rsidR="007D4264" w:rsidRDefault="00000000">
      <w:pPr>
        <w:pStyle w:val="ListParagraph"/>
        <w:numPr>
          <w:ilvl w:val="2"/>
          <w:numId w:val="1"/>
        </w:numPr>
        <w:spacing w:after="0" w:line="240" w:lineRule="auto"/>
        <w:ind w:left="1418" w:hanging="698"/>
        <w:rPr>
          <w:szCs w:val="22"/>
          <w:lang w:val="lv-LV"/>
        </w:rPr>
      </w:pPr>
      <w:r>
        <w:rPr>
          <w:szCs w:val="22"/>
          <w:lang w:val="lv-LV"/>
        </w:rPr>
        <w:t>Ar punktiem tiek saprasts pēc katras kārtas izspēlētās partijas iegūtās vietas novērtējums – 1.vieta vislielākie „+”, pēdējā vieta – vislielākie „-“.</w:t>
      </w:r>
    </w:p>
    <w:p w14:paraId="3D7B16B2" w14:textId="77777777" w:rsidR="007D4264" w:rsidRDefault="00000000">
      <w:pPr>
        <w:pStyle w:val="ListParagraph"/>
        <w:numPr>
          <w:ilvl w:val="2"/>
          <w:numId w:val="1"/>
        </w:numPr>
        <w:spacing w:after="0" w:line="240" w:lineRule="auto"/>
        <w:ind w:left="1418" w:hanging="698"/>
        <w:rPr>
          <w:szCs w:val="22"/>
          <w:lang w:val="lv-LV"/>
        </w:rPr>
      </w:pPr>
      <w:r>
        <w:rPr>
          <w:szCs w:val="22"/>
          <w:lang w:val="lv-LV"/>
        </w:rPr>
        <w:t>Par 1.vietu kārtā spēlētājam tiek ierakstīti 6 punkti, par 2.vietu - 4 punkti, par 3.vietu - 2 punkti, par 4.vietu - 0 punktu.</w:t>
      </w:r>
    </w:p>
    <w:p w14:paraId="36227FDC" w14:textId="77777777" w:rsidR="007D4264" w:rsidRDefault="00000000">
      <w:pPr>
        <w:pStyle w:val="ListParagraph"/>
        <w:numPr>
          <w:ilvl w:val="2"/>
          <w:numId w:val="1"/>
        </w:numPr>
        <w:spacing w:after="0" w:line="240" w:lineRule="auto"/>
        <w:ind w:left="1418" w:hanging="698"/>
        <w:rPr>
          <w:szCs w:val="22"/>
          <w:lang w:val="lv-LV"/>
        </w:rPr>
      </w:pPr>
      <w:r>
        <w:rPr>
          <w:szCs w:val="22"/>
          <w:lang w:val="lv-LV"/>
        </w:rPr>
        <w:t>Ja spēlē 3 cilvēki, 0 punktu nav – 3.vietas ieguvējs analoģiski saņem 2 punktus.</w:t>
      </w:r>
    </w:p>
    <w:p w14:paraId="648FE28D" w14:textId="77777777" w:rsidR="007D4264" w:rsidRDefault="00000000">
      <w:pPr>
        <w:pStyle w:val="ListParagraph"/>
        <w:numPr>
          <w:ilvl w:val="2"/>
          <w:numId w:val="1"/>
        </w:numPr>
        <w:spacing w:after="0" w:line="240" w:lineRule="auto"/>
        <w:ind w:left="1418" w:hanging="698"/>
        <w:rPr>
          <w:szCs w:val="22"/>
          <w:lang w:val="lv-LV"/>
        </w:rPr>
      </w:pPr>
      <w:r>
        <w:rPr>
          <w:szCs w:val="22"/>
          <w:lang w:val="lv-LV"/>
        </w:rPr>
        <w:t>Ja vietas pie galda tiek dalītas, dalīti tiek arī punkti, respektīvi, ja 1.-2.vietas ieguvējiem ir vienāda  summa katrs saņem pa 5 punktiem, ja dalīta 2.-3. vieta – katrs</w:t>
      </w:r>
      <w:r>
        <w:rPr>
          <w:b/>
          <w:szCs w:val="22"/>
          <w:lang w:val="lv-LV"/>
        </w:rPr>
        <w:t xml:space="preserve"> </w:t>
      </w:r>
      <w:r>
        <w:rPr>
          <w:szCs w:val="22"/>
          <w:lang w:val="lv-LV"/>
        </w:rPr>
        <w:t>saņem 3 punktus, ja dalīta 3.-4. – katrs pa 1 punktam. Ja visiem 4 dalībniekiem  skaits ir vienāds – katram tiek ierakstīti 2 punkti.</w:t>
      </w:r>
    </w:p>
    <w:p w14:paraId="7EF32DEF" w14:textId="77777777" w:rsidR="007D4264" w:rsidRDefault="00000000">
      <w:pPr>
        <w:pStyle w:val="ListParagraph"/>
        <w:numPr>
          <w:ilvl w:val="1"/>
          <w:numId w:val="1"/>
        </w:numPr>
        <w:spacing w:after="0" w:line="240" w:lineRule="auto"/>
        <w:rPr>
          <w:szCs w:val="22"/>
          <w:lang w:val="lv-LV"/>
        </w:rPr>
      </w:pPr>
      <w:r>
        <w:rPr>
          <w:szCs w:val="22"/>
          <w:lang w:val="lv-LV"/>
        </w:rPr>
        <w:t>Sacensību telpā nedrīkst skaļi sarunāties, aizliegts smēķēt un lietot alkoholiskos dzērienus. Pēc atkārtota brīdinājuma saņemšanas, dalībnieks var tikt diskvalificēts.</w:t>
      </w:r>
    </w:p>
    <w:p w14:paraId="52362D8C" w14:textId="77777777" w:rsidR="007D4264" w:rsidRDefault="00000000">
      <w:pPr>
        <w:pStyle w:val="ListParagraph"/>
        <w:numPr>
          <w:ilvl w:val="1"/>
          <w:numId w:val="1"/>
        </w:numPr>
        <w:spacing w:after="0" w:line="240" w:lineRule="auto"/>
        <w:rPr>
          <w:szCs w:val="22"/>
          <w:lang w:val="lv-LV"/>
        </w:rPr>
      </w:pPr>
      <w:r>
        <w:rPr>
          <w:szCs w:val="22"/>
          <w:lang w:val="lv-LV"/>
        </w:rPr>
        <w:t xml:space="preserve">Dalības maksa katrā posmā 15 EUR. </w:t>
      </w:r>
    </w:p>
    <w:p w14:paraId="037E3A4A" w14:textId="77777777" w:rsidR="007D4264" w:rsidRDefault="00000000">
      <w:pPr>
        <w:pStyle w:val="Heading1"/>
        <w:numPr>
          <w:ilvl w:val="0"/>
          <w:numId w:val="1"/>
        </w:numPr>
        <w:spacing w:before="120" w:after="0" w:line="240" w:lineRule="auto"/>
        <w:ind w:left="357" w:hanging="357"/>
        <w:jc w:val="both"/>
        <w:rPr>
          <w:szCs w:val="22"/>
          <w:highlight w:val="lightGray"/>
          <w:lang w:val="lv-LV"/>
        </w:rPr>
      </w:pPr>
      <w:r>
        <w:rPr>
          <w:szCs w:val="22"/>
          <w:highlight w:val="lightGray"/>
          <w:lang w:val="lv-LV"/>
        </w:rPr>
        <w:t>SPĒLES NOTEIKUMI</w:t>
      </w:r>
      <w:r>
        <w:rPr>
          <w:szCs w:val="22"/>
          <w:highlight w:val="lightGray"/>
          <w:shd w:val="clear" w:color="auto" w:fill="auto"/>
          <w:lang w:val="lv-LV"/>
        </w:rPr>
        <w:t xml:space="preserve"> </w:t>
      </w:r>
    </w:p>
    <w:p w14:paraId="1C8EE7FA" w14:textId="77777777" w:rsidR="007D4264" w:rsidRDefault="00000000">
      <w:pPr>
        <w:pStyle w:val="ListParagraph"/>
        <w:numPr>
          <w:ilvl w:val="1"/>
          <w:numId w:val="1"/>
        </w:numPr>
        <w:spacing w:after="0" w:line="240" w:lineRule="auto"/>
        <w:rPr>
          <w:szCs w:val="22"/>
          <w:lang w:val="lv-LV"/>
        </w:rPr>
      </w:pPr>
      <w:r>
        <w:rPr>
          <w:szCs w:val="22"/>
          <w:lang w:val="lv-LV"/>
        </w:rPr>
        <w:t xml:space="preserve">Tiek ievēroti klasiskie zoles noteikumi, kas cita starpā paredz: </w:t>
      </w:r>
    </w:p>
    <w:p w14:paraId="3166130D" w14:textId="77777777" w:rsidR="007D4264" w:rsidRDefault="00000000">
      <w:pPr>
        <w:pStyle w:val="ListParagraph"/>
        <w:numPr>
          <w:ilvl w:val="2"/>
          <w:numId w:val="1"/>
        </w:numPr>
        <w:spacing w:after="0" w:line="240" w:lineRule="auto"/>
        <w:ind w:left="1418" w:hanging="698"/>
        <w:rPr>
          <w:szCs w:val="22"/>
          <w:lang w:val="lv-LV"/>
        </w:rPr>
      </w:pPr>
      <w:r>
        <w:rPr>
          <w:szCs w:val="22"/>
          <w:lang w:val="lv-LV"/>
        </w:rPr>
        <w:t>„</w:t>
      </w:r>
      <w:proofErr w:type="spellStart"/>
      <w:r>
        <w:rPr>
          <w:szCs w:val="22"/>
          <w:lang w:val="lv-LV"/>
        </w:rPr>
        <w:t>pass</w:t>
      </w:r>
      <w:proofErr w:type="spellEnd"/>
      <w:r>
        <w:rPr>
          <w:szCs w:val="22"/>
          <w:lang w:val="lv-LV"/>
        </w:rPr>
        <w:t xml:space="preserve">” gadījumā tiek rakstīta </w:t>
      </w:r>
      <w:proofErr w:type="spellStart"/>
      <w:r>
        <w:rPr>
          <w:szCs w:val="22"/>
          <w:lang w:val="lv-LV"/>
        </w:rPr>
        <w:t>pule</w:t>
      </w:r>
      <w:proofErr w:type="spellEnd"/>
      <w:r>
        <w:rPr>
          <w:szCs w:val="22"/>
          <w:lang w:val="lv-LV"/>
        </w:rPr>
        <w:t>.</w:t>
      </w:r>
    </w:p>
    <w:p w14:paraId="33F59A29" w14:textId="77777777" w:rsidR="007D4264" w:rsidRDefault="00000000">
      <w:pPr>
        <w:pStyle w:val="ListParagraph"/>
        <w:numPr>
          <w:ilvl w:val="2"/>
          <w:numId w:val="1"/>
        </w:numPr>
        <w:spacing w:after="0" w:line="240" w:lineRule="auto"/>
        <w:ind w:left="1418" w:hanging="698"/>
        <w:rPr>
          <w:szCs w:val="22"/>
          <w:lang w:val="lv-LV"/>
        </w:rPr>
      </w:pPr>
      <w:r>
        <w:rPr>
          <w:szCs w:val="22"/>
          <w:lang w:val="lv-LV"/>
        </w:rPr>
        <w:lastRenderedPageBreak/>
        <w:t xml:space="preserve">ja pirms tam nav neizņemtu </w:t>
      </w:r>
      <w:proofErr w:type="spellStart"/>
      <w:r>
        <w:rPr>
          <w:szCs w:val="22"/>
          <w:lang w:val="lv-LV"/>
        </w:rPr>
        <w:t>puļu</w:t>
      </w:r>
      <w:proofErr w:type="spellEnd"/>
      <w:r>
        <w:rPr>
          <w:szCs w:val="22"/>
          <w:lang w:val="lv-LV"/>
        </w:rPr>
        <w:t xml:space="preserve"> (nedz kopējo, nedz personīgo) un pie galda spēlē 4 spēlētāji, tiek rakstītas 2 </w:t>
      </w:r>
      <w:proofErr w:type="spellStart"/>
      <w:r>
        <w:rPr>
          <w:szCs w:val="22"/>
          <w:lang w:val="lv-LV"/>
        </w:rPr>
        <w:t>pules</w:t>
      </w:r>
      <w:proofErr w:type="spellEnd"/>
      <w:r>
        <w:rPr>
          <w:szCs w:val="22"/>
          <w:lang w:val="lv-LV"/>
        </w:rPr>
        <w:t xml:space="preserve">.  </w:t>
      </w:r>
    </w:p>
    <w:p w14:paraId="7027F8D3" w14:textId="77777777" w:rsidR="007D4264" w:rsidRDefault="00000000">
      <w:pPr>
        <w:pStyle w:val="ListParagraph"/>
        <w:numPr>
          <w:ilvl w:val="1"/>
          <w:numId w:val="1"/>
        </w:numPr>
        <w:spacing w:after="0" w:line="240" w:lineRule="auto"/>
        <w:rPr>
          <w:szCs w:val="22"/>
          <w:lang w:val="lv-LV"/>
        </w:rPr>
      </w:pPr>
      <w:r>
        <w:rPr>
          <w:szCs w:val="22"/>
          <w:lang w:val="lv-LV"/>
        </w:rPr>
        <w:t>Par zoles spēles noteikumu neievērošanu vainīgajam tiek piešķirts zaudējums. Zaudējuma apmēru nosaka lielā spēlētāja spēles tips.</w:t>
      </w:r>
    </w:p>
    <w:p w14:paraId="4881A000" w14:textId="77777777" w:rsidR="007D4264" w:rsidRDefault="00000000">
      <w:pPr>
        <w:pStyle w:val="ListParagraph"/>
        <w:numPr>
          <w:ilvl w:val="1"/>
          <w:numId w:val="1"/>
        </w:numPr>
        <w:spacing w:after="0" w:line="240" w:lineRule="auto"/>
        <w:rPr>
          <w:szCs w:val="22"/>
          <w:lang w:val="lv-LV"/>
        </w:rPr>
      </w:pPr>
      <w:r>
        <w:rPr>
          <w:szCs w:val="22"/>
          <w:lang w:val="lv-LV"/>
        </w:rPr>
        <w:t>Ja spēlēta zole, vainīgais maksā kā lielais zaudējot zoli ar mazāk kā 60 punktu, ja spēlēta parasta spēle – kā lielais zaudējot ar mazāk kā 60 punktiem. Noņemot no galda nokautos stiķus, kārtis jānovieto tā, lai būtu iespējams atjaunot stiķu izspēles secību.</w:t>
      </w:r>
    </w:p>
    <w:p w14:paraId="2FE408D3" w14:textId="77777777" w:rsidR="007D4264" w:rsidRDefault="00000000">
      <w:pPr>
        <w:pStyle w:val="ListParagraph"/>
        <w:numPr>
          <w:ilvl w:val="1"/>
          <w:numId w:val="1"/>
        </w:numPr>
        <w:spacing w:after="0" w:line="240" w:lineRule="auto"/>
        <w:rPr>
          <w:szCs w:val="22"/>
          <w:lang w:val="lv-LV"/>
        </w:rPr>
      </w:pPr>
      <w:r>
        <w:rPr>
          <w:szCs w:val="22"/>
          <w:lang w:val="lv-LV"/>
        </w:rPr>
        <w:t xml:space="preserve">Spēlētājs ar personīgās </w:t>
      </w:r>
      <w:proofErr w:type="spellStart"/>
      <w:r>
        <w:rPr>
          <w:szCs w:val="22"/>
          <w:lang w:val="lv-LV"/>
        </w:rPr>
        <w:t>pules</w:t>
      </w:r>
      <w:proofErr w:type="spellEnd"/>
      <w:r>
        <w:rPr>
          <w:szCs w:val="22"/>
          <w:lang w:val="lv-LV"/>
        </w:rPr>
        <w:t xml:space="preserve"> ielikšanu tiek sodīts par sekojošiem pārkāpumiem: </w:t>
      </w:r>
    </w:p>
    <w:p w14:paraId="5A3364E9" w14:textId="77777777" w:rsidR="007D4264" w:rsidRDefault="00000000">
      <w:pPr>
        <w:pStyle w:val="ListParagraph"/>
        <w:numPr>
          <w:ilvl w:val="2"/>
          <w:numId w:val="1"/>
        </w:numPr>
        <w:spacing w:after="0" w:line="240" w:lineRule="auto"/>
        <w:ind w:left="1418" w:hanging="698"/>
        <w:rPr>
          <w:szCs w:val="22"/>
          <w:lang w:val="lv-LV"/>
        </w:rPr>
      </w:pPr>
      <w:r>
        <w:rPr>
          <w:szCs w:val="22"/>
          <w:lang w:val="lv-LV"/>
        </w:rPr>
        <w:t xml:space="preserve">priekšlaicīga kārts izspēlēšana vai solīšana. </w:t>
      </w:r>
    </w:p>
    <w:p w14:paraId="00B32BD2" w14:textId="77777777" w:rsidR="007D4264" w:rsidRDefault="00000000">
      <w:pPr>
        <w:pStyle w:val="ListParagraph"/>
        <w:numPr>
          <w:ilvl w:val="2"/>
          <w:numId w:val="1"/>
        </w:numPr>
        <w:spacing w:after="0" w:line="240" w:lineRule="auto"/>
        <w:ind w:left="1418" w:hanging="698"/>
        <w:rPr>
          <w:szCs w:val="22"/>
          <w:lang w:val="lv-LV"/>
        </w:rPr>
      </w:pPr>
      <w:r>
        <w:rPr>
          <w:szCs w:val="22"/>
          <w:lang w:val="lv-LV"/>
        </w:rPr>
        <w:t xml:space="preserve">nepareiza kāršu izdalīšana otrajā reizē. Ja ir iespējams izlabot kāršu dalīšanas secību, kļūdu drīkst labot.  </w:t>
      </w:r>
    </w:p>
    <w:p w14:paraId="74A4BD5A" w14:textId="77777777" w:rsidR="007D4264" w:rsidRDefault="00000000">
      <w:pPr>
        <w:pStyle w:val="ListParagraph"/>
        <w:numPr>
          <w:ilvl w:val="1"/>
          <w:numId w:val="1"/>
        </w:numPr>
        <w:spacing w:after="0" w:line="240" w:lineRule="auto"/>
        <w:rPr>
          <w:szCs w:val="22"/>
          <w:lang w:val="lv-LV"/>
        </w:rPr>
      </w:pPr>
      <w:r>
        <w:rPr>
          <w:szCs w:val="22"/>
          <w:lang w:val="lv-LV"/>
        </w:rPr>
        <w:t>„Lielajam” ir tiesības spēlēt ar atklātām kārtīm, nesaņemot personīgo „</w:t>
      </w:r>
      <w:proofErr w:type="spellStart"/>
      <w:r>
        <w:rPr>
          <w:szCs w:val="22"/>
          <w:lang w:val="lv-LV"/>
        </w:rPr>
        <w:t>puli</w:t>
      </w:r>
      <w:proofErr w:type="spellEnd"/>
      <w:r>
        <w:rPr>
          <w:szCs w:val="22"/>
          <w:lang w:val="lv-LV"/>
        </w:rPr>
        <w:t>”.</w:t>
      </w:r>
    </w:p>
    <w:p w14:paraId="6F010A06" w14:textId="77777777" w:rsidR="007D4264" w:rsidRDefault="00000000">
      <w:pPr>
        <w:pStyle w:val="ListParagraph"/>
        <w:numPr>
          <w:ilvl w:val="1"/>
          <w:numId w:val="1"/>
        </w:numPr>
        <w:spacing w:after="0" w:line="240" w:lineRule="auto"/>
        <w:rPr>
          <w:szCs w:val="22"/>
          <w:lang w:val="lv-LV"/>
        </w:rPr>
      </w:pPr>
      <w:r>
        <w:rPr>
          <w:szCs w:val="22"/>
          <w:lang w:val="lv-LV"/>
        </w:rPr>
        <w:t>„Lielajam” nometot kārtis tiek fiksēts tāds rezultāts, kāds ir uz konkrēto brīdi – respektīvi tiek skaitītas lielā iegūtās acis.</w:t>
      </w:r>
    </w:p>
    <w:p w14:paraId="15EA75F4" w14:textId="77777777" w:rsidR="007D4264" w:rsidRDefault="00000000">
      <w:pPr>
        <w:pStyle w:val="ListParagraph"/>
        <w:numPr>
          <w:ilvl w:val="1"/>
          <w:numId w:val="1"/>
        </w:numPr>
        <w:spacing w:after="0" w:line="240" w:lineRule="auto"/>
        <w:rPr>
          <w:szCs w:val="22"/>
          <w:lang w:val="lv-LV"/>
        </w:rPr>
      </w:pPr>
      <w:r>
        <w:rPr>
          <w:szCs w:val="22"/>
          <w:lang w:val="lv-LV"/>
        </w:rPr>
        <w:t>Lielajam un mazajiem savstarpēji vienojoties, laika ekonomijas nolūkos, iespējams spēli pabeigt ātrāk ar visus apmierinošu rezultātu.</w:t>
      </w:r>
    </w:p>
    <w:p w14:paraId="5EBBC929" w14:textId="77777777" w:rsidR="007D4264" w:rsidRDefault="00000000">
      <w:pPr>
        <w:pStyle w:val="ListParagraph"/>
        <w:numPr>
          <w:ilvl w:val="1"/>
          <w:numId w:val="1"/>
        </w:numPr>
        <w:spacing w:after="0" w:line="240" w:lineRule="auto"/>
        <w:rPr>
          <w:szCs w:val="22"/>
          <w:lang w:val="lv-LV"/>
        </w:rPr>
      </w:pPr>
      <w:r>
        <w:rPr>
          <w:szCs w:val="22"/>
          <w:lang w:val="lv-LV"/>
        </w:rPr>
        <w:t>Jebkuras kārtis, kuras ir apgrieztas (galds vai stiķi) nav apskatāmas līdz pat partijas beigām, izņemot pēdējo apgriezto stiķi. Šis noteikums attiecas arī uz dalītāju – spēlētāju, kas konkrēto partiju nespēlē.</w:t>
      </w:r>
    </w:p>
    <w:p w14:paraId="65211A96" w14:textId="77777777" w:rsidR="007D4264" w:rsidRDefault="00000000">
      <w:pPr>
        <w:pStyle w:val="ListParagraph"/>
        <w:numPr>
          <w:ilvl w:val="1"/>
          <w:numId w:val="1"/>
        </w:numPr>
        <w:spacing w:after="0" w:line="240" w:lineRule="auto"/>
        <w:rPr>
          <w:szCs w:val="22"/>
          <w:lang w:val="lv-LV"/>
        </w:rPr>
      </w:pPr>
      <w:r>
        <w:rPr>
          <w:szCs w:val="22"/>
          <w:lang w:val="lv-LV"/>
        </w:rPr>
        <w:t xml:space="preserve">Kāršu dalīšana tiek veikta pa 2 kārtīm. Uzsākot dalīt nepareizu kāršu skaitu, kārtis ir obligāti jāpārdala. </w:t>
      </w:r>
    </w:p>
    <w:p w14:paraId="4205CD86" w14:textId="77777777" w:rsidR="007D4264" w:rsidRDefault="00000000">
      <w:pPr>
        <w:pStyle w:val="ListParagraph"/>
        <w:numPr>
          <w:ilvl w:val="1"/>
          <w:numId w:val="1"/>
        </w:numPr>
        <w:spacing w:after="0" w:line="240" w:lineRule="auto"/>
        <w:ind w:left="993" w:hanging="633"/>
        <w:rPr>
          <w:szCs w:val="22"/>
          <w:lang w:val="lv-LV"/>
        </w:rPr>
      </w:pPr>
      <w:r>
        <w:rPr>
          <w:szCs w:val="22"/>
          <w:lang w:val="lv-LV"/>
        </w:rPr>
        <w:t>Dalībnieku var izslēgt no turnīra, ja pretenzijas par viņa uzvedību ir saņemtas vismaz no trim turnīra dalībniekiem. Pretenziju pamatotību nosaka turnīra galvenais tiesnesis.  Strīdus gadījumos gala lēmumu pieņem galvenais tiesnesis.</w:t>
      </w:r>
    </w:p>
    <w:p w14:paraId="73AA7022" w14:textId="77777777" w:rsidR="007D4264" w:rsidRDefault="00000000">
      <w:pPr>
        <w:pStyle w:val="ListParagraph"/>
        <w:numPr>
          <w:ilvl w:val="1"/>
          <w:numId w:val="1"/>
        </w:numPr>
        <w:spacing w:after="0" w:line="240" w:lineRule="auto"/>
        <w:ind w:left="993" w:hanging="633"/>
        <w:rPr>
          <w:szCs w:val="22"/>
          <w:lang w:val="lv-LV"/>
        </w:rPr>
      </w:pPr>
      <w:r>
        <w:rPr>
          <w:szCs w:val="22"/>
          <w:lang w:val="lv-LV"/>
        </w:rPr>
        <w:t xml:space="preserve">“Mazās” vai “tumšās” zoles spēlētas netiek. </w:t>
      </w:r>
    </w:p>
    <w:p w14:paraId="6C9CBC1D" w14:textId="77777777" w:rsidR="007D4264" w:rsidRDefault="00000000">
      <w:pPr>
        <w:pStyle w:val="ListParagraph"/>
        <w:numPr>
          <w:ilvl w:val="1"/>
          <w:numId w:val="1"/>
        </w:numPr>
        <w:spacing w:after="0" w:line="240" w:lineRule="auto"/>
        <w:ind w:left="993" w:hanging="633"/>
        <w:rPr>
          <w:szCs w:val="22"/>
          <w:lang w:val="lv-LV"/>
        </w:rPr>
      </w:pPr>
      <w:r>
        <w:rPr>
          <w:szCs w:val="22"/>
          <w:lang w:val="lv-LV"/>
        </w:rPr>
        <w:t xml:space="preserve">Ja dalībnieks ir alkohola reibumā, var tikt diskvalificēts uz šo posmu, un punkti šajā          posmā netiek ieskaitīti. </w:t>
      </w:r>
    </w:p>
    <w:p w14:paraId="53E996CD" w14:textId="77777777" w:rsidR="007D4264" w:rsidRDefault="00000000">
      <w:pPr>
        <w:pStyle w:val="Heading1"/>
        <w:numPr>
          <w:ilvl w:val="0"/>
          <w:numId w:val="1"/>
        </w:numPr>
        <w:spacing w:before="120" w:after="0" w:line="240" w:lineRule="auto"/>
        <w:ind w:left="357" w:hanging="357"/>
        <w:jc w:val="both"/>
        <w:rPr>
          <w:szCs w:val="22"/>
          <w:highlight w:val="lightGray"/>
          <w:lang w:val="lv-LV"/>
        </w:rPr>
      </w:pPr>
      <w:r>
        <w:rPr>
          <w:szCs w:val="22"/>
          <w:highlight w:val="lightGray"/>
          <w:lang w:val="lv-LV"/>
        </w:rPr>
        <w:t>PIETEIKŠANĀS</w:t>
      </w:r>
      <w:r>
        <w:rPr>
          <w:szCs w:val="22"/>
          <w:highlight w:val="lightGray"/>
          <w:shd w:val="clear" w:color="auto" w:fill="auto"/>
          <w:lang w:val="lv-LV"/>
        </w:rPr>
        <w:t xml:space="preserve"> </w:t>
      </w:r>
    </w:p>
    <w:p w14:paraId="434B1076" w14:textId="5173377E" w:rsidR="007D4264" w:rsidRDefault="00000000">
      <w:pPr>
        <w:pStyle w:val="ListParagraph"/>
        <w:numPr>
          <w:ilvl w:val="1"/>
          <w:numId w:val="1"/>
        </w:numPr>
        <w:spacing w:after="0" w:line="240" w:lineRule="auto"/>
        <w:rPr>
          <w:szCs w:val="22"/>
          <w:lang w:val="lv-LV"/>
        </w:rPr>
      </w:pPr>
      <w:r>
        <w:rPr>
          <w:szCs w:val="22"/>
          <w:lang w:val="lv-LV"/>
        </w:rPr>
        <w:t xml:space="preserve">Pieteikšanās iepriekš, sazinoties ar biedrības “PĒDU NAV” pārstāvi Igoru </w:t>
      </w:r>
      <w:proofErr w:type="spellStart"/>
      <w:r>
        <w:rPr>
          <w:szCs w:val="22"/>
          <w:lang w:val="lv-LV"/>
        </w:rPr>
        <w:t>Korņējevu</w:t>
      </w:r>
      <w:proofErr w:type="spellEnd"/>
      <w:r>
        <w:rPr>
          <w:szCs w:val="22"/>
          <w:lang w:val="lv-LV"/>
        </w:rPr>
        <w:t xml:space="preserve"> (e</w:t>
      </w:r>
      <w:r w:rsidR="00C7654F">
        <w:rPr>
          <w:szCs w:val="22"/>
          <w:lang w:val="lv-LV"/>
        </w:rPr>
        <w:t>-</w:t>
      </w:r>
      <w:r>
        <w:rPr>
          <w:szCs w:val="22"/>
          <w:lang w:val="lv-LV"/>
        </w:rPr>
        <w:t xml:space="preserve">pasts: </w:t>
      </w:r>
      <w:r>
        <w:rPr>
          <w:color w:val="0563C1"/>
          <w:szCs w:val="22"/>
          <w:u w:val="single" w:color="0563C1"/>
          <w:lang w:val="lv-LV"/>
        </w:rPr>
        <w:t>igorskornejevs@inbox.lv</w:t>
      </w:r>
      <w:r>
        <w:rPr>
          <w:szCs w:val="22"/>
          <w:lang w:val="lv-LV"/>
        </w:rPr>
        <w:t xml:space="preserve">, tālr. nr. 29464099).  </w:t>
      </w:r>
    </w:p>
    <w:p w14:paraId="31C35E7A" w14:textId="77777777" w:rsidR="007D4264" w:rsidRDefault="00000000">
      <w:pPr>
        <w:pStyle w:val="ListParagraph"/>
        <w:numPr>
          <w:ilvl w:val="1"/>
          <w:numId w:val="1"/>
        </w:numPr>
        <w:spacing w:after="0" w:line="240" w:lineRule="auto"/>
        <w:rPr>
          <w:szCs w:val="22"/>
          <w:lang w:val="lv-LV"/>
        </w:rPr>
      </w:pPr>
      <w:r>
        <w:rPr>
          <w:szCs w:val="22"/>
          <w:lang w:val="lv-LV"/>
        </w:rPr>
        <w:t xml:space="preserve">Dalībniekiem būs iespējams pieteikties uz vietas sacensību dienā no plkst. 9.15. </w:t>
      </w:r>
    </w:p>
    <w:p w14:paraId="2F0C3F78" w14:textId="77777777" w:rsidR="007D4264" w:rsidRDefault="00000000">
      <w:pPr>
        <w:pStyle w:val="Heading1"/>
        <w:numPr>
          <w:ilvl w:val="0"/>
          <w:numId w:val="1"/>
        </w:numPr>
        <w:spacing w:before="120" w:after="0" w:line="240" w:lineRule="auto"/>
        <w:ind w:left="357" w:hanging="357"/>
        <w:jc w:val="both"/>
        <w:rPr>
          <w:szCs w:val="22"/>
          <w:highlight w:val="lightGray"/>
          <w:lang w:val="lv-LV"/>
        </w:rPr>
      </w:pPr>
      <w:r>
        <w:rPr>
          <w:szCs w:val="22"/>
          <w:highlight w:val="lightGray"/>
          <w:lang w:val="lv-LV"/>
        </w:rPr>
        <w:t>VĒRTĒŠANA UN APBALVOŠANA</w:t>
      </w:r>
      <w:r>
        <w:rPr>
          <w:szCs w:val="22"/>
          <w:highlight w:val="lightGray"/>
          <w:shd w:val="clear" w:color="auto" w:fill="auto"/>
          <w:lang w:val="lv-LV"/>
        </w:rPr>
        <w:t xml:space="preserve"> </w:t>
      </w:r>
    </w:p>
    <w:p w14:paraId="03EBAD92" w14:textId="77777777" w:rsidR="007D4264" w:rsidRDefault="00000000">
      <w:pPr>
        <w:pStyle w:val="ListParagraph"/>
        <w:numPr>
          <w:ilvl w:val="1"/>
          <w:numId w:val="1"/>
        </w:numPr>
        <w:spacing w:after="0" w:line="240" w:lineRule="auto"/>
        <w:rPr>
          <w:szCs w:val="22"/>
          <w:lang w:val="lv-LV"/>
        </w:rPr>
      </w:pPr>
      <w:r>
        <w:rPr>
          <w:szCs w:val="22"/>
          <w:lang w:val="lv-LV"/>
        </w:rPr>
        <w:t>Vīrieši un sievietes startē kopā, vērtēšana notiek pēc kopējā grupā izcīnītajām vietām.</w:t>
      </w:r>
    </w:p>
    <w:p w14:paraId="036E7EC1" w14:textId="77777777" w:rsidR="007D4264" w:rsidRDefault="00000000">
      <w:pPr>
        <w:pStyle w:val="ListParagraph"/>
        <w:numPr>
          <w:ilvl w:val="1"/>
          <w:numId w:val="1"/>
        </w:numPr>
        <w:spacing w:after="0" w:line="240" w:lineRule="auto"/>
        <w:rPr>
          <w:szCs w:val="22"/>
          <w:lang w:val="lv-LV"/>
        </w:rPr>
      </w:pPr>
      <w:r>
        <w:rPr>
          <w:szCs w:val="22"/>
          <w:lang w:val="lv-LV"/>
        </w:rPr>
        <w:t xml:space="preserve">Vērtēšanas kritēriji: </w:t>
      </w:r>
    </w:p>
    <w:p w14:paraId="410154E1" w14:textId="77777777" w:rsidR="007D4264" w:rsidRDefault="00000000">
      <w:pPr>
        <w:pStyle w:val="ListParagraph"/>
        <w:numPr>
          <w:ilvl w:val="2"/>
          <w:numId w:val="1"/>
        </w:numPr>
        <w:spacing w:after="0" w:line="240" w:lineRule="auto"/>
        <w:ind w:left="1276" w:right="2149" w:hanging="556"/>
        <w:rPr>
          <w:szCs w:val="22"/>
          <w:lang w:val="lv-LV"/>
        </w:rPr>
      </w:pPr>
      <w:r>
        <w:rPr>
          <w:szCs w:val="22"/>
          <w:lang w:val="lv-LV"/>
        </w:rPr>
        <w:t>Katrā posmā nopelnītā punktu summa, summējās kopā.</w:t>
      </w:r>
    </w:p>
    <w:p w14:paraId="6B22205D" w14:textId="77777777" w:rsidR="007D4264" w:rsidRDefault="00000000">
      <w:pPr>
        <w:pStyle w:val="ListParagraph"/>
        <w:numPr>
          <w:ilvl w:val="2"/>
          <w:numId w:val="1"/>
        </w:numPr>
        <w:spacing w:after="0" w:line="240" w:lineRule="auto"/>
        <w:ind w:left="1276" w:right="2149" w:hanging="556"/>
        <w:rPr>
          <w:szCs w:val="22"/>
          <w:lang w:val="lv-LV"/>
        </w:rPr>
      </w:pPr>
      <w:r>
        <w:rPr>
          <w:szCs w:val="22"/>
          <w:lang w:val="lv-LV"/>
        </w:rPr>
        <w:t xml:space="preserve">Katrā posmā nopelnītā plusi un mīnusi, summējās kopā. </w:t>
      </w:r>
    </w:p>
    <w:p w14:paraId="17408DD1" w14:textId="77777777" w:rsidR="007D4264" w:rsidRDefault="00000000">
      <w:pPr>
        <w:pStyle w:val="ListParagraph"/>
        <w:numPr>
          <w:ilvl w:val="1"/>
          <w:numId w:val="1"/>
        </w:numPr>
        <w:spacing w:after="0" w:line="240" w:lineRule="auto"/>
        <w:rPr>
          <w:szCs w:val="22"/>
          <w:lang w:val="lv-LV"/>
        </w:rPr>
      </w:pPr>
      <w:bookmarkStart w:id="0" w:name="_Hlk208407941"/>
      <w:r>
        <w:rPr>
          <w:szCs w:val="22"/>
          <w:lang w:val="lv-LV"/>
        </w:rPr>
        <w:t>Katrā posmā pirmo trīs vietu ieguvēji tiks apbalvoti ar organizatoru sagatavotajām piemiņas balvām</w:t>
      </w:r>
      <w:bookmarkEnd w:id="0"/>
      <w:r>
        <w:rPr>
          <w:szCs w:val="22"/>
          <w:lang w:val="lv-LV"/>
        </w:rPr>
        <w:t>.</w:t>
      </w:r>
    </w:p>
    <w:p w14:paraId="228D527C" w14:textId="77777777" w:rsidR="007D4264" w:rsidRDefault="00000000">
      <w:pPr>
        <w:pStyle w:val="ListParagraph"/>
        <w:numPr>
          <w:ilvl w:val="1"/>
          <w:numId w:val="1"/>
        </w:numPr>
        <w:spacing w:after="0" w:line="240" w:lineRule="auto"/>
        <w:rPr>
          <w:szCs w:val="22"/>
          <w:lang w:val="lv-LV"/>
        </w:rPr>
      </w:pPr>
      <w:bookmarkStart w:id="1" w:name="_Hlk208408036"/>
      <w:r>
        <w:rPr>
          <w:szCs w:val="22"/>
          <w:lang w:val="lv-LV"/>
        </w:rPr>
        <w:t>Kopvērtējumā tiks ieskaitīti 5 posmu labākie rezultāti. Pirmo trīs vietu ieguvēji tiek apbalvoti ar organizatoru sagatavotajām piemiņas</w:t>
      </w:r>
      <w:bookmarkEnd w:id="1"/>
      <w:r>
        <w:rPr>
          <w:szCs w:val="22"/>
          <w:lang w:val="lv-LV"/>
        </w:rPr>
        <w:t xml:space="preserve"> un naudas balvām.   </w:t>
      </w:r>
    </w:p>
    <w:p w14:paraId="22A2246F" w14:textId="77777777" w:rsidR="007D4264" w:rsidRDefault="00000000">
      <w:pPr>
        <w:pStyle w:val="Heading1"/>
        <w:numPr>
          <w:ilvl w:val="0"/>
          <w:numId w:val="1"/>
        </w:numPr>
        <w:spacing w:before="120" w:after="0" w:line="240" w:lineRule="auto"/>
        <w:ind w:left="357" w:hanging="357"/>
        <w:jc w:val="both"/>
        <w:rPr>
          <w:szCs w:val="22"/>
          <w:highlight w:val="lightGray"/>
          <w:lang w:val="lv-LV"/>
        </w:rPr>
      </w:pPr>
      <w:r>
        <w:rPr>
          <w:szCs w:val="22"/>
          <w:highlight w:val="lightGray"/>
          <w:lang w:val="lv-LV"/>
        </w:rPr>
        <w:t>ĪPAŠIE NOTEIKUMI</w:t>
      </w:r>
      <w:r>
        <w:rPr>
          <w:szCs w:val="22"/>
          <w:highlight w:val="lightGray"/>
          <w:shd w:val="clear" w:color="auto" w:fill="auto"/>
          <w:lang w:val="lv-LV"/>
        </w:rPr>
        <w:t xml:space="preserve"> </w:t>
      </w:r>
    </w:p>
    <w:p w14:paraId="415C7171" w14:textId="77777777" w:rsidR="007D4264" w:rsidRDefault="00000000">
      <w:pPr>
        <w:pStyle w:val="ListParagraph"/>
        <w:numPr>
          <w:ilvl w:val="1"/>
          <w:numId w:val="1"/>
        </w:numPr>
        <w:spacing w:after="0" w:line="240" w:lineRule="auto"/>
        <w:rPr>
          <w:szCs w:val="22"/>
          <w:lang w:val="lv-LV"/>
        </w:rPr>
      </w:pPr>
      <w:r>
        <w:rPr>
          <w:szCs w:val="22"/>
          <w:lang w:val="lv-LV"/>
        </w:rPr>
        <w:t xml:space="preserve">Dalībnieki informēti un neiebilst, ka sacensību laikā viņi tiek fotografēti, un ka pastāv iespējamība, ka fotoattēli tiks izmantoti sporta un pasākuma publicitātes aktivitātēs Valmieras novada mājaslapā. </w:t>
      </w:r>
    </w:p>
    <w:p w14:paraId="1278E1F5" w14:textId="77777777" w:rsidR="007D4264" w:rsidRDefault="00000000">
      <w:pPr>
        <w:pStyle w:val="Heading1"/>
        <w:numPr>
          <w:ilvl w:val="0"/>
          <w:numId w:val="1"/>
        </w:numPr>
        <w:spacing w:before="120" w:after="0" w:line="240" w:lineRule="auto"/>
        <w:ind w:left="357" w:hanging="357"/>
        <w:jc w:val="both"/>
        <w:rPr>
          <w:szCs w:val="22"/>
          <w:highlight w:val="lightGray"/>
          <w:lang w:val="lv-LV"/>
        </w:rPr>
      </w:pPr>
      <w:r>
        <w:rPr>
          <w:szCs w:val="22"/>
          <w:highlight w:val="lightGray"/>
          <w:lang w:val="lv-LV"/>
        </w:rPr>
        <w:t>PERSONAS DATU APSTRĀDE</w:t>
      </w:r>
      <w:r>
        <w:rPr>
          <w:szCs w:val="22"/>
          <w:highlight w:val="lightGray"/>
          <w:shd w:val="clear" w:color="auto" w:fill="auto"/>
          <w:lang w:val="lv-LV"/>
        </w:rPr>
        <w:t xml:space="preserve"> </w:t>
      </w:r>
    </w:p>
    <w:p w14:paraId="428128AE" w14:textId="77777777" w:rsidR="007D4264" w:rsidRDefault="00000000">
      <w:pPr>
        <w:pStyle w:val="ListParagraph"/>
        <w:numPr>
          <w:ilvl w:val="1"/>
          <w:numId w:val="1"/>
        </w:numPr>
        <w:spacing w:after="0" w:line="240" w:lineRule="auto"/>
        <w:rPr>
          <w:szCs w:val="22"/>
          <w:lang w:val="lv-LV"/>
        </w:rPr>
      </w:pPr>
      <w:r>
        <w:rPr>
          <w:szCs w:val="22"/>
          <w:lang w:val="lv-LV"/>
        </w:rPr>
        <w:t xml:space="preserve">Personas datu apstrādes pārzinis ir Valmieras novada pašvaldība, reģ.Nr.90000043403, adrese: </w:t>
      </w:r>
      <w:r>
        <w:rPr>
          <w:szCs w:val="22"/>
          <w:lang w:val="lv-LV"/>
        </w:rPr>
        <w:tab/>
        <w:t xml:space="preserve">Lāčplēša </w:t>
      </w:r>
      <w:r>
        <w:rPr>
          <w:szCs w:val="22"/>
          <w:lang w:val="lv-LV"/>
        </w:rPr>
        <w:tab/>
        <w:t xml:space="preserve">iela </w:t>
      </w:r>
      <w:r>
        <w:rPr>
          <w:szCs w:val="22"/>
          <w:lang w:val="lv-LV"/>
        </w:rPr>
        <w:tab/>
        <w:t xml:space="preserve">2, </w:t>
      </w:r>
      <w:r>
        <w:rPr>
          <w:szCs w:val="22"/>
          <w:lang w:val="lv-LV"/>
        </w:rPr>
        <w:tab/>
        <w:t xml:space="preserve">Valmiera, </w:t>
      </w:r>
      <w:r>
        <w:rPr>
          <w:szCs w:val="22"/>
          <w:lang w:val="lv-LV"/>
        </w:rPr>
        <w:tab/>
        <w:t xml:space="preserve">LV-4201, </w:t>
      </w:r>
      <w:r>
        <w:rPr>
          <w:szCs w:val="22"/>
          <w:lang w:val="lv-LV"/>
        </w:rPr>
        <w:tab/>
        <w:t>tel. 64207120; e-pasts: pasts@valmierasnovads.lv.</w:t>
      </w:r>
    </w:p>
    <w:p w14:paraId="70026949" w14:textId="77777777" w:rsidR="007D4264" w:rsidRDefault="00000000">
      <w:pPr>
        <w:pStyle w:val="ListParagraph"/>
        <w:numPr>
          <w:ilvl w:val="1"/>
          <w:numId w:val="1"/>
        </w:numPr>
        <w:spacing w:after="0" w:line="240" w:lineRule="auto"/>
        <w:rPr>
          <w:szCs w:val="22"/>
          <w:lang w:val="lv-LV"/>
        </w:rPr>
      </w:pPr>
      <w:r>
        <w:rPr>
          <w:szCs w:val="22"/>
          <w:lang w:val="lv-LV"/>
        </w:rPr>
        <w:t>Personas datu apstrādes tiesiskais pamats – likums “Par pašvaldībām” 15.panta 6.punkts, Vispārīgās datu aizsardzības regulas 6.panta 1.punkta c) un e) apakšpunkti.</w:t>
      </w:r>
    </w:p>
    <w:p w14:paraId="278DF9B3" w14:textId="77777777" w:rsidR="007D4264" w:rsidRDefault="00000000">
      <w:pPr>
        <w:pStyle w:val="ListParagraph"/>
        <w:numPr>
          <w:ilvl w:val="1"/>
          <w:numId w:val="1"/>
        </w:numPr>
        <w:spacing w:after="0" w:line="240" w:lineRule="auto"/>
        <w:rPr>
          <w:szCs w:val="22"/>
          <w:lang w:val="lv-LV"/>
        </w:rPr>
      </w:pPr>
      <w:r>
        <w:rPr>
          <w:szCs w:val="22"/>
          <w:lang w:val="lv-LV"/>
        </w:rPr>
        <w:t xml:space="preserve">Personas datu apstrādes mērķis - īstenot šajā nolikumā noteikto mērķi un uzdevumus. </w:t>
      </w:r>
    </w:p>
    <w:p w14:paraId="0CB11C53" w14:textId="77777777" w:rsidR="007D4264" w:rsidRDefault="00000000">
      <w:pPr>
        <w:pStyle w:val="ListParagraph"/>
        <w:numPr>
          <w:ilvl w:val="1"/>
          <w:numId w:val="1"/>
        </w:numPr>
        <w:spacing w:after="0" w:line="240" w:lineRule="auto"/>
        <w:rPr>
          <w:szCs w:val="22"/>
          <w:lang w:val="lv-LV"/>
        </w:rPr>
      </w:pPr>
      <w:r>
        <w:rPr>
          <w:szCs w:val="22"/>
          <w:lang w:val="lv-LV"/>
        </w:rPr>
        <w:t>Dalībnieka personas dati tiks apstrādāti atbilstoši fizisko personu datu aizsardzības regulējuma prasībām.</w:t>
      </w:r>
    </w:p>
    <w:p w14:paraId="01985CE5" w14:textId="77777777" w:rsidR="007D4264" w:rsidRDefault="00000000">
      <w:pPr>
        <w:pStyle w:val="ListParagraph"/>
        <w:numPr>
          <w:ilvl w:val="1"/>
          <w:numId w:val="1"/>
        </w:numPr>
        <w:spacing w:after="0" w:line="240" w:lineRule="auto"/>
        <w:rPr>
          <w:szCs w:val="22"/>
          <w:lang w:val="lv-LV"/>
        </w:rPr>
      </w:pPr>
      <w:r>
        <w:rPr>
          <w:szCs w:val="22"/>
          <w:lang w:val="lv-LV"/>
        </w:rPr>
        <w:t>Pārzinis iegūtos personas datus apstrādās līdz mērķa sasniegšanai, izņemot, ja datu uzglabāšanas ilgums noteikts ar normatīvo aktu.</w:t>
      </w:r>
    </w:p>
    <w:p w14:paraId="4D306E45" w14:textId="77777777" w:rsidR="007D4264" w:rsidRDefault="00000000">
      <w:pPr>
        <w:pStyle w:val="ListParagraph"/>
        <w:numPr>
          <w:ilvl w:val="1"/>
          <w:numId w:val="1"/>
        </w:numPr>
        <w:spacing w:after="0" w:line="240" w:lineRule="auto"/>
        <w:rPr>
          <w:szCs w:val="22"/>
          <w:lang w:val="lv-LV"/>
        </w:rPr>
      </w:pPr>
      <w:r>
        <w:rPr>
          <w:szCs w:val="22"/>
          <w:lang w:val="lv-LV"/>
        </w:rPr>
        <w:lastRenderedPageBreak/>
        <w:t>Pasākuma laikā iespējama personas datu apstrāde fotografējot un/vai filmējot, lai iegūto materiālu izmantotu Valmieras novada pašvaldības publicitātes nolūkos.</w:t>
      </w:r>
    </w:p>
    <w:p w14:paraId="560325EE" w14:textId="77777777" w:rsidR="007D4264" w:rsidRDefault="00000000">
      <w:pPr>
        <w:pStyle w:val="ListParagraph"/>
        <w:numPr>
          <w:ilvl w:val="1"/>
          <w:numId w:val="1"/>
        </w:numPr>
        <w:spacing w:after="0" w:line="240" w:lineRule="auto"/>
        <w:rPr>
          <w:szCs w:val="22"/>
        </w:rPr>
      </w:pPr>
      <w:r>
        <w:rPr>
          <w:szCs w:val="22"/>
          <w:lang w:val="lv-LV"/>
        </w:rPr>
        <w:t>Papildus informācija par personas datu aizsardzību pieejama Valmieras novada pašvaldības mājas lapā: https://www.valmierasnovads.lv/pasvaldiba/informacija/personas-</w:t>
      </w:r>
      <w:r>
        <w:rPr>
          <w:szCs w:val="22"/>
        </w:rPr>
        <w:t>datu-</w:t>
      </w:r>
      <w:proofErr w:type="spellStart"/>
      <w:r>
        <w:rPr>
          <w:szCs w:val="22"/>
        </w:rPr>
        <w:t>aizsardziba</w:t>
      </w:r>
      <w:proofErr w:type="spellEnd"/>
      <w:r>
        <w:rPr>
          <w:szCs w:val="22"/>
        </w:rPr>
        <w:t xml:space="preserve">/ </w:t>
      </w:r>
    </w:p>
    <w:sectPr w:rsidR="007D4264">
      <w:pgSz w:w="11906" w:h="16838"/>
      <w:pgMar w:top="1134" w:right="567" w:bottom="1134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51647E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65BA55CD"/>
    <w:multiLevelType w:val="multilevel"/>
    <w:tmpl w:val="D43470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08110881">
    <w:abstractNumId w:val="0"/>
  </w:num>
  <w:num w:numId="2" w16cid:durableId="5343431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264"/>
    <w:rsid w:val="007D4264"/>
    <w:rsid w:val="009B57E5"/>
    <w:rsid w:val="00C7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68F94"/>
  <w15:docId w15:val="{AFAF3549-BAE3-4362-9713-FA62132D1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2" w:line="264" w:lineRule="auto"/>
      <w:ind w:left="22" w:hanging="10"/>
      <w:jc w:val="both"/>
    </w:pPr>
    <w:rPr>
      <w:rFonts w:ascii="Arial" w:eastAsia="Arial" w:hAnsi="Arial" w:cs="Arial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0" w:line="259" w:lineRule="auto"/>
      <w:ind w:left="10" w:hanging="10"/>
      <w:outlineLvl w:val="0"/>
    </w:pPr>
    <w:rPr>
      <w:rFonts w:ascii="Arial" w:eastAsia="Arial" w:hAnsi="Arial" w:cs="Arial"/>
      <w:b/>
      <w:color w:val="000000"/>
      <w:sz w:val="22"/>
      <w:shd w:val="clear" w:color="auto" w:fill="D3D3D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qFormat/>
    <w:rPr>
      <w:rFonts w:ascii="Arial" w:eastAsia="Arial" w:hAnsi="Arial" w:cs="Arial"/>
      <w:b/>
      <w:color w:val="000000"/>
      <w:sz w:val="22"/>
      <w:shd w:val="clear" w:color="auto" w:fill="D3D3D3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031732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31732"/>
    <w:rPr>
      <w:rFonts w:ascii="Arial" w:eastAsia="Arial" w:hAnsi="Arial" w:cs="Arial"/>
      <w:color w:val="000000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31732"/>
    <w:rPr>
      <w:rFonts w:ascii="Arial" w:eastAsia="Arial" w:hAnsi="Arial" w:cs="Arial"/>
      <w:b/>
      <w:bCs/>
      <w:color w:val="000000"/>
      <w:sz w:val="20"/>
      <w:szCs w:val="20"/>
    </w:rPr>
  </w:style>
  <w:style w:type="paragraph" w:customStyle="1" w:styleId="Virsraksts">
    <w:name w:val="Virsraksts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customStyle="1" w:styleId="Rdtjs">
    <w:name w:val="Rādītājs"/>
    <w:basedOn w:val="Normal"/>
    <w:qFormat/>
    <w:pPr>
      <w:suppressLineNumbers/>
    </w:pPr>
  </w:style>
  <w:style w:type="paragraph" w:styleId="ListParagraph">
    <w:name w:val="List Paragraph"/>
    <w:basedOn w:val="Normal"/>
    <w:uiPriority w:val="34"/>
    <w:qFormat/>
    <w:rsid w:val="0003173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qFormat/>
    <w:rsid w:val="00031732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317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1011</Words>
  <Characters>5764</Characters>
  <Application>Microsoft Office Word</Application>
  <DocSecurity>0</DocSecurity>
  <Lines>48</Lines>
  <Paragraphs>13</Paragraphs>
  <ScaleCrop>false</ScaleCrop>
  <Company/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dc:description/>
  <cp:lastModifiedBy>Vārds Uzvārds</cp:lastModifiedBy>
  <cp:revision>5</cp:revision>
  <cp:lastPrinted>2025-09-12T05:59:00Z</cp:lastPrinted>
  <dcterms:created xsi:type="dcterms:W3CDTF">2026-10-05T07:33:00Z</dcterms:created>
  <dcterms:modified xsi:type="dcterms:W3CDTF">2026-10-06T06:08:00Z</dcterms:modified>
  <dc:language>lv-LV</dc:language>
</cp:coreProperties>
</file>