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8166" w14:textId="77777777" w:rsidR="00975427" w:rsidRPr="00975427" w:rsidRDefault="00975427" w:rsidP="00975427">
      <w:pPr>
        <w:tabs>
          <w:tab w:val="center" w:pos="4153"/>
          <w:tab w:val="center" w:pos="4537"/>
          <w:tab w:val="right" w:pos="8306"/>
        </w:tabs>
        <w:ind w:hanging="2"/>
        <w:jc w:val="center"/>
        <w:rPr>
          <w:sz w:val="10"/>
          <w:szCs w:val="10"/>
        </w:rPr>
      </w:pPr>
      <w:r w:rsidRPr="00975427">
        <w:rPr>
          <w:noProof/>
          <w:sz w:val="24"/>
        </w:rPr>
        <w:drawing>
          <wp:inline distT="0" distB="0" distL="0" distR="0" wp14:anchorId="200BC399" wp14:editId="7E5B9880">
            <wp:extent cx="504381" cy="600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1" cy="6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7EF42" w14:textId="77777777" w:rsidR="00975427" w:rsidRPr="00975427" w:rsidRDefault="00975427" w:rsidP="00975427">
      <w:pPr>
        <w:tabs>
          <w:tab w:val="center" w:pos="4153"/>
          <w:tab w:val="center" w:pos="4537"/>
          <w:tab w:val="right" w:pos="8306"/>
        </w:tabs>
        <w:ind w:hanging="2"/>
        <w:jc w:val="center"/>
        <w:rPr>
          <w:sz w:val="10"/>
          <w:szCs w:val="10"/>
        </w:rPr>
      </w:pPr>
    </w:p>
    <w:p w14:paraId="7AB2A292" w14:textId="77777777" w:rsidR="00975427" w:rsidRPr="00975427" w:rsidRDefault="00975427" w:rsidP="00975427">
      <w:pPr>
        <w:tabs>
          <w:tab w:val="center" w:pos="4153"/>
          <w:tab w:val="center" w:pos="4395"/>
          <w:tab w:val="right" w:pos="8306"/>
        </w:tabs>
        <w:ind w:hanging="2"/>
        <w:jc w:val="center"/>
        <w:rPr>
          <w:rFonts w:cs="Arial"/>
          <w:caps/>
          <w:sz w:val="20"/>
        </w:rPr>
      </w:pPr>
      <w:r w:rsidRPr="00975427">
        <w:rPr>
          <w:rFonts w:cs="Arial"/>
          <w:caps/>
          <w:sz w:val="20"/>
        </w:rPr>
        <w:t>Latvijas Republika</w:t>
      </w:r>
    </w:p>
    <w:p w14:paraId="3213B4F3" w14:textId="77777777" w:rsidR="00975427" w:rsidRPr="00975427" w:rsidRDefault="00975427" w:rsidP="00975427">
      <w:pPr>
        <w:tabs>
          <w:tab w:val="center" w:pos="4153"/>
          <w:tab w:val="center" w:pos="4395"/>
          <w:tab w:val="right" w:pos="8306"/>
        </w:tabs>
        <w:ind w:hanging="2"/>
        <w:jc w:val="center"/>
        <w:rPr>
          <w:b/>
          <w:caps/>
          <w:sz w:val="24"/>
        </w:rPr>
      </w:pPr>
      <w:r w:rsidRPr="00975427">
        <w:rPr>
          <w:rFonts w:cs="Arial"/>
          <w:b/>
          <w:caps/>
          <w:sz w:val="24"/>
        </w:rPr>
        <w:t>Valmieras NOVADA pašvaldības dome</w:t>
      </w:r>
    </w:p>
    <w:p w14:paraId="39119622" w14:textId="77777777" w:rsidR="00975427" w:rsidRPr="00975427" w:rsidRDefault="00975427" w:rsidP="00975427">
      <w:pPr>
        <w:pBdr>
          <w:top w:val="double" w:sz="6" w:space="1" w:color="auto"/>
        </w:pBdr>
        <w:tabs>
          <w:tab w:val="center" w:pos="4153"/>
          <w:tab w:val="center" w:pos="4395"/>
          <w:tab w:val="right" w:pos="8306"/>
        </w:tabs>
        <w:ind w:left="-2"/>
        <w:jc w:val="center"/>
        <w:rPr>
          <w:sz w:val="3"/>
          <w:szCs w:val="3"/>
        </w:rPr>
      </w:pPr>
    </w:p>
    <w:p w14:paraId="72B9779B" w14:textId="77777777" w:rsidR="00975427" w:rsidRPr="00975427" w:rsidRDefault="00975427" w:rsidP="00975427">
      <w:pPr>
        <w:pBdr>
          <w:top w:val="double" w:sz="6" w:space="1" w:color="auto"/>
        </w:pBdr>
        <w:tabs>
          <w:tab w:val="center" w:pos="4153"/>
          <w:tab w:val="center" w:pos="4395"/>
          <w:tab w:val="right" w:pos="8306"/>
        </w:tabs>
        <w:ind w:hanging="2"/>
        <w:jc w:val="center"/>
        <w:rPr>
          <w:sz w:val="16"/>
          <w:szCs w:val="16"/>
        </w:rPr>
      </w:pPr>
      <w:r w:rsidRPr="00975427">
        <w:rPr>
          <w:sz w:val="16"/>
          <w:szCs w:val="16"/>
        </w:rPr>
        <w:t>Nodokļu maksātāja reģistrācijas kods 90000043403, Lāčplēša iela 2, Valmiera, Valmieras novads, LV-4201</w:t>
      </w:r>
    </w:p>
    <w:p w14:paraId="502E6CAB" w14:textId="77777777" w:rsidR="00975427" w:rsidRPr="00975427" w:rsidRDefault="00975427" w:rsidP="00975427">
      <w:pPr>
        <w:pBdr>
          <w:top w:val="double" w:sz="6" w:space="1" w:color="auto"/>
        </w:pBdr>
        <w:tabs>
          <w:tab w:val="center" w:pos="4153"/>
          <w:tab w:val="center" w:pos="4395"/>
          <w:tab w:val="right" w:pos="8306"/>
        </w:tabs>
        <w:ind w:hanging="2"/>
        <w:jc w:val="center"/>
        <w:rPr>
          <w:sz w:val="16"/>
          <w:szCs w:val="16"/>
        </w:rPr>
      </w:pPr>
      <w:r w:rsidRPr="00975427">
        <w:rPr>
          <w:sz w:val="16"/>
          <w:szCs w:val="16"/>
        </w:rPr>
        <w:t>Tālrunis 64207120, e-pasts: pasts@valmierasnovads.lv, www.valmierasnovads.lv</w:t>
      </w:r>
    </w:p>
    <w:p w14:paraId="327B4A4E" w14:textId="77777777" w:rsidR="00A25D8E" w:rsidRPr="00173E53" w:rsidRDefault="00A25D8E" w:rsidP="001D04A6">
      <w:pPr>
        <w:ind w:left="5670"/>
        <w:rPr>
          <w:rFonts w:cs="Arial"/>
          <w:sz w:val="20"/>
        </w:rPr>
      </w:pPr>
    </w:p>
    <w:p w14:paraId="06FF7D48" w14:textId="77777777" w:rsidR="001D04A6" w:rsidRPr="00173E53" w:rsidRDefault="001D04A6" w:rsidP="001D04A6">
      <w:pPr>
        <w:pStyle w:val="Header"/>
        <w:tabs>
          <w:tab w:val="center" w:pos="4537"/>
        </w:tabs>
        <w:jc w:val="center"/>
        <w:rPr>
          <w:rFonts w:cs="Arial"/>
          <w:b/>
          <w:szCs w:val="22"/>
        </w:rPr>
      </w:pPr>
      <w:r w:rsidRPr="00173E53">
        <w:rPr>
          <w:rFonts w:cs="Arial"/>
          <w:b/>
          <w:szCs w:val="22"/>
        </w:rPr>
        <w:t>Dienesta viesnīca</w:t>
      </w:r>
    </w:p>
    <w:p w14:paraId="1275F65F" w14:textId="77777777" w:rsidR="001D04A6" w:rsidRPr="00173E53" w:rsidRDefault="001D04A6" w:rsidP="001D04A6">
      <w:pPr>
        <w:pStyle w:val="Header"/>
        <w:tabs>
          <w:tab w:val="center" w:pos="4537"/>
        </w:tabs>
        <w:jc w:val="center"/>
        <w:rPr>
          <w:rFonts w:cs="Arial"/>
          <w:b/>
          <w:szCs w:val="22"/>
        </w:rPr>
      </w:pPr>
      <w:r w:rsidRPr="00173E53">
        <w:rPr>
          <w:rFonts w:cs="Arial"/>
          <w:b/>
          <w:szCs w:val="22"/>
        </w:rPr>
        <w:t xml:space="preserve"> NOLIKUMS</w:t>
      </w:r>
    </w:p>
    <w:p w14:paraId="52794B5D" w14:textId="77777777" w:rsidR="001D04A6" w:rsidRPr="00173E53" w:rsidRDefault="001D04A6" w:rsidP="001D04A6">
      <w:pPr>
        <w:pStyle w:val="Header"/>
        <w:tabs>
          <w:tab w:val="center" w:pos="4537"/>
        </w:tabs>
        <w:rPr>
          <w:rFonts w:cs="Arial"/>
          <w:b/>
          <w:szCs w:val="22"/>
        </w:rPr>
      </w:pPr>
    </w:p>
    <w:p w14:paraId="15A861A3" w14:textId="7481C8BC" w:rsidR="00FF4657" w:rsidRPr="00173E53" w:rsidRDefault="00FF4657" w:rsidP="00FF4657">
      <w:pPr>
        <w:shd w:val="clear" w:color="auto" w:fill="FFFFFF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i/>
          <w:sz w:val="20"/>
          <w:szCs w:val="20"/>
        </w:rPr>
      </w:pPr>
      <w:r w:rsidRPr="00173E53">
        <w:rPr>
          <w:i/>
          <w:sz w:val="20"/>
          <w:szCs w:val="20"/>
        </w:rPr>
        <w:t>(Valmieras novada pašvaldības domes 28.12.2023. lēmuma Nr.</w:t>
      </w:r>
      <w:r w:rsidR="00F33E5F">
        <w:rPr>
          <w:i/>
          <w:sz w:val="20"/>
          <w:szCs w:val="20"/>
        </w:rPr>
        <w:t xml:space="preserve"> </w:t>
      </w:r>
      <w:r w:rsidR="00173E53" w:rsidRPr="00173E53">
        <w:rPr>
          <w:i/>
          <w:sz w:val="20"/>
          <w:szCs w:val="20"/>
        </w:rPr>
        <w:t>623</w:t>
      </w:r>
      <w:r w:rsidRPr="00173E53">
        <w:rPr>
          <w:i/>
          <w:sz w:val="20"/>
          <w:szCs w:val="20"/>
        </w:rPr>
        <w:t xml:space="preserve"> redakcijā)</w:t>
      </w:r>
    </w:p>
    <w:p w14:paraId="41E469A1" w14:textId="74C63F92" w:rsidR="00934721" w:rsidRPr="00606584" w:rsidRDefault="00934721" w:rsidP="00934721">
      <w:pPr>
        <w:shd w:val="clear" w:color="auto" w:fill="FFFFFF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i/>
          <w:color w:val="FF0000"/>
          <w:sz w:val="20"/>
          <w:szCs w:val="20"/>
        </w:rPr>
      </w:pPr>
      <w:r w:rsidRPr="00F33E5F">
        <w:rPr>
          <w:i/>
          <w:color w:val="000000" w:themeColor="text1"/>
          <w:sz w:val="20"/>
          <w:szCs w:val="20"/>
        </w:rPr>
        <w:t xml:space="preserve">(Valmieras novada pašvaldības domes 26.06.2026. lēmuma Nr. </w:t>
      </w:r>
      <w:r w:rsidR="00F33E5F" w:rsidRPr="00F33E5F">
        <w:rPr>
          <w:i/>
          <w:color w:val="000000" w:themeColor="text1"/>
          <w:sz w:val="20"/>
          <w:szCs w:val="20"/>
        </w:rPr>
        <w:t>412</w:t>
      </w:r>
      <w:r w:rsidRPr="00F33E5F">
        <w:rPr>
          <w:i/>
          <w:color w:val="000000" w:themeColor="text1"/>
          <w:sz w:val="20"/>
          <w:szCs w:val="20"/>
        </w:rPr>
        <w:t xml:space="preserve"> redakcijā)</w:t>
      </w:r>
    </w:p>
    <w:p w14:paraId="0B17B6D4" w14:textId="77777777" w:rsidR="00FF4657" w:rsidRPr="00173E53" w:rsidRDefault="00FF4657" w:rsidP="001D04A6">
      <w:pPr>
        <w:pStyle w:val="Header"/>
        <w:tabs>
          <w:tab w:val="center" w:pos="4537"/>
        </w:tabs>
        <w:rPr>
          <w:rFonts w:cs="Arial"/>
          <w:b/>
          <w:szCs w:val="22"/>
        </w:rPr>
      </w:pPr>
    </w:p>
    <w:p w14:paraId="124D191D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Style w:val="Strong"/>
          <w:rFonts w:ascii="Arial" w:hAnsi="Arial" w:cs="Arial"/>
          <w:b w:val="0"/>
          <w:bCs w:val="0"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Vispārīgie jautājumi</w:t>
      </w:r>
    </w:p>
    <w:p w14:paraId="51E05355" w14:textId="77777777" w:rsidR="001D04A6" w:rsidRPr="00173E53" w:rsidRDefault="001D04A6" w:rsidP="001D04A6">
      <w:pPr>
        <w:pStyle w:val="NormalWeb"/>
        <w:spacing w:before="0" w:beforeAutospacing="0" w:after="0"/>
        <w:ind w:right="71"/>
        <w:rPr>
          <w:rFonts w:ascii="Arial" w:hAnsi="Arial" w:cs="Arial"/>
          <w:sz w:val="22"/>
          <w:szCs w:val="22"/>
          <w:lang w:val="lv-LV"/>
        </w:rPr>
      </w:pPr>
    </w:p>
    <w:p w14:paraId="25E9CE81" w14:textId="64FA6430" w:rsidR="001D04A6" w:rsidRPr="00173E53" w:rsidRDefault="001D04A6" w:rsidP="001D04A6">
      <w:pPr>
        <w:pStyle w:val="Heading1"/>
        <w:numPr>
          <w:ilvl w:val="0"/>
          <w:numId w:val="1"/>
        </w:numPr>
        <w:tabs>
          <w:tab w:val="num" w:pos="426"/>
        </w:tabs>
        <w:ind w:left="426" w:right="74" w:hanging="426"/>
        <w:jc w:val="both"/>
        <w:rPr>
          <w:rFonts w:cs="Arial"/>
          <w:sz w:val="22"/>
          <w:szCs w:val="22"/>
        </w:rPr>
      </w:pPr>
      <w:r w:rsidRPr="00173E53">
        <w:rPr>
          <w:rFonts w:cs="Arial"/>
          <w:sz w:val="22"/>
          <w:szCs w:val="22"/>
        </w:rPr>
        <w:t xml:space="preserve">Valmieras </w:t>
      </w:r>
      <w:r w:rsidR="005B3909" w:rsidRPr="00173E53">
        <w:rPr>
          <w:rFonts w:cs="Arial"/>
          <w:sz w:val="22"/>
          <w:szCs w:val="22"/>
        </w:rPr>
        <w:t>novada</w:t>
      </w:r>
      <w:r w:rsidRPr="00173E53">
        <w:rPr>
          <w:rFonts w:cs="Arial"/>
          <w:sz w:val="22"/>
          <w:szCs w:val="22"/>
        </w:rPr>
        <w:t xml:space="preserve"> pašvaldības iestādes </w:t>
      </w:r>
      <w:r w:rsidR="00696627" w:rsidRPr="00173E53">
        <w:rPr>
          <w:rFonts w:cs="Arial"/>
          <w:sz w:val="22"/>
          <w:szCs w:val="22"/>
        </w:rPr>
        <w:t>“</w:t>
      </w:r>
      <w:r w:rsidRPr="00173E53">
        <w:rPr>
          <w:rFonts w:cs="Arial"/>
          <w:sz w:val="22"/>
          <w:szCs w:val="22"/>
        </w:rPr>
        <w:t>Valmieras</w:t>
      </w:r>
      <w:r w:rsidR="005B3909" w:rsidRPr="00173E53">
        <w:rPr>
          <w:rFonts w:cs="Arial"/>
          <w:sz w:val="22"/>
          <w:szCs w:val="22"/>
        </w:rPr>
        <w:t xml:space="preserve"> novada</w:t>
      </w:r>
      <w:r w:rsidRPr="00173E53">
        <w:rPr>
          <w:rFonts w:cs="Arial"/>
          <w:sz w:val="22"/>
          <w:szCs w:val="22"/>
        </w:rPr>
        <w:t xml:space="preserve"> Izglītības pārvalde” (turpmāk</w:t>
      </w:r>
      <w:r w:rsidR="00416367">
        <w:rPr>
          <w:rFonts w:cs="Arial"/>
          <w:sz w:val="22"/>
          <w:szCs w:val="22"/>
        </w:rPr>
        <w:t> </w:t>
      </w:r>
      <w:r w:rsidRPr="00173E53">
        <w:rPr>
          <w:rFonts w:cs="Arial"/>
          <w:sz w:val="22"/>
          <w:szCs w:val="22"/>
        </w:rPr>
        <w:t xml:space="preserve">– </w:t>
      </w:r>
      <w:r w:rsidRPr="00173E53">
        <w:rPr>
          <w:rFonts w:cs="Arial"/>
          <w:i/>
          <w:sz w:val="22"/>
          <w:szCs w:val="22"/>
        </w:rPr>
        <w:t>Pārvalde</w:t>
      </w:r>
      <w:r w:rsidRPr="00173E53">
        <w:rPr>
          <w:rFonts w:cs="Arial"/>
          <w:sz w:val="22"/>
          <w:szCs w:val="22"/>
        </w:rPr>
        <w:t xml:space="preserve">) struktūrvienība </w:t>
      </w:r>
      <w:r w:rsidR="00696627" w:rsidRPr="00173E53">
        <w:rPr>
          <w:rFonts w:cs="Arial"/>
          <w:sz w:val="22"/>
          <w:szCs w:val="22"/>
        </w:rPr>
        <w:t>“</w:t>
      </w:r>
      <w:r w:rsidRPr="00173E53">
        <w:rPr>
          <w:rFonts w:cs="Arial"/>
          <w:sz w:val="22"/>
          <w:szCs w:val="22"/>
        </w:rPr>
        <w:t xml:space="preserve">Dienesta viesnīca” (turpmāk – Viesnīca) ir Pašvaldības domes izveidota un Pašvaldības padotībā esoša struktūrvienība, kuras darbības mērķis ir nodrošināt izglītības iestāžu audzēkņus ar dzīvošanai piemērotām telpām, inventāru un iekārtām mācību laikā. </w:t>
      </w:r>
    </w:p>
    <w:p w14:paraId="15A3F08D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Viesnīca atrodas </w:t>
      </w:r>
      <w:r w:rsidRPr="00173E53">
        <w:rPr>
          <w:rFonts w:cs="Arial"/>
          <w:i/>
          <w:szCs w:val="22"/>
        </w:rPr>
        <w:t>Pārvaldes</w:t>
      </w:r>
      <w:r w:rsidRPr="00173E53">
        <w:rPr>
          <w:rFonts w:cs="Arial"/>
          <w:szCs w:val="22"/>
        </w:rPr>
        <w:t xml:space="preserve"> vadītāja pakļautībā.</w:t>
      </w:r>
    </w:p>
    <w:p w14:paraId="4D5001DA" w14:textId="6605DD03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 xml:space="preserve">Viesnīca darbojas saskaņā ar Latvijas Republikas Ministru Padomes </w:t>
      </w:r>
      <w:r w:rsidR="00934721" w:rsidRPr="00F33E5F">
        <w:rPr>
          <w:rFonts w:cs="Arial"/>
          <w:color w:val="000000" w:themeColor="text1"/>
          <w:szCs w:val="22"/>
        </w:rPr>
        <w:t>26</w:t>
      </w:r>
      <w:r w:rsidRPr="00F33E5F">
        <w:rPr>
          <w:rFonts w:cs="Arial"/>
          <w:color w:val="000000" w:themeColor="text1"/>
          <w:szCs w:val="22"/>
        </w:rPr>
        <w:t>.04.1993. lēmumu Nr.</w:t>
      </w:r>
      <w:r w:rsidR="00934721" w:rsidRPr="00F33E5F">
        <w:rPr>
          <w:rFonts w:cs="Arial"/>
          <w:color w:val="000000" w:themeColor="text1"/>
          <w:szCs w:val="22"/>
        </w:rPr>
        <w:t> </w:t>
      </w:r>
      <w:r w:rsidRPr="00F33E5F">
        <w:rPr>
          <w:rFonts w:cs="Arial"/>
          <w:color w:val="000000" w:themeColor="text1"/>
          <w:szCs w:val="22"/>
        </w:rPr>
        <w:t xml:space="preserve">212 </w:t>
      </w:r>
      <w:r w:rsidR="00696627" w:rsidRPr="00F33E5F">
        <w:rPr>
          <w:rFonts w:cs="Arial"/>
          <w:color w:val="000000" w:themeColor="text1"/>
          <w:szCs w:val="22"/>
        </w:rPr>
        <w:t>“</w:t>
      </w:r>
      <w:r w:rsidRPr="00F33E5F">
        <w:rPr>
          <w:rFonts w:cs="Arial"/>
          <w:color w:val="000000" w:themeColor="text1"/>
          <w:szCs w:val="22"/>
        </w:rPr>
        <w:t xml:space="preserve">Par dienesta viesnīcas lietošanas noteikumiem (turpmāk – Lēmums) un citiem Latvijas Republikā spēkā esošajiem normatīviem aktiem (turpmāk kopā saukti – normatīvie akti), Pašvaldības domes lēmumiem, </w:t>
      </w:r>
      <w:r w:rsidRPr="00F33E5F">
        <w:rPr>
          <w:rFonts w:cs="Arial"/>
          <w:i/>
          <w:color w:val="000000" w:themeColor="text1"/>
          <w:szCs w:val="22"/>
        </w:rPr>
        <w:t>Pārvaldes</w:t>
      </w:r>
      <w:r w:rsidRPr="00F33E5F">
        <w:rPr>
          <w:rFonts w:cs="Arial"/>
          <w:color w:val="000000" w:themeColor="text1"/>
          <w:szCs w:val="22"/>
        </w:rPr>
        <w:t xml:space="preserve"> un Viesnīcas nolikumu, Pašvaldības domes priekšsēdētāja, izpilddirektora rīkojumiem un Pašvaldības izpilddirektora vietnieka un </w:t>
      </w:r>
      <w:r w:rsidRPr="00F33E5F">
        <w:rPr>
          <w:rFonts w:cs="Arial"/>
          <w:i/>
          <w:color w:val="000000" w:themeColor="text1"/>
          <w:szCs w:val="22"/>
        </w:rPr>
        <w:t xml:space="preserve">Pārvaldes </w:t>
      </w:r>
      <w:r w:rsidRPr="00F33E5F">
        <w:rPr>
          <w:rFonts w:cs="Arial"/>
          <w:color w:val="000000" w:themeColor="text1"/>
          <w:szCs w:val="22"/>
        </w:rPr>
        <w:t>vadītāja norādījumiem.</w:t>
      </w:r>
    </w:p>
    <w:p w14:paraId="3AD9D415" w14:textId="2BDC1099" w:rsidR="00934721" w:rsidRPr="00F33E5F" w:rsidRDefault="00934721" w:rsidP="00934721">
      <w:pPr>
        <w:pStyle w:val="ListParagraph"/>
        <w:tabs>
          <w:tab w:val="num" w:pos="426"/>
        </w:tabs>
        <w:spacing w:before="40" w:after="40"/>
        <w:ind w:left="360"/>
        <w:jc w:val="both"/>
        <w:rPr>
          <w:rFonts w:cs="Arial"/>
          <w:color w:val="000000" w:themeColor="text1"/>
          <w:szCs w:val="22"/>
        </w:rPr>
      </w:pPr>
      <w:r w:rsidRPr="00F33E5F">
        <w:rPr>
          <w:i/>
          <w:color w:val="000000" w:themeColor="text1"/>
          <w:sz w:val="20"/>
          <w:szCs w:val="20"/>
        </w:rPr>
        <w:t>(</w:t>
      </w:r>
      <w:proofErr w:type="spellStart"/>
      <w:r w:rsidRPr="00F33E5F">
        <w:rPr>
          <w:i/>
          <w:color w:val="000000" w:themeColor="text1"/>
          <w:sz w:val="20"/>
          <w:szCs w:val="20"/>
        </w:rPr>
        <w:t>Grozīts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i/>
          <w:color w:val="000000" w:themeColor="text1"/>
          <w:sz w:val="20"/>
          <w:szCs w:val="20"/>
        </w:rPr>
        <w:t>ar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i/>
          <w:color w:val="000000" w:themeColor="text1"/>
          <w:sz w:val="20"/>
          <w:szCs w:val="20"/>
        </w:rPr>
        <w:t>Valmieras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i/>
          <w:color w:val="000000" w:themeColor="text1"/>
          <w:sz w:val="20"/>
          <w:szCs w:val="20"/>
        </w:rPr>
        <w:t>novada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i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i/>
          <w:color w:val="000000" w:themeColor="text1"/>
          <w:sz w:val="20"/>
          <w:szCs w:val="20"/>
        </w:rPr>
        <w:t>lēmumu</w:t>
      </w:r>
      <w:proofErr w:type="spellEnd"/>
      <w:r w:rsidRPr="00F33E5F">
        <w:rPr>
          <w:i/>
          <w:color w:val="000000" w:themeColor="text1"/>
          <w:sz w:val="20"/>
          <w:szCs w:val="20"/>
        </w:rPr>
        <w:t xml:space="preserve"> Nr.</w:t>
      </w:r>
      <w:r w:rsidR="00F33E5F" w:rsidRPr="00F33E5F">
        <w:rPr>
          <w:i/>
          <w:color w:val="000000" w:themeColor="text1"/>
          <w:sz w:val="20"/>
          <w:szCs w:val="20"/>
        </w:rPr>
        <w:t xml:space="preserve"> 412</w:t>
      </w:r>
      <w:r w:rsidRPr="00F33E5F">
        <w:rPr>
          <w:i/>
          <w:color w:val="000000" w:themeColor="text1"/>
          <w:sz w:val="20"/>
          <w:szCs w:val="20"/>
        </w:rPr>
        <w:t>)</w:t>
      </w:r>
    </w:p>
    <w:p w14:paraId="1163DD9E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  <w:u w:val="single"/>
        </w:rPr>
      </w:pPr>
      <w:r w:rsidRPr="00173E53">
        <w:rPr>
          <w:rFonts w:cs="Arial"/>
          <w:szCs w:val="22"/>
        </w:rPr>
        <w:t>Viesnīcas nolikums ir saistošs visiem tā darbiniekiem.</w:t>
      </w:r>
    </w:p>
    <w:p w14:paraId="229E4365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Viesnīca savā darbā pilda uzdevumus, sadarbojoties ar Pašvaldības iestādēm, struktūrvienībām, citām valsts un pašvaldības institūcijām, juridiskām un fiziskām personām. </w:t>
      </w:r>
    </w:p>
    <w:p w14:paraId="2C8C31D0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Viesnīcu finansē no Pašvaldības budžeta līdzekļiem, kas ietver visus Pašvaldības iekasētos un saņemtos līdzekļus.</w:t>
      </w:r>
    </w:p>
    <w:p w14:paraId="195FD447" w14:textId="0E9E6C1E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juridiskā adrese: Lāčplēša iela 2, Valmiera, LV-4201; faktiskā adrese: Ausekļa</w:t>
      </w:r>
      <w:r w:rsidR="00934721">
        <w:rPr>
          <w:rFonts w:cs="Arial"/>
          <w:szCs w:val="22"/>
        </w:rPr>
        <w:t> </w:t>
      </w:r>
      <w:r w:rsidRPr="00173E53">
        <w:rPr>
          <w:rFonts w:cs="Arial"/>
          <w:szCs w:val="22"/>
        </w:rPr>
        <w:t>iela</w:t>
      </w:r>
      <w:r w:rsidR="00934721">
        <w:rPr>
          <w:rFonts w:cs="Arial"/>
          <w:szCs w:val="22"/>
        </w:rPr>
        <w:t> </w:t>
      </w:r>
      <w:r w:rsidRPr="00173E53">
        <w:rPr>
          <w:rFonts w:cs="Arial"/>
          <w:szCs w:val="22"/>
        </w:rPr>
        <w:t xml:space="preserve">25B, Valmiera, Jāņa </w:t>
      </w:r>
      <w:proofErr w:type="spellStart"/>
      <w:r w:rsidRPr="00173E53">
        <w:rPr>
          <w:rFonts w:cs="Arial"/>
          <w:szCs w:val="22"/>
        </w:rPr>
        <w:t>Enkmaņa</w:t>
      </w:r>
      <w:proofErr w:type="spellEnd"/>
      <w:r w:rsidRPr="00173E53">
        <w:rPr>
          <w:rFonts w:cs="Arial"/>
          <w:szCs w:val="22"/>
        </w:rPr>
        <w:t xml:space="preserve"> iela 14, Valmiera, LV-4201.</w:t>
      </w:r>
    </w:p>
    <w:p w14:paraId="0C5F67DC" w14:textId="77777777" w:rsidR="001D04A6" w:rsidRPr="00173E53" w:rsidRDefault="001D04A6" w:rsidP="001D04A6">
      <w:pPr>
        <w:ind w:left="360" w:right="71"/>
        <w:jc w:val="both"/>
        <w:rPr>
          <w:rFonts w:cs="Arial"/>
          <w:szCs w:val="22"/>
        </w:rPr>
      </w:pPr>
    </w:p>
    <w:p w14:paraId="43202203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Style w:val="Strong"/>
          <w:rFonts w:ascii="Arial" w:hAnsi="Arial" w:cs="Arial"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Viesnīcas darbības pamatuzdevumi</w:t>
      </w:r>
    </w:p>
    <w:p w14:paraId="42C5A4AE" w14:textId="77777777" w:rsidR="001D04A6" w:rsidRPr="00173E53" w:rsidRDefault="001D04A6" w:rsidP="001D04A6">
      <w:pPr>
        <w:pStyle w:val="NormalWeb"/>
        <w:tabs>
          <w:tab w:val="left" w:pos="1985"/>
        </w:tabs>
        <w:spacing w:before="0" w:beforeAutospacing="0" w:after="0"/>
        <w:ind w:left="540" w:right="71"/>
        <w:rPr>
          <w:rFonts w:ascii="Arial" w:hAnsi="Arial" w:cs="Arial"/>
          <w:sz w:val="22"/>
          <w:szCs w:val="22"/>
          <w:lang w:val="lv-LV"/>
        </w:rPr>
      </w:pPr>
    </w:p>
    <w:p w14:paraId="334B8E03" w14:textId="48627E85" w:rsidR="001D04A6" w:rsidRPr="00173E53" w:rsidRDefault="001D04A6" w:rsidP="001D04A6">
      <w:pPr>
        <w:pStyle w:val="Default"/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ascii="Arial" w:hAnsi="Arial" w:cs="Arial"/>
          <w:color w:val="auto"/>
          <w:sz w:val="22"/>
          <w:szCs w:val="22"/>
          <w:lang w:val="lv-LV"/>
        </w:rPr>
      </w:pPr>
      <w:r w:rsidRPr="00173E53">
        <w:rPr>
          <w:rFonts w:ascii="Arial" w:hAnsi="Arial" w:cs="Arial"/>
          <w:color w:val="auto"/>
          <w:sz w:val="22"/>
          <w:szCs w:val="22"/>
          <w:lang w:val="lv-LV"/>
        </w:rPr>
        <w:t xml:space="preserve">Viesnīca ir paredzēta Valmieras </w:t>
      </w:r>
      <w:r w:rsidR="005B3909" w:rsidRPr="00173E53">
        <w:rPr>
          <w:rFonts w:ascii="Arial" w:hAnsi="Arial" w:cs="Arial"/>
          <w:color w:val="auto"/>
          <w:sz w:val="22"/>
          <w:szCs w:val="22"/>
          <w:lang w:val="lv-LV"/>
        </w:rPr>
        <w:t>valsts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>pilsētas administratīvajā teritorijā pašvaldības dibināto  izglītības iestāžu izglītojamiem</w:t>
      </w:r>
      <w:r w:rsidR="000B6099" w:rsidRPr="00173E53">
        <w:rPr>
          <w:rFonts w:ascii="Arial" w:hAnsi="Arial" w:cs="Arial"/>
          <w:color w:val="auto"/>
          <w:sz w:val="22"/>
          <w:szCs w:val="22"/>
          <w:lang w:val="lv-LV"/>
        </w:rPr>
        <w:t xml:space="preserve">, 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>(turpmāk</w:t>
      </w:r>
      <w:r w:rsidR="00416367">
        <w:rPr>
          <w:rFonts w:ascii="Arial" w:hAnsi="Arial" w:cs="Arial"/>
          <w:color w:val="auto"/>
          <w:sz w:val="22"/>
          <w:szCs w:val="22"/>
          <w:lang w:val="lv-LV"/>
        </w:rPr>
        <w:t> 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>–</w:t>
      </w:r>
      <w:r w:rsidR="00416367">
        <w:rPr>
          <w:rFonts w:ascii="Arial" w:hAnsi="Arial" w:cs="Arial"/>
          <w:color w:val="auto"/>
          <w:sz w:val="22"/>
          <w:szCs w:val="22"/>
          <w:lang w:val="lv-LV"/>
        </w:rPr>
        <w:t> 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 xml:space="preserve">izglītojamie) un izglītības iestādes </w:t>
      </w:r>
      <w:r w:rsidR="00696627" w:rsidRPr="00173E53">
        <w:rPr>
          <w:rFonts w:ascii="Arial" w:hAnsi="Arial" w:cs="Arial"/>
          <w:color w:val="auto"/>
          <w:sz w:val="22"/>
          <w:szCs w:val="22"/>
          <w:lang w:val="lv-LV"/>
        </w:rPr>
        <w:t>“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 xml:space="preserve">Valmieras Sporta skola” izglītības programmas </w:t>
      </w:r>
      <w:r w:rsidR="00696627" w:rsidRPr="00173E53">
        <w:rPr>
          <w:rFonts w:ascii="Arial" w:hAnsi="Arial" w:cs="Arial"/>
          <w:color w:val="auto"/>
          <w:sz w:val="22"/>
          <w:szCs w:val="22"/>
          <w:lang w:val="lv-LV"/>
        </w:rPr>
        <w:t>“</w:t>
      </w:r>
      <w:r w:rsidRPr="00173E53">
        <w:rPr>
          <w:rFonts w:ascii="Arial" w:hAnsi="Arial" w:cs="Arial"/>
          <w:color w:val="auto"/>
          <w:sz w:val="22"/>
          <w:szCs w:val="22"/>
          <w:lang w:val="lv-LV"/>
        </w:rPr>
        <w:t>Augstas klases sportistu sagatavošanas centrs” audzēkņiem (turpmāk – VSS audzēkņi), lai:</w:t>
      </w:r>
    </w:p>
    <w:p w14:paraId="7493EB05" w14:textId="77777777" w:rsidR="001D04A6" w:rsidRPr="00173E53" w:rsidRDefault="001D04A6" w:rsidP="001D04A6">
      <w:pPr>
        <w:pStyle w:val="Default"/>
        <w:numPr>
          <w:ilvl w:val="1"/>
          <w:numId w:val="1"/>
        </w:numPr>
        <w:tabs>
          <w:tab w:val="num" w:pos="993"/>
        </w:tabs>
        <w:ind w:left="993" w:right="71" w:hanging="567"/>
        <w:jc w:val="both"/>
        <w:rPr>
          <w:rFonts w:ascii="Arial" w:hAnsi="Arial" w:cs="Arial"/>
          <w:color w:val="auto"/>
          <w:sz w:val="22"/>
          <w:szCs w:val="22"/>
          <w:lang w:val="lv-LV"/>
        </w:rPr>
      </w:pPr>
      <w:r w:rsidRPr="00173E53">
        <w:rPr>
          <w:rFonts w:ascii="Arial" w:hAnsi="Arial" w:cs="Arial"/>
          <w:color w:val="auto"/>
          <w:sz w:val="22"/>
          <w:szCs w:val="22"/>
          <w:lang w:val="lv-LV"/>
        </w:rPr>
        <w:t>radītu labvēlīgus apstākļus izglītojamo un VSS audzēkņu sadzīvei, mācību un audzināšanas darbam un personības vispārējai attīstībai;</w:t>
      </w:r>
    </w:p>
    <w:p w14:paraId="69AC082A" w14:textId="77777777" w:rsidR="001D04A6" w:rsidRPr="00173E53" w:rsidRDefault="001D04A6" w:rsidP="001D04A6">
      <w:pPr>
        <w:pStyle w:val="Default"/>
        <w:numPr>
          <w:ilvl w:val="1"/>
          <w:numId w:val="1"/>
        </w:numPr>
        <w:tabs>
          <w:tab w:val="num" w:pos="993"/>
        </w:tabs>
        <w:ind w:left="993" w:right="71" w:hanging="567"/>
        <w:jc w:val="both"/>
        <w:rPr>
          <w:rFonts w:ascii="Arial" w:hAnsi="Arial" w:cs="Arial"/>
          <w:color w:val="auto"/>
          <w:sz w:val="22"/>
          <w:szCs w:val="22"/>
          <w:lang w:val="lv-LV"/>
        </w:rPr>
      </w:pPr>
      <w:r w:rsidRPr="00173E53">
        <w:rPr>
          <w:rFonts w:ascii="Arial" w:hAnsi="Arial" w:cs="Arial"/>
          <w:color w:val="auto"/>
          <w:sz w:val="22"/>
          <w:szCs w:val="22"/>
          <w:lang w:val="lv-LV"/>
        </w:rPr>
        <w:t>nodrošinātu izglītojamos un VSS audzēkņus ar gultasvietām;</w:t>
      </w:r>
    </w:p>
    <w:p w14:paraId="07C21C16" w14:textId="77777777" w:rsidR="001D04A6" w:rsidRPr="00173E53" w:rsidRDefault="001D04A6" w:rsidP="001D04A6">
      <w:pPr>
        <w:pStyle w:val="Default"/>
        <w:numPr>
          <w:ilvl w:val="1"/>
          <w:numId w:val="1"/>
        </w:numPr>
        <w:tabs>
          <w:tab w:val="num" w:pos="993"/>
        </w:tabs>
        <w:ind w:left="993" w:right="71" w:hanging="567"/>
        <w:jc w:val="both"/>
        <w:rPr>
          <w:rFonts w:ascii="Arial" w:hAnsi="Arial" w:cs="Arial"/>
          <w:color w:val="auto"/>
          <w:sz w:val="22"/>
          <w:szCs w:val="22"/>
          <w:lang w:val="lv-LV"/>
        </w:rPr>
      </w:pPr>
      <w:r w:rsidRPr="00173E53">
        <w:rPr>
          <w:rFonts w:ascii="Arial" w:hAnsi="Arial" w:cs="Arial"/>
          <w:color w:val="auto"/>
          <w:sz w:val="22"/>
          <w:szCs w:val="22"/>
          <w:lang w:val="lv-LV"/>
        </w:rPr>
        <w:t xml:space="preserve">nodrošinātu izglītojamiem un VSS audzēkņiem Lēmumā noteiktos sadzīves apstākļus. </w:t>
      </w:r>
    </w:p>
    <w:p w14:paraId="3CBC2FE4" w14:textId="7657F6CD" w:rsidR="001D04A6" w:rsidRDefault="001D04A6" w:rsidP="001D04A6">
      <w:pPr>
        <w:pStyle w:val="NormalWeb"/>
        <w:spacing w:before="0" w:beforeAutospacing="0" w:after="0"/>
        <w:ind w:right="71"/>
        <w:jc w:val="both"/>
        <w:rPr>
          <w:rFonts w:ascii="Arial" w:hAnsi="Arial" w:cs="Arial"/>
          <w:sz w:val="22"/>
          <w:szCs w:val="22"/>
          <w:lang w:val="lv-LV"/>
        </w:rPr>
      </w:pPr>
      <w:r w:rsidRPr="00173E53">
        <w:rPr>
          <w:rFonts w:ascii="Arial" w:hAnsi="Arial" w:cs="Arial"/>
          <w:i/>
        </w:rPr>
        <w:t xml:space="preserve">       </w:t>
      </w:r>
      <w:r w:rsidRPr="00173E53">
        <w:rPr>
          <w:rFonts w:ascii="Arial" w:hAnsi="Arial" w:cs="Arial"/>
          <w:sz w:val="22"/>
          <w:szCs w:val="22"/>
          <w:lang w:val="lv-LV"/>
        </w:rPr>
        <w:tab/>
      </w:r>
    </w:p>
    <w:p w14:paraId="23E5748A" w14:textId="77777777" w:rsidR="00934721" w:rsidRDefault="00934721" w:rsidP="001D04A6">
      <w:pPr>
        <w:pStyle w:val="NormalWeb"/>
        <w:spacing w:before="0" w:beforeAutospacing="0" w:after="0"/>
        <w:ind w:right="71"/>
        <w:jc w:val="both"/>
        <w:rPr>
          <w:rFonts w:ascii="Arial" w:hAnsi="Arial" w:cs="Arial"/>
          <w:sz w:val="22"/>
          <w:szCs w:val="22"/>
          <w:lang w:val="lv-LV"/>
        </w:rPr>
      </w:pPr>
    </w:p>
    <w:p w14:paraId="0D94867B" w14:textId="77777777" w:rsidR="00934721" w:rsidRPr="00173E53" w:rsidRDefault="00934721" w:rsidP="001D04A6">
      <w:pPr>
        <w:pStyle w:val="NormalWeb"/>
        <w:spacing w:before="0" w:beforeAutospacing="0" w:after="0"/>
        <w:ind w:right="71"/>
        <w:jc w:val="both"/>
        <w:rPr>
          <w:rFonts w:ascii="Arial" w:hAnsi="Arial" w:cs="Arial"/>
          <w:sz w:val="22"/>
          <w:szCs w:val="22"/>
          <w:lang w:val="lv-LV"/>
        </w:rPr>
      </w:pPr>
    </w:p>
    <w:p w14:paraId="1A8604A3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Style w:val="Strong"/>
          <w:rFonts w:ascii="Arial" w:hAnsi="Arial" w:cs="Arial"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lastRenderedPageBreak/>
        <w:t>Viesnīcas struktūra un darbinieki</w:t>
      </w:r>
    </w:p>
    <w:p w14:paraId="226CADA5" w14:textId="77777777" w:rsidR="001D04A6" w:rsidRPr="00F33E5F" w:rsidRDefault="001D04A6" w:rsidP="001D04A6">
      <w:pPr>
        <w:pStyle w:val="NormalWeb"/>
        <w:spacing w:before="0" w:beforeAutospacing="0" w:after="0"/>
        <w:ind w:right="71"/>
        <w:jc w:val="center"/>
        <w:rPr>
          <w:rStyle w:val="Strong"/>
          <w:rFonts w:ascii="Arial" w:hAnsi="Arial" w:cs="Arial"/>
          <w:color w:val="000000" w:themeColor="text1"/>
          <w:sz w:val="22"/>
          <w:szCs w:val="22"/>
          <w:lang w:val="lv-LV"/>
        </w:rPr>
      </w:pPr>
    </w:p>
    <w:p w14:paraId="3E4E50E8" w14:textId="7B9886DD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darbu, nodrošinot tā nepārtrauktību, lietderību, organizē un vada Viesnīcas vadītājs</w:t>
      </w:r>
      <w:r w:rsidR="00934721" w:rsidRPr="00F33E5F">
        <w:rPr>
          <w:rFonts w:cs="Arial"/>
          <w:color w:val="000000" w:themeColor="text1"/>
          <w:szCs w:val="22"/>
        </w:rPr>
        <w:t>.</w:t>
      </w:r>
      <w:r w:rsidRPr="00F33E5F">
        <w:rPr>
          <w:rFonts w:cs="Arial"/>
          <w:color w:val="000000" w:themeColor="text1"/>
          <w:szCs w:val="22"/>
        </w:rPr>
        <w:t xml:space="preserve"> </w:t>
      </w:r>
    </w:p>
    <w:p w14:paraId="44EF30C7" w14:textId="39B28D29" w:rsidR="00934721" w:rsidRPr="00F33E5F" w:rsidRDefault="00934721" w:rsidP="00934721">
      <w:pPr>
        <w:tabs>
          <w:tab w:val="num" w:pos="426"/>
        </w:tabs>
        <w:ind w:left="426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(Grozīts ar Valmieras novada pašvaldības domes 26.06.2026. lēmumu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5D82B670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vadītājs savas kompetences ietvaros darbojas saskaņā ar Pašvaldības izpilddirektora apstiprinātu amata aprakstu un darba līgumu atbilstoši Viesnīcas nolikumam:</w:t>
      </w:r>
    </w:p>
    <w:p w14:paraId="7A9DBE93" w14:textId="77777777" w:rsidR="001D04A6" w:rsidRPr="00173E53" w:rsidRDefault="001D04A6" w:rsidP="001D04A6">
      <w:pPr>
        <w:numPr>
          <w:ilvl w:val="1"/>
          <w:numId w:val="1"/>
        </w:numPr>
        <w:tabs>
          <w:tab w:val="left" w:pos="851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vada Viesnīcas administratīvo darbu un organizē Viesnīcas funkciju izpildi;</w:t>
      </w:r>
    </w:p>
    <w:p w14:paraId="10A51015" w14:textId="77777777" w:rsidR="001D04A6" w:rsidRPr="00173E53" w:rsidRDefault="001D04A6" w:rsidP="001D04A6">
      <w:pPr>
        <w:numPr>
          <w:ilvl w:val="1"/>
          <w:numId w:val="1"/>
        </w:numPr>
        <w:tabs>
          <w:tab w:val="left" w:pos="851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patstāvīgi veic ikdienas saimniecisko darbu izpildi;</w:t>
      </w:r>
    </w:p>
    <w:p w14:paraId="2766A0B7" w14:textId="77777777" w:rsidR="001D04A6" w:rsidRPr="00173E53" w:rsidRDefault="001D04A6" w:rsidP="001D04A6">
      <w:pPr>
        <w:numPr>
          <w:ilvl w:val="1"/>
          <w:numId w:val="1"/>
        </w:numPr>
        <w:tabs>
          <w:tab w:val="left" w:pos="851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seko, lai Viesnīcā tiktu ievērotas sanitārās normas, elektroiekārtu un darba drošības noteikumi un iekšējās kārtības noteikumi;</w:t>
      </w:r>
    </w:p>
    <w:p w14:paraId="273050F7" w14:textId="77777777" w:rsidR="001D04A6" w:rsidRPr="00173E53" w:rsidRDefault="001D04A6" w:rsidP="001D04A6">
      <w:pPr>
        <w:numPr>
          <w:ilvl w:val="1"/>
          <w:numId w:val="1"/>
        </w:numPr>
        <w:tabs>
          <w:tab w:val="left" w:pos="851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veic citos normatīvajos aktos noteiktās funkcijas.</w:t>
      </w:r>
    </w:p>
    <w:p w14:paraId="039EEE53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173E53">
        <w:rPr>
          <w:rFonts w:cs="Arial"/>
          <w:szCs w:val="22"/>
        </w:rPr>
        <w:t xml:space="preserve">Viesnīcas vadītāju viņa prombūtnes laikā aizvieto </w:t>
      </w:r>
      <w:r w:rsidRPr="00173E53">
        <w:rPr>
          <w:rFonts w:cs="Arial"/>
          <w:i/>
          <w:szCs w:val="22"/>
        </w:rPr>
        <w:t>Pārvaldes</w:t>
      </w:r>
      <w:r w:rsidRPr="00173E53">
        <w:rPr>
          <w:rFonts w:cs="Arial"/>
          <w:szCs w:val="22"/>
        </w:rPr>
        <w:t xml:space="preserve"> vadītājs vai ar Pašvaldības </w:t>
      </w:r>
      <w:r w:rsidRPr="00F33E5F">
        <w:rPr>
          <w:rFonts w:cs="Arial"/>
          <w:color w:val="000000" w:themeColor="text1"/>
          <w:szCs w:val="22"/>
        </w:rPr>
        <w:t>rīkojumu noteikts cits Viesnīcas vadītāja pienākumu izpildītājs.</w:t>
      </w:r>
    </w:p>
    <w:p w14:paraId="03298A6C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vadītāju un darbiniekus pieņem darbā un atbrīvo no darba Pašvaldības izpilddirektors.</w:t>
      </w:r>
    </w:p>
    <w:p w14:paraId="6BB00169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 xml:space="preserve">Viesnīcas vadītājs un darbinieki darbojas savas kompetences ietvaros saskaņā ar normatīvajiem aktiem, </w:t>
      </w:r>
      <w:r w:rsidRPr="00F33E5F">
        <w:rPr>
          <w:rFonts w:cs="Arial"/>
          <w:i/>
          <w:color w:val="000000" w:themeColor="text1"/>
          <w:szCs w:val="22"/>
        </w:rPr>
        <w:t>Pārvaldes</w:t>
      </w:r>
      <w:r w:rsidRPr="00F33E5F">
        <w:rPr>
          <w:rFonts w:cs="Arial"/>
          <w:color w:val="000000" w:themeColor="text1"/>
          <w:szCs w:val="22"/>
        </w:rPr>
        <w:t xml:space="preserve"> un Viesnīcas nolikumu atbilstoši attiecīgā darbinieka darba līgumam un apstiprinātā amata apraksta nosacījumiem.</w:t>
      </w:r>
    </w:p>
    <w:p w14:paraId="5A33117B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darbinieku amatu sarakstu nosaka Pašvaldība ar domes lēmumu.</w:t>
      </w:r>
    </w:p>
    <w:p w14:paraId="743281A8" w14:textId="77777777" w:rsidR="001D04A6" w:rsidRPr="00F33E5F" w:rsidRDefault="001D04A6" w:rsidP="001D04A6">
      <w:pPr>
        <w:rPr>
          <w:rFonts w:cs="Arial"/>
          <w:color w:val="000000" w:themeColor="text1"/>
          <w:szCs w:val="22"/>
        </w:rPr>
      </w:pPr>
    </w:p>
    <w:p w14:paraId="50A51266" w14:textId="085DD423" w:rsidR="001D04A6" w:rsidRPr="00F33E5F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Style w:val="Strong"/>
          <w:rFonts w:ascii="Arial" w:hAnsi="Arial" w:cs="Arial"/>
          <w:color w:val="000000" w:themeColor="text1"/>
          <w:sz w:val="22"/>
          <w:szCs w:val="22"/>
          <w:lang w:val="lv-LV"/>
        </w:rPr>
      </w:pPr>
      <w:r w:rsidRPr="00F33E5F">
        <w:rPr>
          <w:rStyle w:val="Strong"/>
          <w:rFonts w:ascii="Arial" w:hAnsi="Arial" w:cs="Arial"/>
          <w:color w:val="000000" w:themeColor="text1"/>
          <w:sz w:val="22"/>
          <w:szCs w:val="22"/>
          <w:lang w:val="lv-LV"/>
        </w:rPr>
        <w:t>Vie</w:t>
      </w:r>
      <w:r w:rsidR="00934721" w:rsidRPr="00F33E5F">
        <w:rPr>
          <w:rStyle w:val="Strong"/>
          <w:rFonts w:ascii="Arial" w:hAnsi="Arial" w:cs="Arial"/>
          <w:color w:val="000000" w:themeColor="text1"/>
          <w:sz w:val="22"/>
          <w:szCs w:val="22"/>
          <w:lang w:val="lv-LV"/>
        </w:rPr>
        <w:t>tu piešķiršanas kārtība</w:t>
      </w:r>
      <w:r w:rsidRPr="00F33E5F">
        <w:rPr>
          <w:rStyle w:val="Strong"/>
          <w:rFonts w:ascii="Arial" w:hAnsi="Arial" w:cs="Arial"/>
          <w:color w:val="000000" w:themeColor="text1"/>
          <w:sz w:val="22"/>
          <w:szCs w:val="22"/>
          <w:lang w:val="lv-LV"/>
        </w:rPr>
        <w:t xml:space="preserve"> </w:t>
      </w:r>
    </w:p>
    <w:p w14:paraId="67BFC35F" w14:textId="13CADC62" w:rsidR="001D04A6" w:rsidRPr="00F33E5F" w:rsidRDefault="00E23776" w:rsidP="00E23776">
      <w:pPr>
        <w:pStyle w:val="NormalWeb"/>
        <w:spacing w:before="0" w:beforeAutospacing="0" w:after="0"/>
        <w:ind w:left="567" w:right="71"/>
        <w:jc w:val="center"/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lang w:val="lv-LV"/>
        </w:rPr>
      </w:pPr>
      <w:r w:rsidRPr="00F33E5F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lang w:val="lv-LV"/>
        </w:rPr>
        <w:t xml:space="preserve">(Grozīts ar Valmieras novada pašvaldības domes 26.06.2026. lēmumu Nr. </w:t>
      </w:r>
      <w:r w:rsidR="00F33E5F" w:rsidRPr="00F33E5F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lang w:val="lv-LV"/>
        </w:rPr>
        <w:t>412</w:t>
      </w:r>
      <w:r w:rsidRPr="00F33E5F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lang w:val="lv-LV"/>
        </w:rPr>
        <w:t>)</w:t>
      </w:r>
    </w:p>
    <w:p w14:paraId="4B34CB45" w14:textId="77777777" w:rsidR="00E23776" w:rsidRPr="00F33E5F" w:rsidRDefault="00E23776" w:rsidP="00E23776">
      <w:pPr>
        <w:pStyle w:val="NormalWeb"/>
        <w:spacing w:before="0" w:beforeAutospacing="0" w:after="0"/>
        <w:ind w:left="567" w:right="71"/>
        <w:jc w:val="center"/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lang w:val="lv-LV"/>
        </w:rPr>
      </w:pPr>
    </w:p>
    <w:p w14:paraId="42B6F811" w14:textId="4B0D73F9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bookmarkStart w:id="0" w:name="_Hlk152751172"/>
      <w:r w:rsidRPr="00F33E5F">
        <w:rPr>
          <w:rFonts w:cs="Arial"/>
          <w:color w:val="000000" w:themeColor="text1"/>
          <w:szCs w:val="22"/>
        </w:rPr>
        <w:t>Viesnīcā gultasvietas piešķir</w:t>
      </w:r>
      <w:r w:rsidR="00E23776" w:rsidRPr="00F33E5F">
        <w:rPr>
          <w:rFonts w:cs="Arial"/>
          <w:color w:val="000000" w:themeColor="text1"/>
          <w:szCs w:val="22"/>
        </w:rPr>
        <w:t xml:space="preserve"> vispārējo izglītības iestāžu</w:t>
      </w:r>
      <w:r w:rsidRPr="00F33E5F">
        <w:rPr>
          <w:rFonts w:cs="Arial"/>
          <w:color w:val="000000" w:themeColor="text1"/>
          <w:szCs w:val="22"/>
        </w:rPr>
        <w:t xml:space="preserve"> izglītojamiem</w:t>
      </w:r>
      <w:r w:rsidR="0027732F" w:rsidRPr="00F33E5F">
        <w:rPr>
          <w:rFonts w:cs="Arial"/>
          <w:color w:val="000000" w:themeColor="text1"/>
          <w:szCs w:val="22"/>
        </w:rPr>
        <w:t xml:space="preserve">, </w:t>
      </w:r>
      <w:r w:rsidRPr="00F33E5F">
        <w:rPr>
          <w:rFonts w:cs="Arial"/>
          <w:color w:val="000000" w:themeColor="text1"/>
          <w:szCs w:val="22"/>
        </w:rPr>
        <w:t>VSS</w:t>
      </w:r>
      <w:r w:rsidR="0027732F" w:rsidRPr="00F33E5F">
        <w:rPr>
          <w:rFonts w:cs="Arial"/>
          <w:color w:val="000000" w:themeColor="text1"/>
          <w:szCs w:val="22"/>
          <w:shd w:val="clear" w:color="auto" w:fill="FFFFFF"/>
        </w:rPr>
        <w:t xml:space="preserve"> </w:t>
      </w:r>
      <w:r w:rsidRPr="00F33E5F">
        <w:rPr>
          <w:rFonts w:cs="Arial"/>
          <w:color w:val="000000" w:themeColor="text1"/>
          <w:szCs w:val="22"/>
        </w:rPr>
        <w:t xml:space="preserve"> audzēkņiem, kuru deklarētā dzīvesvieta nav Valmieras </w:t>
      </w:r>
      <w:r w:rsidR="00B55E7E" w:rsidRPr="00F33E5F">
        <w:rPr>
          <w:rFonts w:cs="Arial"/>
          <w:color w:val="000000" w:themeColor="text1"/>
          <w:szCs w:val="22"/>
        </w:rPr>
        <w:t>valstspilsētas</w:t>
      </w:r>
      <w:r w:rsidRPr="00F33E5F">
        <w:rPr>
          <w:rFonts w:cs="Arial"/>
          <w:color w:val="000000" w:themeColor="text1"/>
          <w:szCs w:val="22"/>
        </w:rPr>
        <w:t xml:space="preserve"> administratīvā teritorijā.</w:t>
      </w:r>
    </w:p>
    <w:p w14:paraId="2C464CC3" w14:textId="27328454" w:rsidR="00E23776" w:rsidRPr="00F33E5F" w:rsidRDefault="00E23776" w:rsidP="00E23776">
      <w:pPr>
        <w:tabs>
          <w:tab w:val="num" w:pos="426"/>
        </w:tabs>
        <w:ind w:left="426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(Grozīts ar Valmieras novada pašvaldības domes 26.06.2026. lēmumu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bookmarkEnd w:id="0"/>
    <w:p w14:paraId="362B80E7" w14:textId="77777777" w:rsidR="001D04A6" w:rsidRPr="00F33E5F" w:rsidRDefault="001D04A6" w:rsidP="001D04A6">
      <w:pPr>
        <w:pStyle w:val="ListParagraph"/>
        <w:numPr>
          <w:ilvl w:val="0"/>
          <w:numId w:val="1"/>
        </w:numPr>
        <w:jc w:val="both"/>
        <w:rPr>
          <w:rFonts w:cs="Arial"/>
          <w:color w:val="000000" w:themeColor="text1"/>
          <w:szCs w:val="22"/>
          <w:shd w:val="clear" w:color="auto" w:fill="FFFFFF"/>
          <w:lang w:val="lv-LV"/>
        </w:rPr>
      </w:pP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Gultasvietas Viesnīcā tiek nodrošinātas šādā prioritārā secībā:</w:t>
      </w:r>
    </w:p>
    <w:p w14:paraId="2D43A754" w14:textId="699503B4" w:rsidR="001D04A6" w:rsidRPr="00F33E5F" w:rsidRDefault="001D04A6" w:rsidP="00E23776">
      <w:pPr>
        <w:pStyle w:val="ListParagraph"/>
        <w:ind w:left="993" w:hanging="633"/>
        <w:jc w:val="both"/>
        <w:rPr>
          <w:rFonts w:cs="Arial"/>
          <w:color w:val="000000" w:themeColor="text1"/>
          <w:szCs w:val="22"/>
          <w:shd w:val="clear" w:color="auto" w:fill="FFFFFF"/>
          <w:lang w:val="lv-LV"/>
        </w:rPr>
      </w:pP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1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6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.1. 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vispārējās izglītības iestāžu 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10.-12.klašu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 un Valmieras Dizaina un mākslas vidusskolas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 izglītojamie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m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;</w:t>
      </w:r>
    </w:p>
    <w:p w14:paraId="1777101E" w14:textId="7E5AF2BA" w:rsidR="001D04A6" w:rsidRPr="00F33E5F" w:rsidRDefault="001D04A6" w:rsidP="001D04A6">
      <w:pPr>
        <w:pStyle w:val="ListParagraph"/>
        <w:ind w:left="360"/>
        <w:jc w:val="both"/>
        <w:rPr>
          <w:rFonts w:cs="Arial"/>
          <w:color w:val="000000" w:themeColor="text1"/>
          <w:szCs w:val="22"/>
          <w:shd w:val="clear" w:color="auto" w:fill="FFFFFF"/>
          <w:lang w:val="lv-LV"/>
        </w:rPr>
      </w:pP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1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6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.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2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. VSS audzēkņi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em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;</w:t>
      </w:r>
    </w:p>
    <w:p w14:paraId="442E2AB9" w14:textId="37E8DC37" w:rsidR="001D04A6" w:rsidRPr="00F33E5F" w:rsidRDefault="001D04A6" w:rsidP="00E23776">
      <w:pPr>
        <w:pStyle w:val="ListParagraph"/>
        <w:ind w:left="360"/>
        <w:jc w:val="both"/>
        <w:rPr>
          <w:rFonts w:cs="Arial"/>
          <w:color w:val="000000" w:themeColor="text1"/>
          <w:szCs w:val="22"/>
          <w:shd w:val="clear" w:color="auto" w:fill="FFFFFF"/>
          <w:lang w:val="lv-LV"/>
        </w:rPr>
      </w:pP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1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6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.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3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. 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 xml:space="preserve">vispārējās izglītības iestāžu </w:t>
      </w:r>
      <w:r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7.-9.klašu izglītojamie</w:t>
      </w:r>
      <w:r w:rsidR="00E23776" w:rsidRPr="00F33E5F">
        <w:rPr>
          <w:rFonts w:cs="Arial"/>
          <w:color w:val="000000" w:themeColor="text1"/>
          <w:szCs w:val="22"/>
          <w:shd w:val="clear" w:color="auto" w:fill="FFFFFF"/>
          <w:lang w:val="lv-LV"/>
        </w:rPr>
        <w:t>m.</w:t>
      </w:r>
    </w:p>
    <w:p w14:paraId="06AE8A68" w14:textId="6F4FA7A7" w:rsidR="00E23776" w:rsidRPr="00F33E5F" w:rsidRDefault="00E23776" w:rsidP="00E23776">
      <w:pPr>
        <w:tabs>
          <w:tab w:val="num" w:pos="426"/>
        </w:tabs>
        <w:ind w:left="426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(Grozīts ar Valmieras novada pašvaldības domes 26.06.2026. lēmumu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73350FA3" w14:textId="4700E5DD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Viesnīcā izglītojamos</w:t>
      </w:r>
      <w:r w:rsidR="00E23776" w:rsidRPr="00F33E5F">
        <w:rPr>
          <w:rFonts w:cs="Arial"/>
          <w:color w:val="000000" w:themeColor="text1"/>
          <w:szCs w:val="22"/>
        </w:rPr>
        <w:t xml:space="preserve"> un</w:t>
      </w:r>
      <w:r w:rsidRPr="00F33E5F">
        <w:rPr>
          <w:rFonts w:cs="Arial"/>
          <w:color w:val="000000" w:themeColor="text1"/>
          <w:szCs w:val="22"/>
        </w:rPr>
        <w:t xml:space="preserve"> VSS</w:t>
      </w:r>
      <w:r w:rsidR="00E23776" w:rsidRPr="00F33E5F">
        <w:rPr>
          <w:rFonts w:cs="Arial"/>
          <w:color w:val="000000" w:themeColor="text1"/>
          <w:szCs w:val="22"/>
        </w:rPr>
        <w:t xml:space="preserve"> audzēkņus uzņem,</w:t>
      </w:r>
      <w:r w:rsidRPr="00F33E5F">
        <w:rPr>
          <w:rFonts w:cs="Arial"/>
          <w:color w:val="000000" w:themeColor="text1"/>
          <w:szCs w:val="22"/>
        </w:rPr>
        <w:t xml:space="preserve"> pamatojoties uz vecāku (vai aizbildņu) (turpmāk – vecāki) vai </w:t>
      </w:r>
      <w:r w:rsidR="00E23776" w:rsidRPr="00F33E5F">
        <w:rPr>
          <w:rFonts w:cs="Arial"/>
          <w:color w:val="000000" w:themeColor="text1"/>
          <w:szCs w:val="22"/>
        </w:rPr>
        <w:t xml:space="preserve">pilngadīga </w:t>
      </w:r>
      <w:r w:rsidRPr="00F33E5F">
        <w:rPr>
          <w:rFonts w:cs="Arial"/>
          <w:color w:val="000000" w:themeColor="text1"/>
          <w:szCs w:val="22"/>
        </w:rPr>
        <w:t>izglītojamā</w:t>
      </w:r>
      <w:r w:rsidR="00E23776" w:rsidRPr="00F33E5F">
        <w:rPr>
          <w:rFonts w:cs="Arial"/>
          <w:color w:val="000000" w:themeColor="text1"/>
          <w:szCs w:val="22"/>
        </w:rPr>
        <w:t xml:space="preserve"> vai VSS audzēkņa iesniegumu.</w:t>
      </w:r>
      <w:r w:rsidRPr="00F33E5F">
        <w:rPr>
          <w:rFonts w:cs="Arial"/>
          <w:color w:val="000000" w:themeColor="text1"/>
          <w:szCs w:val="22"/>
        </w:rPr>
        <w:t xml:space="preserve"> Iesniegum</w:t>
      </w:r>
      <w:r w:rsidR="007D3051" w:rsidRPr="00F33E5F">
        <w:rPr>
          <w:rFonts w:cs="Arial"/>
          <w:color w:val="000000" w:themeColor="text1"/>
          <w:szCs w:val="22"/>
        </w:rPr>
        <w:t>s tiek iesniegts izglītības iestādē, kas adresēts Viesnīcas vadītājam</w:t>
      </w:r>
      <w:r w:rsidR="00E23776" w:rsidRPr="00F33E5F">
        <w:rPr>
          <w:rFonts w:cs="Arial"/>
          <w:color w:val="000000" w:themeColor="text1"/>
          <w:szCs w:val="22"/>
        </w:rPr>
        <w:t xml:space="preserve"> līdz kārtējā gada 15. jūlijam</w:t>
      </w:r>
      <w:r w:rsidR="007D3051" w:rsidRPr="00F33E5F">
        <w:rPr>
          <w:rFonts w:cs="Arial"/>
          <w:color w:val="000000" w:themeColor="text1"/>
          <w:szCs w:val="22"/>
        </w:rPr>
        <w:t>.</w:t>
      </w:r>
      <w:r w:rsidRPr="00F33E5F">
        <w:rPr>
          <w:rFonts w:cs="Arial"/>
          <w:color w:val="000000" w:themeColor="text1"/>
          <w:szCs w:val="22"/>
        </w:rPr>
        <w:t xml:space="preserve"> </w:t>
      </w:r>
      <w:r w:rsidR="00E23776" w:rsidRPr="00F33E5F">
        <w:rPr>
          <w:rFonts w:cs="Arial"/>
          <w:color w:val="000000" w:themeColor="text1"/>
          <w:szCs w:val="22"/>
        </w:rPr>
        <w:t>Viesnīcā brīvu vietu pieejamības gadījumā izglītojamos un VSS audzēkņus var uzņemt arī mācību gada laikā.</w:t>
      </w:r>
    </w:p>
    <w:p w14:paraId="13872936" w14:textId="77464611" w:rsidR="00E23776" w:rsidRPr="00F33E5F" w:rsidRDefault="00E23776" w:rsidP="00E23776">
      <w:pPr>
        <w:pStyle w:val="ListParagraph"/>
        <w:tabs>
          <w:tab w:val="num" w:pos="426"/>
        </w:tabs>
        <w:ind w:left="360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58CD0CF6" w14:textId="3173E0A6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Ja izglītojamais</w:t>
      </w:r>
      <w:r w:rsidR="00E23776" w:rsidRPr="00F33E5F">
        <w:rPr>
          <w:rFonts w:cs="Arial"/>
          <w:color w:val="000000" w:themeColor="text1"/>
          <w:szCs w:val="22"/>
        </w:rPr>
        <w:t xml:space="preserve"> vai </w:t>
      </w:r>
      <w:r w:rsidRPr="00F33E5F">
        <w:rPr>
          <w:rFonts w:cs="Arial"/>
          <w:color w:val="000000" w:themeColor="text1"/>
          <w:szCs w:val="22"/>
        </w:rPr>
        <w:t>VSS</w:t>
      </w:r>
      <w:r w:rsidR="00E23776" w:rsidRPr="00F33E5F">
        <w:rPr>
          <w:rFonts w:cs="Arial"/>
          <w:color w:val="000000" w:themeColor="text1"/>
          <w:szCs w:val="22"/>
        </w:rPr>
        <w:t xml:space="preserve"> audzēknis </w:t>
      </w:r>
      <w:r w:rsidRPr="00F33E5F">
        <w:rPr>
          <w:rFonts w:cs="Arial"/>
          <w:color w:val="000000" w:themeColor="text1"/>
          <w:szCs w:val="22"/>
        </w:rPr>
        <w:t xml:space="preserve">ir </w:t>
      </w:r>
      <w:r w:rsidR="00E23776" w:rsidRPr="00F33E5F">
        <w:rPr>
          <w:rFonts w:cs="Arial"/>
          <w:color w:val="000000" w:themeColor="text1"/>
          <w:szCs w:val="22"/>
        </w:rPr>
        <w:t>pa</w:t>
      </w:r>
      <w:r w:rsidRPr="00F33E5F">
        <w:rPr>
          <w:rFonts w:cs="Arial"/>
          <w:color w:val="000000" w:themeColor="text1"/>
          <w:szCs w:val="22"/>
        </w:rPr>
        <w:t xml:space="preserve">beidzis mācības, </w:t>
      </w:r>
      <w:r w:rsidR="005B3909" w:rsidRPr="00F33E5F">
        <w:rPr>
          <w:rFonts w:cs="Arial"/>
          <w:color w:val="000000" w:themeColor="text1"/>
          <w:szCs w:val="22"/>
        </w:rPr>
        <w:t>īres līgum</w:t>
      </w:r>
      <w:r w:rsidR="00E23776" w:rsidRPr="00F33E5F">
        <w:rPr>
          <w:rFonts w:cs="Arial"/>
          <w:color w:val="000000" w:themeColor="text1"/>
          <w:szCs w:val="22"/>
        </w:rPr>
        <w:t>s tiek izbeigts</w:t>
      </w:r>
      <w:r w:rsidR="005B3909" w:rsidRPr="00F33E5F">
        <w:rPr>
          <w:rFonts w:cs="Arial"/>
          <w:color w:val="000000" w:themeColor="text1"/>
          <w:szCs w:val="22"/>
        </w:rPr>
        <w:t xml:space="preserve">. </w:t>
      </w:r>
    </w:p>
    <w:p w14:paraId="0E9053B7" w14:textId="054F494C" w:rsidR="00E23776" w:rsidRPr="00F33E5F" w:rsidRDefault="00E23776" w:rsidP="00E23776">
      <w:pPr>
        <w:pStyle w:val="ListParagraph"/>
        <w:tabs>
          <w:tab w:val="num" w:pos="426"/>
        </w:tabs>
        <w:ind w:left="360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4CE3E8CC" w14:textId="2D552EB1" w:rsidR="001D04A6" w:rsidRPr="00F33E5F" w:rsidRDefault="001D04A6" w:rsidP="00B55E7E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vadītājs, kurš rīkojas pamatojoties uz</w:t>
      </w:r>
      <w:r w:rsidR="00C35C49" w:rsidRPr="00F33E5F">
        <w:rPr>
          <w:rFonts w:cs="Arial"/>
          <w:color w:val="000000" w:themeColor="text1"/>
          <w:szCs w:val="22"/>
        </w:rPr>
        <w:t xml:space="preserve"> šī nolikuma pamata, </w:t>
      </w:r>
      <w:r w:rsidRPr="00F33E5F">
        <w:rPr>
          <w:rFonts w:cs="Arial"/>
          <w:color w:val="000000" w:themeColor="text1"/>
          <w:szCs w:val="22"/>
        </w:rPr>
        <w:t xml:space="preserve">par dzīvošanu Viesnīcā slēdz divpusēju īres līgumu ar </w:t>
      </w:r>
      <w:r w:rsidR="00C35C49" w:rsidRPr="00F33E5F">
        <w:rPr>
          <w:rFonts w:cs="Arial"/>
          <w:color w:val="000000" w:themeColor="text1"/>
          <w:szCs w:val="22"/>
        </w:rPr>
        <w:t xml:space="preserve">pilngadīgu </w:t>
      </w:r>
      <w:r w:rsidRPr="00F33E5F">
        <w:rPr>
          <w:rFonts w:cs="Arial"/>
          <w:color w:val="000000" w:themeColor="text1"/>
          <w:szCs w:val="22"/>
        </w:rPr>
        <w:t>izglītojamo</w:t>
      </w:r>
      <w:r w:rsidR="00C35C49" w:rsidRPr="00F33E5F">
        <w:rPr>
          <w:rFonts w:cs="Arial"/>
          <w:color w:val="000000" w:themeColor="text1"/>
          <w:szCs w:val="22"/>
        </w:rPr>
        <w:t xml:space="preserve"> vai</w:t>
      </w:r>
      <w:r w:rsidRPr="00F33E5F">
        <w:rPr>
          <w:rFonts w:cs="Arial"/>
          <w:color w:val="000000" w:themeColor="text1"/>
          <w:szCs w:val="22"/>
        </w:rPr>
        <w:t xml:space="preserve"> VSS</w:t>
      </w:r>
      <w:r w:rsidR="00C35C49" w:rsidRPr="00F33E5F">
        <w:rPr>
          <w:rFonts w:cs="Arial"/>
          <w:color w:val="000000" w:themeColor="text1"/>
          <w:szCs w:val="22"/>
        </w:rPr>
        <w:t xml:space="preserve"> audzēkni, vai vecāku.</w:t>
      </w:r>
    </w:p>
    <w:p w14:paraId="6946D3E6" w14:textId="6430BACE" w:rsidR="00C35C49" w:rsidRPr="00F33E5F" w:rsidRDefault="00C35C49" w:rsidP="00C35C49">
      <w:pPr>
        <w:pStyle w:val="ListParagraph"/>
        <w:tabs>
          <w:tab w:val="num" w:pos="426"/>
        </w:tabs>
        <w:ind w:left="360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1C2F9A80" w14:textId="77777777" w:rsidR="00C35C49" w:rsidRPr="00173E53" w:rsidRDefault="00C35C49" w:rsidP="00C35C49">
      <w:pPr>
        <w:tabs>
          <w:tab w:val="num" w:pos="426"/>
        </w:tabs>
        <w:ind w:left="426" w:right="71"/>
        <w:jc w:val="both"/>
        <w:rPr>
          <w:rFonts w:cs="Arial"/>
          <w:szCs w:val="22"/>
        </w:rPr>
      </w:pPr>
    </w:p>
    <w:p w14:paraId="5E66BD3D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Style w:val="Strong"/>
          <w:rFonts w:ascii="Arial" w:hAnsi="Arial" w:cs="Arial"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Viesnīcas darba organizācija</w:t>
      </w:r>
    </w:p>
    <w:p w14:paraId="2676B2EA" w14:textId="77777777" w:rsidR="001D04A6" w:rsidRPr="00173E53" w:rsidRDefault="001D04A6" w:rsidP="001D04A6">
      <w:pPr>
        <w:pStyle w:val="NormalWeb"/>
        <w:spacing w:before="0" w:beforeAutospacing="0" w:after="0"/>
        <w:ind w:left="540" w:right="71"/>
        <w:rPr>
          <w:rStyle w:val="Strong"/>
          <w:rFonts w:ascii="Arial" w:hAnsi="Arial" w:cs="Arial"/>
          <w:i/>
          <w:sz w:val="22"/>
          <w:szCs w:val="22"/>
          <w:lang w:val="lv-LV"/>
        </w:rPr>
      </w:pPr>
    </w:p>
    <w:p w14:paraId="32BA881C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Izglītojamo, VSS un Nodibinājuma audzēkņu (turpmāk – īrnieki) iemitināšana, pārvietošana un izlikšana:</w:t>
      </w:r>
    </w:p>
    <w:p w14:paraId="3904707D" w14:textId="566298FE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īrniekus Viesnīcā iemitina Viesnīcas vadītājs, pamatojoties uz Viesnīcas nolikuma 17.punktā noteikto iesniegumu un normatīvajos aktos, Viesnīcas nolikumā noteiktajā kārtībā noslēgtu īres līgumu;</w:t>
      </w:r>
    </w:p>
    <w:p w14:paraId="7A5C4ED6" w14:textId="61D5A613" w:rsidR="001D04A6" w:rsidRPr="00F33E5F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173E53">
        <w:rPr>
          <w:rFonts w:cs="Arial"/>
          <w:szCs w:val="22"/>
        </w:rPr>
        <w:t xml:space="preserve">Viesnīcas vadītājs vai persona, kas pilda </w:t>
      </w:r>
      <w:r w:rsidRPr="00F33E5F">
        <w:rPr>
          <w:rFonts w:cs="Arial"/>
          <w:color w:val="000000" w:themeColor="text1"/>
          <w:szCs w:val="22"/>
        </w:rPr>
        <w:t>viņa</w:t>
      </w:r>
      <w:r w:rsidRPr="00173E53">
        <w:rPr>
          <w:rFonts w:cs="Arial"/>
          <w:szCs w:val="22"/>
        </w:rPr>
        <w:t xml:space="preserve"> funkcijas, ierāda īrniekam dzīvojamo telpu, </w:t>
      </w:r>
      <w:r w:rsidRPr="00F33E5F">
        <w:rPr>
          <w:rFonts w:cs="Arial"/>
          <w:color w:val="000000" w:themeColor="text1"/>
          <w:szCs w:val="22"/>
        </w:rPr>
        <w:t>kā arī izsniedz inventāru, iepazīstina īrnieku ar Viesnīcas iekšējās kārtības noteikumiem;</w:t>
      </w:r>
    </w:p>
    <w:p w14:paraId="0C035D93" w14:textId="121E5814" w:rsidR="00C35C49" w:rsidRPr="00F33E5F" w:rsidRDefault="00C35C49" w:rsidP="00C35C49">
      <w:pPr>
        <w:pStyle w:val="ListParagraph"/>
        <w:tabs>
          <w:tab w:val="num" w:pos="426"/>
        </w:tabs>
        <w:ind w:left="360" w:right="71" w:firstLine="633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2B0C2565" w14:textId="77777777" w:rsidR="00C35C49" w:rsidRPr="00173E53" w:rsidRDefault="00C35C49" w:rsidP="00C35C49">
      <w:pPr>
        <w:tabs>
          <w:tab w:val="num" w:pos="993"/>
        </w:tabs>
        <w:ind w:left="993"/>
        <w:jc w:val="both"/>
        <w:rPr>
          <w:rFonts w:cs="Arial"/>
          <w:szCs w:val="22"/>
        </w:rPr>
      </w:pPr>
    </w:p>
    <w:p w14:paraId="4249695E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vadītājam ir tiesības Viesnīcas īrniekus, ja nepieciešams, pārvietot uz citām telpām;</w:t>
      </w:r>
    </w:p>
    <w:p w14:paraId="155C1E48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lastRenderedPageBreak/>
        <w:t>īrniekiem, kuri dzīvo Viesnīcā, aizliegts patvaļīgi, bez Viesnīcas vadītāja atļaujas, pāriet dzīvot uz citu telpu;</w:t>
      </w:r>
    </w:p>
    <w:p w14:paraId="0A026F8D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īrniekiem, atstājot Viesnīcu, jānodod izsniegtais inventārs un iekārtas. Ja inventārs netiek nodots vai tas ir sabojāts, īrniekam jāatlīdzina Viesnīcai radušies zaudējumi;</w:t>
      </w:r>
    </w:p>
    <w:p w14:paraId="1A7E1AF7" w14:textId="77777777" w:rsidR="001D04A6" w:rsidRPr="00F33E5F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173E53">
        <w:rPr>
          <w:rFonts w:cs="Arial"/>
          <w:szCs w:val="22"/>
        </w:rPr>
        <w:t xml:space="preserve">izglītības iestāžu brīvlaikos Viesnīcas istabas var izmantot dažādu grupu izmitināšanai </w:t>
      </w:r>
      <w:r w:rsidRPr="00F33E5F">
        <w:rPr>
          <w:rFonts w:cs="Arial"/>
          <w:color w:val="000000" w:themeColor="text1"/>
          <w:szCs w:val="22"/>
        </w:rPr>
        <w:t>(sportistu, dejotāju, teātra mākslinieku, u.t.t.);</w:t>
      </w:r>
    </w:p>
    <w:p w14:paraId="72DD25AF" w14:textId="4FA149D5" w:rsidR="001D04A6" w:rsidRPr="00F33E5F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pakalpojum</w:t>
      </w:r>
      <w:r w:rsidR="00C35C49" w:rsidRPr="00F33E5F">
        <w:rPr>
          <w:rFonts w:cs="Arial"/>
          <w:color w:val="000000" w:themeColor="text1"/>
          <w:szCs w:val="22"/>
        </w:rPr>
        <w:t>s</w:t>
      </w:r>
      <w:r w:rsidRPr="00F33E5F">
        <w:rPr>
          <w:rFonts w:cs="Arial"/>
          <w:color w:val="000000" w:themeColor="text1"/>
          <w:szCs w:val="22"/>
        </w:rPr>
        <w:t xml:space="preserve"> tiek </w:t>
      </w:r>
      <w:r w:rsidR="00C35C49" w:rsidRPr="00F33E5F">
        <w:rPr>
          <w:rFonts w:cs="Arial"/>
          <w:color w:val="000000" w:themeColor="text1"/>
          <w:szCs w:val="22"/>
        </w:rPr>
        <w:t>izbeigts</w:t>
      </w:r>
      <w:r w:rsidRPr="00F33E5F">
        <w:rPr>
          <w:rFonts w:cs="Arial"/>
          <w:color w:val="000000" w:themeColor="text1"/>
          <w:szCs w:val="22"/>
        </w:rPr>
        <w:t>, ja īrnieks neievēro</w:t>
      </w:r>
      <w:r w:rsidR="00C35C49" w:rsidRPr="00F33E5F">
        <w:rPr>
          <w:rFonts w:cs="Arial"/>
          <w:color w:val="000000" w:themeColor="text1"/>
          <w:szCs w:val="22"/>
        </w:rPr>
        <w:t xml:space="preserve"> </w:t>
      </w:r>
      <w:r w:rsidRPr="00F33E5F">
        <w:rPr>
          <w:rFonts w:cs="Arial"/>
          <w:color w:val="000000" w:themeColor="text1"/>
          <w:szCs w:val="22"/>
        </w:rPr>
        <w:t>īres līgum</w:t>
      </w:r>
      <w:r w:rsidR="00C35C49" w:rsidRPr="00F33E5F">
        <w:rPr>
          <w:rFonts w:cs="Arial"/>
          <w:color w:val="000000" w:themeColor="text1"/>
          <w:szCs w:val="22"/>
        </w:rPr>
        <w:t>a</w:t>
      </w:r>
      <w:r w:rsidRPr="00F33E5F">
        <w:rPr>
          <w:rFonts w:cs="Arial"/>
          <w:color w:val="000000" w:themeColor="text1"/>
          <w:szCs w:val="22"/>
        </w:rPr>
        <w:t xml:space="preserve"> nosacījumus</w:t>
      </w:r>
      <w:r w:rsidR="00C35C49" w:rsidRPr="00F33E5F">
        <w:rPr>
          <w:rFonts w:cs="Arial"/>
          <w:color w:val="000000" w:themeColor="text1"/>
          <w:szCs w:val="22"/>
        </w:rPr>
        <w:t xml:space="preserve"> un Viesnīcas iekšējās kārtības noteikumus</w:t>
      </w:r>
      <w:r w:rsidRPr="00F33E5F">
        <w:rPr>
          <w:rFonts w:cs="Arial"/>
          <w:color w:val="000000" w:themeColor="text1"/>
          <w:szCs w:val="22"/>
        </w:rPr>
        <w:t>.</w:t>
      </w:r>
    </w:p>
    <w:p w14:paraId="61EB251E" w14:textId="0408E4AA" w:rsidR="00C35C49" w:rsidRPr="00C35C49" w:rsidRDefault="00C35C49" w:rsidP="00C35C49">
      <w:pPr>
        <w:pStyle w:val="ListParagraph"/>
        <w:tabs>
          <w:tab w:val="num" w:pos="426"/>
        </w:tabs>
        <w:ind w:left="360" w:right="71" w:firstLine="633"/>
        <w:jc w:val="both"/>
        <w:rPr>
          <w:rFonts w:cs="Arial"/>
          <w:i/>
          <w:iCs/>
          <w:color w:val="EE0000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2E4681B7" w14:textId="77777777" w:rsidR="00C35C49" w:rsidRPr="00173E53" w:rsidRDefault="00C35C49" w:rsidP="00C35C49">
      <w:pPr>
        <w:tabs>
          <w:tab w:val="num" w:pos="993"/>
        </w:tabs>
        <w:ind w:left="993"/>
        <w:jc w:val="both"/>
        <w:rPr>
          <w:rFonts w:cs="Arial"/>
          <w:szCs w:val="22"/>
        </w:rPr>
      </w:pPr>
    </w:p>
    <w:p w14:paraId="558397B3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right="71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Telpu iekārtošana un uzturēšana:</w:t>
      </w:r>
    </w:p>
    <w:p w14:paraId="345F97FA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Viesnīcu apgādā ar mēbelēm un citu inventāru Pašvaldība;</w:t>
      </w:r>
    </w:p>
    <w:p w14:paraId="52562584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dzīvojamās telpas apgādāt ar mēbelēm un citu inventāru var arī īrnieks, to iepriekš saskaņojot ar Viesnīcas vadītāju;</w:t>
      </w:r>
    </w:p>
    <w:p w14:paraId="4DEA0EAC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telpu un iekārtu ekspluatāciju saskaņā ar Viesnīcas tehniskās ekspluatācijas noteikumiem un normām nodrošina Pašvaldība;</w:t>
      </w:r>
    </w:p>
    <w:p w14:paraId="2741AE88" w14:textId="6BC92EF4" w:rsidR="001D04A6" w:rsidRPr="00F33E5F" w:rsidRDefault="001D04A6" w:rsidP="000B6099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173E53">
        <w:rPr>
          <w:rFonts w:cs="Arial"/>
          <w:szCs w:val="22"/>
        </w:rPr>
        <w:t>Viesnīcas telpu kapitālo un kārtējo remontu veic Pašvaldība.</w:t>
      </w:r>
      <w:r w:rsidR="000B6099" w:rsidRPr="00173E53">
        <w:rPr>
          <w:rFonts w:cs="Arial"/>
          <w:szCs w:val="22"/>
        </w:rPr>
        <w:t xml:space="preserve"> Īrnieks atbild par </w:t>
      </w:r>
      <w:r w:rsidR="000B6099" w:rsidRPr="00F33E5F">
        <w:rPr>
          <w:rFonts w:cs="Arial"/>
          <w:color w:val="000000" w:themeColor="text1"/>
          <w:szCs w:val="22"/>
        </w:rPr>
        <w:t xml:space="preserve">nodarītajiem zaudējumiem, kas radušies īres līguma un/vai Noteikumu neizpildes vai nepienācīgas izpildes dēļ, un atlīdzina </w:t>
      </w:r>
      <w:r w:rsidR="00C35C49" w:rsidRPr="00F33E5F">
        <w:rPr>
          <w:rFonts w:cs="Arial"/>
          <w:color w:val="000000" w:themeColor="text1"/>
          <w:szCs w:val="22"/>
        </w:rPr>
        <w:t>Viesnīcai</w:t>
      </w:r>
      <w:r w:rsidR="000B6099" w:rsidRPr="00F33E5F">
        <w:rPr>
          <w:rFonts w:cs="Arial"/>
          <w:color w:val="000000" w:themeColor="text1"/>
          <w:szCs w:val="22"/>
        </w:rPr>
        <w:t xml:space="preserve"> nodarītos zaudējumus pilnā apmērā.</w:t>
      </w:r>
    </w:p>
    <w:p w14:paraId="549F7A63" w14:textId="70D0EE14" w:rsidR="00C35C49" w:rsidRPr="00F33E5F" w:rsidRDefault="00C35C49" w:rsidP="00C35C49">
      <w:pPr>
        <w:pStyle w:val="ListParagraph"/>
        <w:tabs>
          <w:tab w:val="num" w:pos="426"/>
        </w:tabs>
        <w:ind w:left="360" w:right="71" w:firstLine="633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0BFF8C6F" w14:textId="2E56D452" w:rsidR="000B6099" w:rsidRPr="00F33E5F" w:rsidRDefault="001D04A6" w:rsidP="000B6099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mēbeles un citu Viesnīcas inventāru uztur kārtībā, kā arī tā remontu un nomaiņu veic Pašvaldība</w:t>
      </w:r>
      <w:r w:rsidR="000B6099" w:rsidRPr="00F33E5F">
        <w:rPr>
          <w:rFonts w:cs="Arial"/>
          <w:color w:val="000000" w:themeColor="text1"/>
          <w:szCs w:val="22"/>
        </w:rPr>
        <w:t xml:space="preserve">. Īrnieks atbild par nodarītajiem zaudējumiem, kas radušies īres līguma un/vai Noteikumu neizpildes vai nepienācīgas izpildes dēļ, un atlīdzina </w:t>
      </w:r>
      <w:r w:rsidR="00C35C49" w:rsidRPr="00F33E5F">
        <w:rPr>
          <w:rFonts w:cs="Arial"/>
          <w:color w:val="000000" w:themeColor="text1"/>
          <w:szCs w:val="22"/>
        </w:rPr>
        <w:t>Viesnīcai</w:t>
      </w:r>
      <w:r w:rsidR="000B6099" w:rsidRPr="00F33E5F">
        <w:rPr>
          <w:rFonts w:cs="Arial"/>
          <w:color w:val="000000" w:themeColor="text1"/>
          <w:szCs w:val="22"/>
        </w:rPr>
        <w:t xml:space="preserve"> nodarītos zaudējumus pilnā apmērā.</w:t>
      </w:r>
    </w:p>
    <w:p w14:paraId="049C0D14" w14:textId="4C0F84A9" w:rsidR="00C35C49" w:rsidRPr="00F33E5F" w:rsidRDefault="00C35C49" w:rsidP="00C35C49">
      <w:pPr>
        <w:pStyle w:val="ListParagraph"/>
        <w:tabs>
          <w:tab w:val="num" w:pos="426"/>
        </w:tabs>
        <w:ind w:left="360" w:right="71" w:firstLine="633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1DD16D47" w14:textId="0C21E94B" w:rsidR="001D04A6" w:rsidRPr="00173E53" w:rsidRDefault="001D04A6" w:rsidP="000B6099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 Ja remontu nav iespējams veikt, vainīgā persona atlīdzina inventāra vērtību pilnā apmērā;</w:t>
      </w:r>
    </w:p>
    <w:p w14:paraId="0659F66B" w14:textId="47EDA64E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Viesnīcas īrniekiem aizliegts </w:t>
      </w:r>
      <w:r w:rsidR="000B6099" w:rsidRPr="00173E53">
        <w:rPr>
          <w:rFonts w:cs="Arial"/>
          <w:szCs w:val="22"/>
        </w:rPr>
        <w:t>patvaļīgi</w:t>
      </w:r>
      <w:r w:rsidRPr="00173E53">
        <w:rPr>
          <w:rFonts w:cs="Arial"/>
          <w:szCs w:val="22"/>
        </w:rPr>
        <w:t xml:space="preserve"> pārbūvēt telpas un pārvietot iekārtas;</w:t>
      </w:r>
    </w:p>
    <w:p w14:paraId="444F0E22" w14:textId="77777777" w:rsidR="001D04A6" w:rsidRPr="00173E53" w:rsidRDefault="001D04A6" w:rsidP="001D04A6">
      <w:pPr>
        <w:numPr>
          <w:ilvl w:val="1"/>
          <w:numId w:val="1"/>
        </w:numPr>
        <w:tabs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Viesnīcas telpas sakārto un uzkopj:</w:t>
      </w:r>
    </w:p>
    <w:p w14:paraId="27DE0F16" w14:textId="77777777" w:rsidR="001D04A6" w:rsidRPr="00173E53" w:rsidRDefault="001D04A6" w:rsidP="001D04A6">
      <w:pPr>
        <w:numPr>
          <w:ilvl w:val="2"/>
          <w:numId w:val="1"/>
        </w:numPr>
        <w:ind w:left="1843" w:hanging="850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dzīvojamās telpas – attiecīgo telpu īrnieki;</w:t>
      </w:r>
    </w:p>
    <w:p w14:paraId="0CF58594" w14:textId="77777777" w:rsidR="001D04A6" w:rsidRPr="00173E53" w:rsidRDefault="001D04A6" w:rsidP="001D04A6">
      <w:pPr>
        <w:numPr>
          <w:ilvl w:val="2"/>
          <w:numId w:val="1"/>
        </w:numPr>
        <w:ind w:left="1843" w:hanging="850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gaiteņus, kāpnes, virtuves, tualetes, mazgājamās telpas un citas koplietošanas vietas – Viesnīcas apkopēja.</w:t>
      </w:r>
    </w:p>
    <w:p w14:paraId="4212364A" w14:textId="77777777" w:rsidR="001D04A6" w:rsidRPr="00173E53" w:rsidRDefault="001D04A6" w:rsidP="001D04A6">
      <w:pPr>
        <w:ind w:left="993"/>
        <w:jc w:val="both"/>
        <w:rPr>
          <w:rFonts w:cs="Arial"/>
          <w:b/>
          <w:bCs/>
          <w:szCs w:val="22"/>
        </w:rPr>
      </w:pPr>
    </w:p>
    <w:p w14:paraId="4FB97F36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Viesnīcas darbības </w:t>
      </w: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tiesiskuma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nodrošinājuma</w:t>
      </w:r>
      <w:r w:rsidRPr="00173E53">
        <w:rPr>
          <w:rFonts w:ascii="Arial" w:hAnsi="Arial" w:cs="Arial"/>
          <w:b/>
          <w:sz w:val="22"/>
          <w:szCs w:val="22"/>
          <w:lang w:val="lv-LV"/>
        </w:rPr>
        <w:t xml:space="preserve"> mehānisms</w:t>
      </w:r>
    </w:p>
    <w:p w14:paraId="1A521BA7" w14:textId="77777777" w:rsidR="001D04A6" w:rsidRPr="00173E53" w:rsidRDefault="001D04A6" w:rsidP="001D04A6">
      <w:pPr>
        <w:ind w:left="720"/>
        <w:rPr>
          <w:rFonts w:cs="Arial"/>
          <w:b/>
          <w:szCs w:val="22"/>
        </w:rPr>
      </w:pPr>
    </w:p>
    <w:p w14:paraId="5AFB91C2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Katrs Viesnīcas darbinieks ir atbildīgs par:</w:t>
      </w:r>
    </w:p>
    <w:p w14:paraId="0013B33F" w14:textId="77777777" w:rsidR="001D04A6" w:rsidRPr="00173E53" w:rsidRDefault="001D04A6" w:rsidP="001D04A6">
      <w:pPr>
        <w:numPr>
          <w:ilvl w:val="1"/>
          <w:numId w:val="1"/>
        </w:numPr>
        <w:tabs>
          <w:tab w:val="num" w:pos="-2700"/>
          <w:tab w:val="left" w:pos="993"/>
        </w:tabs>
        <w:ind w:left="993" w:hanging="543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amata pienākumu un darba uzdevumu savlaicīgu, precīzu un godprātīgu izpildi, kā arī par uzticēto darba priekšmetu un līdzekļu saglabāšanu un izmantošanu atbilstoši to lietošanas noteikumiem;</w:t>
      </w:r>
    </w:p>
    <w:p w14:paraId="0ED01D5B" w14:textId="77777777" w:rsidR="001D04A6" w:rsidRPr="00173E53" w:rsidRDefault="001D04A6" w:rsidP="001D04A6">
      <w:pPr>
        <w:numPr>
          <w:ilvl w:val="1"/>
          <w:numId w:val="1"/>
        </w:numPr>
        <w:tabs>
          <w:tab w:val="num" w:pos="-1530"/>
          <w:tab w:val="left" w:pos="0"/>
          <w:tab w:val="left" w:pos="993"/>
        </w:tabs>
        <w:ind w:left="993" w:hanging="543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iegūtās informācijas konfidencialitātes nodrošināšanu / fizisko personu datu aizsardzības principu ievērošanu saskaņā ar normatīvo aktu prasībām.</w:t>
      </w:r>
    </w:p>
    <w:p w14:paraId="6102D8A4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 xml:space="preserve">Viesnīcas darbības tiesiskumu nodrošina </w:t>
      </w:r>
      <w:r w:rsidRPr="00F33E5F">
        <w:rPr>
          <w:rFonts w:cs="Arial"/>
          <w:i/>
          <w:color w:val="000000" w:themeColor="text1"/>
          <w:szCs w:val="22"/>
        </w:rPr>
        <w:t>Pārvaldes</w:t>
      </w:r>
      <w:r w:rsidRPr="00F33E5F">
        <w:rPr>
          <w:rFonts w:cs="Arial"/>
          <w:color w:val="000000" w:themeColor="text1"/>
          <w:szCs w:val="22"/>
        </w:rPr>
        <w:t xml:space="preserve"> vadītājs. </w:t>
      </w:r>
    </w:p>
    <w:p w14:paraId="453DF5FF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>Viesnīcas darbības tiesiskuma nodrošināšanas mehānisms:</w:t>
      </w:r>
    </w:p>
    <w:p w14:paraId="751306E8" w14:textId="77777777" w:rsidR="001D04A6" w:rsidRPr="00F33E5F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color w:val="000000" w:themeColor="text1"/>
          <w:szCs w:val="22"/>
        </w:rPr>
        <w:t xml:space="preserve">Viesnīcas vadītāja un/vai, darbinieka faktisko rīcību var apstrīdēt, iesniedzot attiecīgu iesniegumu </w:t>
      </w:r>
      <w:r w:rsidRPr="00F33E5F">
        <w:rPr>
          <w:rFonts w:cs="Arial"/>
          <w:i/>
          <w:color w:val="000000" w:themeColor="text1"/>
          <w:szCs w:val="22"/>
        </w:rPr>
        <w:t>Pārvaldes</w:t>
      </w:r>
      <w:r w:rsidRPr="00F33E5F">
        <w:rPr>
          <w:rFonts w:cs="Arial"/>
          <w:color w:val="000000" w:themeColor="text1"/>
          <w:szCs w:val="22"/>
        </w:rPr>
        <w:t xml:space="preserve"> vadītājam;</w:t>
      </w:r>
    </w:p>
    <w:p w14:paraId="75FCF939" w14:textId="64D7F73B" w:rsidR="001D04A6" w:rsidRPr="00F33E5F" w:rsidRDefault="001D04A6" w:rsidP="001D04A6">
      <w:pPr>
        <w:numPr>
          <w:ilvl w:val="1"/>
          <w:numId w:val="1"/>
        </w:numPr>
        <w:tabs>
          <w:tab w:val="clear" w:pos="1567"/>
          <w:tab w:val="left" w:pos="567"/>
          <w:tab w:val="num" w:pos="993"/>
        </w:tabs>
        <w:ind w:left="993" w:hanging="567"/>
        <w:jc w:val="both"/>
        <w:rPr>
          <w:rFonts w:cs="Arial"/>
          <w:color w:val="000000" w:themeColor="text1"/>
          <w:szCs w:val="22"/>
        </w:rPr>
      </w:pPr>
      <w:r w:rsidRPr="00F33E5F">
        <w:rPr>
          <w:rFonts w:cs="Arial"/>
          <w:i/>
          <w:color w:val="000000" w:themeColor="text1"/>
          <w:szCs w:val="22"/>
        </w:rPr>
        <w:t>Pārvaldes</w:t>
      </w:r>
      <w:r w:rsidRPr="00F33E5F">
        <w:rPr>
          <w:rFonts w:cs="Arial"/>
          <w:color w:val="000000" w:themeColor="text1"/>
          <w:szCs w:val="22"/>
        </w:rPr>
        <w:t xml:space="preserve"> vadītāja lēmumu par darbinieka faktisko rīcību</w:t>
      </w:r>
      <w:r w:rsidR="00C35C49" w:rsidRPr="00F33E5F">
        <w:rPr>
          <w:rFonts w:cs="Arial"/>
          <w:color w:val="000000" w:themeColor="text1"/>
          <w:szCs w:val="22"/>
        </w:rPr>
        <w:t xml:space="preserve"> vai Pārvaldes vadītāja faktisko rīcību iesniedzējs</w:t>
      </w:r>
      <w:r w:rsidRPr="00F33E5F">
        <w:rPr>
          <w:rFonts w:cs="Arial"/>
          <w:color w:val="000000" w:themeColor="text1"/>
          <w:szCs w:val="22"/>
        </w:rPr>
        <w:t xml:space="preserve"> var apstrīdēt</w:t>
      </w:r>
      <w:r w:rsidR="00C35C49" w:rsidRPr="00F33E5F">
        <w:rPr>
          <w:rFonts w:cs="Arial"/>
          <w:color w:val="000000" w:themeColor="text1"/>
          <w:szCs w:val="22"/>
        </w:rPr>
        <w:t xml:space="preserve"> Administratīvā procesa likuma noteiktajā kārtībā Pašvaldības domē.</w:t>
      </w:r>
    </w:p>
    <w:p w14:paraId="6194F482" w14:textId="2577B2A8" w:rsidR="00C35C49" w:rsidRPr="00F33E5F" w:rsidRDefault="00C35C49" w:rsidP="00C35C49">
      <w:pPr>
        <w:pStyle w:val="ListParagraph"/>
        <w:tabs>
          <w:tab w:val="num" w:pos="426"/>
        </w:tabs>
        <w:ind w:left="360" w:right="71" w:hanging="360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12EB2271" w14:textId="77777777" w:rsidR="00C35C49" w:rsidRPr="00173E53" w:rsidRDefault="00C35C49" w:rsidP="00C35C49">
      <w:pPr>
        <w:tabs>
          <w:tab w:val="left" w:pos="567"/>
          <w:tab w:val="num" w:pos="993"/>
        </w:tabs>
        <w:ind w:left="993"/>
        <w:jc w:val="both"/>
        <w:rPr>
          <w:rFonts w:cs="Arial"/>
          <w:szCs w:val="22"/>
        </w:rPr>
      </w:pPr>
    </w:p>
    <w:p w14:paraId="2D049B3D" w14:textId="77777777" w:rsidR="001D04A6" w:rsidRPr="00173E53" w:rsidRDefault="001D04A6" w:rsidP="001D04A6">
      <w:pPr>
        <w:ind w:left="993"/>
        <w:rPr>
          <w:rFonts w:cs="Arial"/>
          <w:szCs w:val="22"/>
        </w:rPr>
      </w:pPr>
    </w:p>
    <w:p w14:paraId="24C42EF4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bCs/>
          <w:sz w:val="22"/>
          <w:szCs w:val="22"/>
          <w:lang w:val="lv-LV"/>
        </w:rPr>
      </w:pP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Viesnīcas </w:t>
      </w: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finansēšanas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avoti un kārtība</w:t>
      </w:r>
    </w:p>
    <w:p w14:paraId="154A1E89" w14:textId="77777777" w:rsidR="001D04A6" w:rsidRPr="00173E53" w:rsidRDefault="001D04A6" w:rsidP="001D04A6">
      <w:pPr>
        <w:ind w:hanging="436"/>
        <w:rPr>
          <w:rFonts w:cs="Arial"/>
          <w:bCs/>
          <w:szCs w:val="22"/>
        </w:rPr>
      </w:pPr>
    </w:p>
    <w:p w14:paraId="578223B7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t>Pašvaldība nodrošina Viesnīcas uzturēšanas un saimnieciskos izdevumus, tajā skaitā personāla darba algas, un nosaka kārtību, kādā Viesnīca tiek finansēta no Pašvaldības budžeta.</w:t>
      </w:r>
    </w:p>
    <w:p w14:paraId="36A11B4B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t>Visu finanšu līdzekļu aprite tiek organizēta centralizēti Pašvaldībā.</w:t>
      </w:r>
    </w:p>
    <w:p w14:paraId="5DA0D0BB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lastRenderedPageBreak/>
        <w:t>Viesnīcas finanšu darbības dokumentāciju kārto saskaņā ar normatīvajiem aktiem, Pašvaldības lēmumiem, noteikumiem, Pašvaldības domes priekšsēdētāja, Pašvaldības izpilddirektora rīkojumiem.</w:t>
      </w:r>
    </w:p>
    <w:p w14:paraId="7D747085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t xml:space="preserve">Viesnīcas </w:t>
      </w:r>
      <w:r w:rsidRPr="00173E53">
        <w:rPr>
          <w:rFonts w:cs="Arial"/>
          <w:szCs w:val="22"/>
        </w:rPr>
        <w:t>finanšu avoti:</w:t>
      </w:r>
    </w:p>
    <w:p w14:paraId="770D8F4E" w14:textId="77777777" w:rsidR="001D04A6" w:rsidRPr="00173E53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Pašvaldības budžeta līdzekļi;</w:t>
      </w:r>
    </w:p>
    <w:p w14:paraId="5E3FA03D" w14:textId="77777777" w:rsidR="001D04A6" w:rsidRPr="00173E53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valsts budžeta līdzekļi;</w:t>
      </w:r>
    </w:p>
    <w:p w14:paraId="49F33C92" w14:textId="77777777" w:rsidR="001D04A6" w:rsidRPr="00173E53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Eiropas Savienības fondu un citu ārvalstu finanšu avota līdzekļi;</w:t>
      </w:r>
    </w:p>
    <w:p w14:paraId="136782E9" w14:textId="77777777" w:rsidR="001D04A6" w:rsidRPr="00173E53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juridisko un fizisko personu ziedojumi;</w:t>
      </w:r>
    </w:p>
    <w:p w14:paraId="0515DE45" w14:textId="77777777" w:rsidR="001D04A6" w:rsidRPr="00173E53" w:rsidRDefault="001D04A6" w:rsidP="001D04A6">
      <w:pPr>
        <w:numPr>
          <w:ilvl w:val="1"/>
          <w:numId w:val="1"/>
        </w:numPr>
        <w:tabs>
          <w:tab w:val="clear" w:pos="1567"/>
          <w:tab w:val="num" w:pos="993"/>
        </w:tabs>
        <w:ind w:left="993" w:hanging="567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ieņēmumi no sniegtajiem maksas pakalpojumiem.</w:t>
      </w:r>
    </w:p>
    <w:p w14:paraId="32FCA454" w14:textId="77777777" w:rsidR="001D04A6" w:rsidRPr="00173E53" w:rsidRDefault="001D04A6" w:rsidP="001D04A6">
      <w:pPr>
        <w:ind w:left="720"/>
        <w:rPr>
          <w:rFonts w:cs="Arial"/>
          <w:bCs/>
          <w:szCs w:val="22"/>
        </w:rPr>
      </w:pPr>
    </w:p>
    <w:p w14:paraId="21390B40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Viesnīcas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</w:t>
      </w: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saimnieciskā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darbība</w:t>
      </w:r>
    </w:p>
    <w:p w14:paraId="24715CD6" w14:textId="77777777" w:rsidR="001D04A6" w:rsidRPr="00F33E5F" w:rsidRDefault="001D04A6" w:rsidP="001D04A6">
      <w:pPr>
        <w:rPr>
          <w:rFonts w:cs="Arial"/>
          <w:b/>
          <w:bCs/>
          <w:color w:val="000000" w:themeColor="text1"/>
          <w:szCs w:val="22"/>
        </w:rPr>
      </w:pPr>
    </w:p>
    <w:p w14:paraId="7604BF60" w14:textId="77777777" w:rsidR="00C35C49" w:rsidRPr="00F33E5F" w:rsidRDefault="001D04A6" w:rsidP="001D04A6">
      <w:pPr>
        <w:numPr>
          <w:ilvl w:val="0"/>
          <w:numId w:val="1"/>
        </w:numPr>
        <w:ind w:left="426" w:hanging="426"/>
        <w:jc w:val="both"/>
        <w:rPr>
          <w:rFonts w:cs="Arial"/>
          <w:bCs/>
          <w:color w:val="000000" w:themeColor="text1"/>
          <w:szCs w:val="22"/>
        </w:rPr>
      </w:pPr>
      <w:r w:rsidRPr="00F33E5F">
        <w:rPr>
          <w:rFonts w:cs="Arial"/>
          <w:bCs/>
          <w:color w:val="000000" w:themeColor="text1"/>
          <w:szCs w:val="22"/>
        </w:rPr>
        <w:t>Viesnīca var sniegt maksas pakalpojumus Pašvaldībā noteiktajā kārtībā atbilstoši Pašvaldības domes lēmum</w:t>
      </w:r>
      <w:r w:rsidR="00C35C49" w:rsidRPr="00F33E5F">
        <w:rPr>
          <w:rFonts w:cs="Arial"/>
          <w:bCs/>
          <w:color w:val="000000" w:themeColor="text1"/>
          <w:szCs w:val="22"/>
        </w:rPr>
        <w:t>iem.</w:t>
      </w:r>
    </w:p>
    <w:p w14:paraId="2C033544" w14:textId="1708BE7B" w:rsidR="001D04A6" w:rsidRPr="00F33E5F" w:rsidRDefault="00C35C49" w:rsidP="00C35C49">
      <w:pPr>
        <w:pStyle w:val="ListParagraph"/>
        <w:tabs>
          <w:tab w:val="num" w:pos="426"/>
        </w:tabs>
        <w:ind w:left="360" w:right="71"/>
        <w:jc w:val="both"/>
        <w:rPr>
          <w:rFonts w:cs="Arial"/>
          <w:i/>
          <w:iCs/>
          <w:color w:val="000000" w:themeColor="text1"/>
          <w:sz w:val="20"/>
          <w:szCs w:val="20"/>
        </w:rPr>
      </w:pPr>
      <w:r w:rsidRPr="00F33E5F">
        <w:rPr>
          <w:rFonts w:cs="Arial"/>
          <w:i/>
          <w:iCs/>
          <w:color w:val="000000" w:themeColor="text1"/>
          <w:sz w:val="20"/>
          <w:szCs w:val="20"/>
        </w:rPr>
        <w:t>(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Grozīts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ar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Valmieras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novada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pašvaldības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domes 26.06.2026. </w:t>
      </w:r>
      <w:proofErr w:type="spellStart"/>
      <w:r w:rsidRPr="00F33E5F">
        <w:rPr>
          <w:rFonts w:cs="Arial"/>
          <w:i/>
          <w:iCs/>
          <w:color w:val="000000" w:themeColor="text1"/>
          <w:sz w:val="20"/>
          <w:szCs w:val="20"/>
        </w:rPr>
        <w:t>lēmumu</w:t>
      </w:r>
      <w:proofErr w:type="spellEnd"/>
      <w:r w:rsidRPr="00F33E5F">
        <w:rPr>
          <w:rFonts w:cs="Arial"/>
          <w:i/>
          <w:iCs/>
          <w:color w:val="000000" w:themeColor="text1"/>
          <w:sz w:val="20"/>
          <w:szCs w:val="20"/>
        </w:rPr>
        <w:t xml:space="preserve"> Nr. </w:t>
      </w:r>
      <w:r w:rsidR="00F33E5F" w:rsidRPr="00F33E5F">
        <w:rPr>
          <w:rFonts w:cs="Arial"/>
          <w:i/>
          <w:iCs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iCs/>
          <w:color w:val="000000" w:themeColor="text1"/>
          <w:sz w:val="20"/>
          <w:szCs w:val="20"/>
        </w:rPr>
        <w:t>)</w:t>
      </w:r>
    </w:p>
    <w:p w14:paraId="121F3C09" w14:textId="77777777" w:rsidR="001D04A6" w:rsidRPr="00173E53" w:rsidRDefault="001D04A6" w:rsidP="001D04A6">
      <w:pPr>
        <w:numPr>
          <w:ilvl w:val="0"/>
          <w:numId w:val="1"/>
        </w:numPr>
        <w:ind w:left="426" w:hanging="426"/>
        <w:jc w:val="both"/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t>Ienākumi par sniegtajiem maksas pakalpojumiem veido papildu finanšu līdzekļus, kurus izlieto saskaņā ar apstiprināto budžeta tāmi.</w:t>
      </w:r>
    </w:p>
    <w:p w14:paraId="534EDFF0" w14:textId="77777777" w:rsidR="001D04A6" w:rsidRPr="00173E53" w:rsidRDefault="001D04A6" w:rsidP="001D04A6">
      <w:pPr>
        <w:rPr>
          <w:rFonts w:cs="Arial"/>
          <w:bCs/>
          <w:szCs w:val="22"/>
        </w:rPr>
      </w:pPr>
    </w:p>
    <w:p w14:paraId="13F1DCA5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Viesnīcas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</w:t>
      </w: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reorganizācija</w:t>
      </w:r>
      <w:r w:rsidRPr="00173E53">
        <w:rPr>
          <w:rFonts w:ascii="Arial" w:hAnsi="Arial" w:cs="Arial"/>
          <w:b/>
          <w:bCs/>
          <w:sz w:val="22"/>
          <w:szCs w:val="22"/>
          <w:lang w:val="lv-LV"/>
        </w:rPr>
        <w:t xml:space="preserve"> vai likvidācija</w:t>
      </w:r>
    </w:p>
    <w:p w14:paraId="40AA7358" w14:textId="77777777" w:rsidR="001D04A6" w:rsidRPr="00173E53" w:rsidRDefault="001D04A6" w:rsidP="001D04A6">
      <w:pPr>
        <w:ind w:left="720"/>
        <w:rPr>
          <w:rFonts w:cs="Arial"/>
          <w:b/>
          <w:bCs/>
          <w:szCs w:val="22"/>
        </w:rPr>
      </w:pPr>
    </w:p>
    <w:p w14:paraId="6617C2CB" w14:textId="77777777" w:rsidR="001D04A6" w:rsidRPr="00173E53" w:rsidRDefault="001D04A6" w:rsidP="001D04A6">
      <w:pPr>
        <w:tabs>
          <w:tab w:val="left" w:pos="-990"/>
        </w:tabs>
        <w:rPr>
          <w:rFonts w:cs="Arial"/>
          <w:bCs/>
          <w:szCs w:val="22"/>
        </w:rPr>
      </w:pPr>
      <w:r w:rsidRPr="00173E53">
        <w:rPr>
          <w:rFonts w:cs="Arial"/>
          <w:bCs/>
          <w:szCs w:val="22"/>
        </w:rPr>
        <w:t>Lēmumu par Viesnīcas reorganizāciju vai likvidāciju pieņem Pašvaldības dome.</w:t>
      </w:r>
    </w:p>
    <w:p w14:paraId="3898DF0E" w14:textId="77777777" w:rsidR="001D04A6" w:rsidRPr="00173E53" w:rsidRDefault="001D04A6" w:rsidP="001D04A6">
      <w:pPr>
        <w:pStyle w:val="NormalWeb"/>
        <w:tabs>
          <w:tab w:val="left" w:pos="1985"/>
        </w:tabs>
        <w:spacing w:before="0" w:beforeAutospacing="0" w:after="0"/>
        <w:ind w:right="71"/>
        <w:jc w:val="center"/>
        <w:rPr>
          <w:rStyle w:val="Strong"/>
          <w:rFonts w:ascii="Arial" w:hAnsi="Arial" w:cs="Arial"/>
          <w:bCs w:val="0"/>
          <w:sz w:val="22"/>
          <w:szCs w:val="22"/>
          <w:lang w:val="lv-LV"/>
        </w:rPr>
      </w:pPr>
    </w:p>
    <w:p w14:paraId="5BB1F8D9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bCs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Nolikuma un tā grozījumu pieņemšanas kārtība</w:t>
      </w:r>
    </w:p>
    <w:p w14:paraId="55A471BA" w14:textId="77777777" w:rsidR="001D04A6" w:rsidRPr="00173E53" w:rsidRDefault="001D04A6" w:rsidP="001D04A6">
      <w:pPr>
        <w:ind w:left="720"/>
        <w:rPr>
          <w:rFonts w:cs="Arial"/>
          <w:b/>
          <w:bCs/>
          <w:szCs w:val="22"/>
        </w:rPr>
      </w:pPr>
    </w:p>
    <w:p w14:paraId="20ABBEB2" w14:textId="77777777" w:rsidR="001D04A6" w:rsidRPr="00F33E5F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color w:val="000000" w:themeColor="text1"/>
          <w:szCs w:val="22"/>
        </w:rPr>
      </w:pPr>
      <w:r w:rsidRPr="00F33E5F">
        <w:rPr>
          <w:rFonts w:cs="Arial"/>
          <w:bCs/>
          <w:color w:val="000000" w:themeColor="text1"/>
          <w:szCs w:val="22"/>
        </w:rPr>
        <w:t xml:space="preserve">Viesnīcas nolikuma, to grozījumu izstrādi nodrošina </w:t>
      </w:r>
      <w:r w:rsidRPr="00F33E5F">
        <w:rPr>
          <w:rFonts w:cs="Arial"/>
          <w:bCs/>
          <w:i/>
          <w:color w:val="000000" w:themeColor="text1"/>
          <w:szCs w:val="22"/>
        </w:rPr>
        <w:t>Pārvaldes</w:t>
      </w:r>
      <w:r w:rsidRPr="00F33E5F">
        <w:rPr>
          <w:rFonts w:cs="Arial"/>
          <w:bCs/>
          <w:color w:val="000000" w:themeColor="text1"/>
          <w:szCs w:val="22"/>
        </w:rPr>
        <w:t xml:space="preserve"> vadītājs. Viesnīcas nolikumu, tā grozījumus apstiprina ar Pašvaldības domes lēmumu.</w:t>
      </w:r>
    </w:p>
    <w:p w14:paraId="5EC4FB69" w14:textId="6C872587" w:rsidR="00C35C49" w:rsidRPr="00F33E5F" w:rsidRDefault="00C35C49" w:rsidP="00F33E5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bCs/>
          <w:color w:val="000000" w:themeColor="text1"/>
          <w:szCs w:val="22"/>
        </w:rPr>
      </w:pPr>
      <w:bookmarkStart w:id="1" w:name="_Hlk115099477"/>
      <w:r w:rsidRPr="00F33E5F">
        <w:rPr>
          <w:rFonts w:cs="Arial"/>
          <w:i/>
          <w:color w:val="000000" w:themeColor="text1"/>
          <w:sz w:val="20"/>
          <w:szCs w:val="20"/>
        </w:rPr>
        <w:t>(Svītrots ar Valmieras novada pašvaldības domes 26.06.2026. lēmumu Nr.</w:t>
      </w:r>
      <w:r w:rsidR="00F33E5F" w:rsidRPr="00F33E5F">
        <w:rPr>
          <w:rFonts w:cs="Arial"/>
          <w:i/>
          <w:color w:val="000000" w:themeColor="text1"/>
          <w:sz w:val="20"/>
          <w:szCs w:val="20"/>
        </w:rPr>
        <w:t>412</w:t>
      </w:r>
      <w:r w:rsidRPr="00F33E5F">
        <w:rPr>
          <w:rFonts w:cs="Arial"/>
          <w:i/>
          <w:color w:val="000000" w:themeColor="text1"/>
          <w:sz w:val="20"/>
          <w:szCs w:val="20"/>
        </w:rPr>
        <w:t>)</w:t>
      </w:r>
    </w:p>
    <w:bookmarkEnd w:id="1"/>
    <w:p w14:paraId="05313F95" w14:textId="77777777" w:rsidR="001D04A6" w:rsidRPr="00173E53" w:rsidRDefault="001D04A6" w:rsidP="00C35C49">
      <w:pPr>
        <w:jc w:val="both"/>
        <w:rPr>
          <w:rFonts w:cs="Arial"/>
          <w:bCs/>
          <w:szCs w:val="22"/>
        </w:rPr>
      </w:pPr>
    </w:p>
    <w:p w14:paraId="4D60DEEA" w14:textId="77777777" w:rsidR="001D04A6" w:rsidRPr="00173E53" w:rsidRDefault="001D04A6" w:rsidP="001D04A6">
      <w:pPr>
        <w:pStyle w:val="NormalWeb"/>
        <w:numPr>
          <w:ilvl w:val="0"/>
          <w:numId w:val="2"/>
        </w:numPr>
        <w:spacing w:before="0" w:beforeAutospacing="0" w:after="0"/>
        <w:ind w:left="567" w:right="71" w:hanging="207"/>
        <w:jc w:val="center"/>
        <w:rPr>
          <w:rFonts w:ascii="Arial" w:hAnsi="Arial" w:cs="Arial"/>
          <w:sz w:val="22"/>
          <w:szCs w:val="22"/>
          <w:lang w:val="lv-LV"/>
        </w:rPr>
      </w:pP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Noslēguma</w:t>
      </w:r>
      <w:r w:rsidRPr="00173E53">
        <w:rPr>
          <w:rFonts w:ascii="Arial" w:hAnsi="Arial" w:cs="Arial"/>
          <w:sz w:val="22"/>
          <w:szCs w:val="22"/>
          <w:lang w:val="lv-LV"/>
        </w:rPr>
        <w:t xml:space="preserve"> </w:t>
      </w:r>
      <w:r w:rsidRPr="00173E53">
        <w:rPr>
          <w:rStyle w:val="Strong"/>
          <w:rFonts w:ascii="Arial" w:hAnsi="Arial" w:cs="Arial"/>
          <w:sz w:val="22"/>
          <w:szCs w:val="22"/>
          <w:lang w:val="lv-LV"/>
        </w:rPr>
        <w:t>jautājumi</w:t>
      </w:r>
    </w:p>
    <w:p w14:paraId="1854A228" w14:textId="77777777" w:rsidR="001D04A6" w:rsidRPr="00173E53" w:rsidRDefault="001D04A6" w:rsidP="001D04A6">
      <w:pPr>
        <w:rPr>
          <w:rFonts w:cs="Arial"/>
          <w:b/>
          <w:szCs w:val="22"/>
        </w:rPr>
      </w:pPr>
    </w:p>
    <w:p w14:paraId="01DDA8A2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 savā darbībā ievēro higiēnas normas atbilstoši normatīvajiem aktiem par higiēnas prasībām.</w:t>
      </w:r>
    </w:p>
    <w:p w14:paraId="2F9B08FF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 atbilstoši ugunsdrošības un ugunsdzēsības likumam un uz tā pamata izdotajiem citiem normatīvajiem aktiem ievēro ugunsdrošības noteikumus.</w:t>
      </w:r>
    </w:p>
    <w:p w14:paraId="69B4F6AD" w14:textId="77777777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>Viesnīca atbilstoši normatīvajiem aktiem, kas reglamentē kārtību, kādā nodrošināma izglītojamo drošība izglītības iestādēs un to organizētajos pasākumos ievēro darba drošības prasības.</w:t>
      </w:r>
    </w:p>
    <w:p w14:paraId="5E684C19" w14:textId="2BD9E73E" w:rsidR="001D04A6" w:rsidRPr="00173E53" w:rsidRDefault="001D04A6" w:rsidP="001D04A6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Viesnīcas nolikums stājas spēkā </w:t>
      </w:r>
      <w:r w:rsidR="00FF4657" w:rsidRPr="00173E53">
        <w:rPr>
          <w:rFonts w:cs="Arial"/>
          <w:szCs w:val="22"/>
        </w:rPr>
        <w:t>2023.gada 28.decembrī.</w:t>
      </w:r>
    </w:p>
    <w:p w14:paraId="623C4195" w14:textId="77777777" w:rsidR="001D04A6" w:rsidRPr="00173E53" w:rsidRDefault="001D04A6" w:rsidP="001D04A6">
      <w:pPr>
        <w:jc w:val="both"/>
        <w:rPr>
          <w:rFonts w:cs="Arial"/>
          <w:szCs w:val="22"/>
        </w:rPr>
      </w:pPr>
    </w:p>
    <w:p w14:paraId="3CACDD8D" w14:textId="77777777" w:rsidR="001D04A6" w:rsidRPr="00173E53" w:rsidRDefault="001D04A6" w:rsidP="001D04A6">
      <w:pPr>
        <w:rPr>
          <w:rFonts w:cs="Arial"/>
          <w:b/>
          <w:bCs/>
          <w:szCs w:val="22"/>
        </w:rPr>
      </w:pPr>
    </w:p>
    <w:p w14:paraId="4EBC3DB1" w14:textId="01BB620F" w:rsidR="001D04A6" w:rsidRPr="00173E53" w:rsidRDefault="001D04A6" w:rsidP="001D04A6">
      <w:pPr>
        <w:jc w:val="both"/>
        <w:rPr>
          <w:rFonts w:cs="Arial"/>
          <w:szCs w:val="22"/>
        </w:rPr>
      </w:pPr>
      <w:r w:rsidRPr="00173E53">
        <w:rPr>
          <w:rFonts w:cs="Arial"/>
          <w:szCs w:val="22"/>
        </w:rPr>
        <w:t xml:space="preserve">Domes priekšsēdētājs </w:t>
      </w:r>
      <w:r w:rsidRPr="00173E53">
        <w:rPr>
          <w:rFonts w:cs="Arial"/>
          <w:szCs w:val="22"/>
        </w:rPr>
        <w:tab/>
      </w:r>
      <w:r w:rsidRPr="00173E53">
        <w:rPr>
          <w:rFonts w:cs="Arial"/>
          <w:szCs w:val="22"/>
        </w:rPr>
        <w:tab/>
      </w:r>
      <w:r w:rsidRPr="00173E53">
        <w:rPr>
          <w:rFonts w:cs="Arial"/>
          <w:szCs w:val="22"/>
        </w:rPr>
        <w:tab/>
      </w:r>
      <w:r w:rsidR="00C35C49" w:rsidRPr="00C35C49">
        <w:rPr>
          <w:rFonts w:cs="Arial"/>
          <w:i/>
          <w:iCs/>
          <w:szCs w:val="22"/>
        </w:rPr>
        <w:t>(personiskais paraksts)</w:t>
      </w:r>
      <w:r w:rsidRPr="00173E53">
        <w:rPr>
          <w:rFonts w:cs="Arial"/>
          <w:szCs w:val="22"/>
        </w:rPr>
        <w:tab/>
      </w:r>
      <w:r w:rsidRPr="00173E53">
        <w:rPr>
          <w:rFonts w:cs="Arial"/>
          <w:szCs w:val="22"/>
        </w:rPr>
        <w:tab/>
      </w:r>
      <w:r w:rsidR="00C35C49">
        <w:rPr>
          <w:rFonts w:cs="Arial"/>
          <w:szCs w:val="22"/>
        </w:rPr>
        <w:t xml:space="preserve">         </w:t>
      </w:r>
      <w:r w:rsidRPr="00173E53">
        <w:rPr>
          <w:rFonts w:cs="Arial"/>
          <w:szCs w:val="22"/>
        </w:rPr>
        <w:t>Jānis Baiks</w:t>
      </w:r>
    </w:p>
    <w:p w14:paraId="2697967B" w14:textId="77777777" w:rsidR="001D04A6" w:rsidRPr="00173E53" w:rsidRDefault="001D04A6" w:rsidP="001D04A6">
      <w:pPr>
        <w:autoSpaceDE w:val="0"/>
        <w:autoSpaceDN w:val="0"/>
        <w:adjustRightInd w:val="0"/>
        <w:ind w:right="74"/>
        <w:jc w:val="both"/>
        <w:rPr>
          <w:rFonts w:cs="Arial"/>
          <w:szCs w:val="22"/>
        </w:rPr>
      </w:pPr>
    </w:p>
    <w:p w14:paraId="2074A4BB" w14:textId="77777777" w:rsidR="001D04A6" w:rsidRPr="00173E53" w:rsidRDefault="001D04A6" w:rsidP="001D04A6">
      <w:pPr>
        <w:rPr>
          <w:rFonts w:cs="Arial"/>
        </w:rPr>
      </w:pPr>
    </w:p>
    <w:p w14:paraId="6E5A1C5E" w14:textId="11FF2A4D" w:rsidR="00213DF6" w:rsidRPr="00173E53" w:rsidRDefault="00213DF6" w:rsidP="00394A1E">
      <w:pPr>
        <w:rPr>
          <w:rFonts w:cs="Arial"/>
          <w:sz w:val="20"/>
          <w:szCs w:val="20"/>
        </w:rPr>
      </w:pPr>
    </w:p>
    <w:p w14:paraId="05069209" w14:textId="681D1060" w:rsidR="00213DF6" w:rsidRPr="00173E53" w:rsidRDefault="00213DF6" w:rsidP="00394A1E">
      <w:pPr>
        <w:rPr>
          <w:rFonts w:cs="Arial"/>
          <w:sz w:val="20"/>
          <w:szCs w:val="20"/>
        </w:rPr>
      </w:pPr>
    </w:p>
    <w:p w14:paraId="3E0A1A0D" w14:textId="24964322" w:rsidR="00213DF6" w:rsidRPr="00173E53" w:rsidRDefault="00213DF6" w:rsidP="00394A1E">
      <w:pPr>
        <w:rPr>
          <w:rFonts w:cs="Arial"/>
          <w:sz w:val="20"/>
          <w:szCs w:val="20"/>
        </w:rPr>
      </w:pPr>
    </w:p>
    <w:sectPr w:rsidR="00213DF6" w:rsidRPr="00173E53" w:rsidSect="00C1625F">
      <w:headerReference w:type="first" r:id="rId8"/>
      <w:type w:val="continuous"/>
      <w:pgSz w:w="11906" w:h="16838" w:code="9"/>
      <w:pgMar w:top="993" w:right="567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AB53" w14:textId="77777777" w:rsidR="00DF24AF" w:rsidRDefault="00DF24AF">
      <w:r>
        <w:separator/>
      </w:r>
    </w:p>
  </w:endnote>
  <w:endnote w:type="continuationSeparator" w:id="0">
    <w:p w14:paraId="5DD5A5B1" w14:textId="77777777" w:rsidR="00DF24AF" w:rsidRDefault="00DF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9FDE" w14:textId="77777777" w:rsidR="00DF24AF" w:rsidRDefault="00DF24AF">
      <w:r>
        <w:separator/>
      </w:r>
    </w:p>
  </w:footnote>
  <w:footnote w:type="continuationSeparator" w:id="0">
    <w:p w14:paraId="0CBFC391" w14:textId="77777777" w:rsidR="00DF24AF" w:rsidRDefault="00DF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79D6" w14:textId="0DB9107E" w:rsidR="00934721" w:rsidRDefault="00934721" w:rsidP="00934721">
    <w:pPr>
      <w:tabs>
        <w:tab w:val="left" w:pos="5670"/>
      </w:tabs>
      <w:ind w:left="6804"/>
      <w:jc w:val="right"/>
      <w:rPr>
        <w:sz w:val="20"/>
        <w:szCs w:val="20"/>
      </w:rPr>
    </w:pPr>
    <w:bookmarkStart w:id="2" w:name="_Hlk114056333"/>
    <w:r>
      <w:rPr>
        <w:sz w:val="20"/>
        <w:szCs w:val="20"/>
      </w:rPr>
      <w:t>KONSOLIDĒTĀ VERSIJA</w:t>
    </w:r>
  </w:p>
  <w:p w14:paraId="04C6C2E7" w14:textId="77777777" w:rsidR="00934721" w:rsidRDefault="00934721" w:rsidP="00C74BAF">
    <w:pPr>
      <w:tabs>
        <w:tab w:val="left" w:pos="5670"/>
      </w:tabs>
      <w:ind w:left="6804"/>
      <w:rPr>
        <w:sz w:val="20"/>
        <w:szCs w:val="20"/>
      </w:rPr>
    </w:pPr>
  </w:p>
  <w:p w14:paraId="1C022744" w14:textId="5A0C15C1" w:rsidR="00C74BAF" w:rsidRPr="00F407B9" w:rsidRDefault="00C74BAF" w:rsidP="00C74BAF">
    <w:pPr>
      <w:tabs>
        <w:tab w:val="left" w:pos="5670"/>
      </w:tabs>
      <w:ind w:left="6804"/>
      <w:rPr>
        <w:sz w:val="20"/>
        <w:szCs w:val="20"/>
      </w:rPr>
    </w:pPr>
    <w:r>
      <w:rPr>
        <w:sz w:val="20"/>
        <w:szCs w:val="20"/>
      </w:rPr>
      <w:t>2.p</w:t>
    </w:r>
    <w:r w:rsidRPr="00F407B9">
      <w:rPr>
        <w:sz w:val="20"/>
        <w:szCs w:val="20"/>
      </w:rPr>
      <w:t>ielikums</w:t>
    </w:r>
  </w:p>
  <w:p w14:paraId="19A911A7" w14:textId="77777777" w:rsidR="00C74BAF" w:rsidRPr="00F407B9" w:rsidRDefault="00C74BAF" w:rsidP="00C74BAF">
    <w:pPr>
      <w:ind w:left="6804"/>
      <w:rPr>
        <w:sz w:val="20"/>
        <w:szCs w:val="20"/>
        <w:lang w:eastAsia="en-US"/>
      </w:rPr>
    </w:pPr>
    <w:r w:rsidRPr="00F407B9">
      <w:rPr>
        <w:sz w:val="20"/>
        <w:szCs w:val="20"/>
        <w:lang w:eastAsia="en-US"/>
      </w:rPr>
      <w:t>Valmieras novada pašvaldības</w:t>
    </w:r>
  </w:p>
  <w:p w14:paraId="0617051E" w14:textId="77777777" w:rsidR="00C74BAF" w:rsidRPr="00F407B9" w:rsidRDefault="00C74BAF" w:rsidP="00C74BAF">
    <w:pPr>
      <w:ind w:left="6804"/>
      <w:rPr>
        <w:sz w:val="20"/>
        <w:szCs w:val="20"/>
        <w:lang w:eastAsia="en-US"/>
      </w:rPr>
    </w:pPr>
    <w:r w:rsidRPr="00F407B9">
      <w:rPr>
        <w:sz w:val="20"/>
        <w:szCs w:val="20"/>
        <w:lang w:eastAsia="en-US"/>
      </w:rPr>
      <w:t xml:space="preserve">domes </w:t>
    </w:r>
    <w:r w:rsidRPr="00F407B9">
      <w:rPr>
        <w:sz w:val="20"/>
        <w:szCs w:val="20"/>
      </w:rPr>
      <w:t>28.12.2023.</w:t>
    </w:r>
    <w:r w:rsidRPr="00F407B9">
      <w:rPr>
        <w:sz w:val="20"/>
        <w:szCs w:val="20"/>
        <w:lang w:eastAsia="en-US"/>
      </w:rPr>
      <w:t xml:space="preserve"> lēmumam</w:t>
    </w:r>
  </w:p>
  <w:p w14:paraId="3C2C1462" w14:textId="748786EA" w:rsidR="00C74BAF" w:rsidRPr="00F407B9" w:rsidRDefault="00C74BAF" w:rsidP="00C74BAF">
    <w:pPr>
      <w:ind w:left="6804"/>
      <w:rPr>
        <w:sz w:val="20"/>
        <w:szCs w:val="20"/>
        <w:lang w:eastAsia="en-US"/>
      </w:rPr>
    </w:pPr>
    <w:r w:rsidRPr="00F407B9">
      <w:rPr>
        <w:sz w:val="20"/>
        <w:szCs w:val="20"/>
        <w:lang w:eastAsia="en-US"/>
      </w:rPr>
      <w:t>Nr.</w:t>
    </w:r>
    <w:r w:rsidR="00173E53">
      <w:rPr>
        <w:sz w:val="20"/>
        <w:szCs w:val="20"/>
        <w:lang w:eastAsia="en-US"/>
      </w:rPr>
      <w:t>623</w:t>
    </w:r>
    <w:r w:rsidRPr="00F407B9">
      <w:rPr>
        <w:sz w:val="20"/>
        <w:szCs w:val="20"/>
        <w:lang w:eastAsia="en-US"/>
      </w:rPr>
      <w:t xml:space="preserve"> (protokols Nr.</w:t>
    </w:r>
    <w:r w:rsidR="00173E53">
      <w:rPr>
        <w:sz w:val="20"/>
        <w:szCs w:val="20"/>
        <w:lang w:eastAsia="en-US"/>
      </w:rPr>
      <w:t>20</w:t>
    </w:r>
    <w:r w:rsidRPr="00F407B9">
      <w:rPr>
        <w:sz w:val="20"/>
        <w:szCs w:val="20"/>
        <w:lang w:eastAsia="en-US"/>
      </w:rPr>
      <w:t xml:space="preserve">, </w:t>
    </w:r>
    <w:r w:rsidR="00173E53">
      <w:rPr>
        <w:sz w:val="20"/>
        <w:szCs w:val="20"/>
        <w:lang w:eastAsia="en-US"/>
      </w:rPr>
      <w:t>22</w:t>
    </w:r>
    <w:r w:rsidRPr="00F407B9">
      <w:rPr>
        <w:sz w:val="20"/>
        <w:szCs w:val="20"/>
        <w:lang w:eastAsia="en-US"/>
      </w:rPr>
      <w:t>.§)</w:t>
    </w:r>
  </w:p>
  <w:bookmarkEnd w:id="2"/>
  <w:p w14:paraId="1A6F3367" w14:textId="77777777" w:rsidR="00C1625F" w:rsidRDefault="00C16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B74C6"/>
    <w:multiLevelType w:val="hybridMultilevel"/>
    <w:tmpl w:val="F23EF39E"/>
    <w:lvl w:ilvl="0" w:tplc="B03C85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C4906"/>
    <w:multiLevelType w:val="multilevel"/>
    <w:tmpl w:val="381025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985040">
    <w:abstractNumId w:val="1"/>
  </w:num>
  <w:num w:numId="2" w16cid:durableId="11344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68"/>
    <w:rsid w:val="00006021"/>
    <w:rsid w:val="0002006C"/>
    <w:rsid w:val="00036366"/>
    <w:rsid w:val="000B6099"/>
    <w:rsid w:val="000F0130"/>
    <w:rsid w:val="00115509"/>
    <w:rsid w:val="00173E53"/>
    <w:rsid w:val="00182378"/>
    <w:rsid w:val="00193C93"/>
    <w:rsid w:val="001D04A6"/>
    <w:rsid w:val="001E0E09"/>
    <w:rsid w:val="00213DF6"/>
    <w:rsid w:val="00215F9B"/>
    <w:rsid w:val="00241A6C"/>
    <w:rsid w:val="00261E0D"/>
    <w:rsid w:val="00271AA4"/>
    <w:rsid w:val="002734BA"/>
    <w:rsid w:val="0027732F"/>
    <w:rsid w:val="002A7D72"/>
    <w:rsid w:val="0031089B"/>
    <w:rsid w:val="00332A9F"/>
    <w:rsid w:val="00360672"/>
    <w:rsid w:val="003800C6"/>
    <w:rsid w:val="00394A1E"/>
    <w:rsid w:val="003B628E"/>
    <w:rsid w:val="003E4CC2"/>
    <w:rsid w:val="00413D48"/>
    <w:rsid w:val="00416367"/>
    <w:rsid w:val="0050402B"/>
    <w:rsid w:val="00597BC9"/>
    <w:rsid w:val="005B3909"/>
    <w:rsid w:val="005C3174"/>
    <w:rsid w:val="00602E0C"/>
    <w:rsid w:val="006304E0"/>
    <w:rsid w:val="00663DF0"/>
    <w:rsid w:val="0067189D"/>
    <w:rsid w:val="00696627"/>
    <w:rsid w:val="006A5168"/>
    <w:rsid w:val="0071101E"/>
    <w:rsid w:val="007276C6"/>
    <w:rsid w:val="007B125E"/>
    <w:rsid w:val="007B361D"/>
    <w:rsid w:val="007D3051"/>
    <w:rsid w:val="007E10E9"/>
    <w:rsid w:val="007F275A"/>
    <w:rsid w:val="0080104D"/>
    <w:rsid w:val="00816B8A"/>
    <w:rsid w:val="00880FBC"/>
    <w:rsid w:val="00893C8D"/>
    <w:rsid w:val="008D3A34"/>
    <w:rsid w:val="008F09B5"/>
    <w:rsid w:val="00934721"/>
    <w:rsid w:val="009421E3"/>
    <w:rsid w:val="00975427"/>
    <w:rsid w:val="00A058C2"/>
    <w:rsid w:val="00A24ECF"/>
    <w:rsid w:val="00A25D8E"/>
    <w:rsid w:val="00A634FA"/>
    <w:rsid w:val="00AC03A0"/>
    <w:rsid w:val="00AE0DF3"/>
    <w:rsid w:val="00AE5CDE"/>
    <w:rsid w:val="00B174FC"/>
    <w:rsid w:val="00B4140A"/>
    <w:rsid w:val="00B55E7E"/>
    <w:rsid w:val="00B6228E"/>
    <w:rsid w:val="00B64B88"/>
    <w:rsid w:val="00B664B7"/>
    <w:rsid w:val="00BE4CF6"/>
    <w:rsid w:val="00BE4FEC"/>
    <w:rsid w:val="00BE7B83"/>
    <w:rsid w:val="00BF0C85"/>
    <w:rsid w:val="00C1625F"/>
    <w:rsid w:val="00C35C49"/>
    <w:rsid w:val="00C60FC1"/>
    <w:rsid w:val="00C64323"/>
    <w:rsid w:val="00C71385"/>
    <w:rsid w:val="00C74BAF"/>
    <w:rsid w:val="00C75744"/>
    <w:rsid w:val="00C90D63"/>
    <w:rsid w:val="00CB0C25"/>
    <w:rsid w:val="00CB2811"/>
    <w:rsid w:val="00CD6DB7"/>
    <w:rsid w:val="00CF0A41"/>
    <w:rsid w:val="00D36389"/>
    <w:rsid w:val="00DA2546"/>
    <w:rsid w:val="00DD605F"/>
    <w:rsid w:val="00DE2432"/>
    <w:rsid w:val="00DF24AF"/>
    <w:rsid w:val="00E13468"/>
    <w:rsid w:val="00E23776"/>
    <w:rsid w:val="00F05115"/>
    <w:rsid w:val="00F33E5F"/>
    <w:rsid w:val="00F81B78"/>
    <w:rsid w:val="00F92E13"/>
    <w:rsid w:val="00FA5609"/>
    <w:rsid w:val="00FC1465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8241BA"/>
  <w15:docId w15:val="{DD38BE7A-153E-4989-8234-AF89E556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4657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1D04A6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34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346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9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D605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D605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nhideWhenUsed/>
    <w:rsid w:val="00DD605F"/>
    <w:pPr>
      <w:spacing w:before="100" w:beforeAutospacing="1" w:after="144" w:line="288" w:lineRule="auto"/>
    </w:pPr>
    <w:rPr>
      <w:rFonts w:ascii="Times" w:hAnsi="Times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61E0D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D04A6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1D04A6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1D04A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Strong">
    <w:name w:val="Strong"/>
    <w:qFormat/>
    <w:rsid w:val="001D04A6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DE24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E24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243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2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2432"/>
    <w:rPr>
      <w:rFonts w:ascii="Arial" w:hAnsi="Arial"/>
      <w:b/>
      <w:bCs/>
    </w:rPr>
  </w:style>
  <w:style w:type="paragraph" w:customStyle="1" w:styleId="naisf">
    <w:name w:val="naisf"/>
    <w:basedOn w:val="Normal"/>
    <w:rsid w:val="00C35C49"/>
    <w:pPr>
      <w:spacing w:before="75" w:after="75"/>
      <w:ind w:firstLine="375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6985</Words>
  <Characters>3983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{KORESP}</vt:lpstr>
      <vt:lpstr>{KORESP}</vt:lpstr>
    </vt:vector>
  </TitlesOfParts>
  <Company>Valmieras pilsetas pasvaldiba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{KORESP}</dc:title>
  <dc:subject/>
  <dc:creator>IT nodala</dc:creator>
  <cp:keywords/>
  <dc:description/>
  <cp:lastModifiedBy>Aija Ose</cp:lastModifiedBy>
  <cp:revision>2</cp:revision>
  <dcterms:created xsi:type="dcterms:W3CDTF">2026-08-19T08:03:00Z</dcterms:created>
  <dcterms:modified xsi:type="dcterms:W3CDTF">2026-08-19T08:03:00Z</dcterms:modified>
</cp:coreProperties>
</file>