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A5292" w14:textId="77777777" w:rsidR="005B565A" w:rsidRPr="007F0112" w:rsidRDefault="005B565A" w:rsidP="005B565A">
      <w:pPr>
        <w:spacing w:after="0" w:line="240" w:lineRule="auto"/>
        <w:jc w:val="right"/>
        <w:rPr>
          <w:rFonts w:ascii="Arial" w:eastAsia="Calibri" w:hAnsi="Arial" w:cs="Arial"/>
          <w:kern w:val="0"/>
          <w:sz w:val="20"/>
          <w:szCs w:val="20"/>
          <w:lang w:eastAsia="lv-LV"/>
          <w14:ligatures w14:val="none"/>
        </w:rPr>
      </w:pPr>
      <w:bookmarkStart w:id="0" w:name="_Hlk232162293"/>
      <w:r w:rsidRPr="007F0112">
        <w:rPr>
          <w:rFonts w:ascii="Arial" w:eastAsia="Calibri" w:hAnsi="Arial" w:cs="Arial"/>
          <w:kern w:val="0"/>
          <w:sz w:val="20"/>
          <w:szCs w:val="20"/>
          <w:lang w:eastAsia="lv-LV"/>
          <w14:ligatures w14:val="none"/>
        </w:rPr>
        <w:t>3.pielikums</w:t>
      </w:r>
    </w:p>
    <w:bookmarkEnd w:id="0"/>
    <w:p w14:paraId="6B2E8074" w14:textId="77777777" w:rsidR="005B565A" w:rsidRPr="007F0112" w:rsidRDefault="005B565A" w:rsidP="005B565A">
      <w:pPr>
        <w:spacing w:after="0" w:line="240" w:lineRule="auto"/>
        <w:ind w:left="720"/>
        <w:contextualSpacing/>
        <w:jc w:val="right"/>
        <w:rPr>
          <w:rFonts w:ascii="Arial" w:eastAsia="Calibri" w:hAnsi="Arial" w:cs="Arial"/>
          <w:bCs/>
          <w:kern w:val="0"/>
          <w:sz w:val="20"/>
          <w:szCs w:val="20"/>
          <w:lang w:eastAsia="lv-LV"/>
          <w14:ligatures w14:val="none"/>
        </w:rPr>
      </w:pPr>
      <w:r w:rsidRPr="007F0112">
        <w:rPr>
          <w:rFonts w:ascii="Arial" w:eastAsia="Calibri" w:hAnsi="Arial" w:cs="Arial"/>
          <w:bCs/>
          <w:kern w:val="0"/>
          <w:sz w:val="20"/>
          <w:szCs w:val="20"/>
          <w:lang w:eastAsia="lv-LV"/>
          <w14:ligatures w14:val="none"/>
        </w:rPr>
        <w:t>Nekustamā īpašuma “Kūdras noliktava”</w:t>
      </w:r>
    </w:p>
    <w:p w14:paraId="7202E50A" w14:textId="77777777" w:rsidR="005B565A" w:rsidRPr="007F0112" w:rsidRDefault="005B565A" w:rsidP="005B565A">
      <w:pPr>
        <w:spacing w:after="0" w:line="240" w:lineRule="auto"/>
        <w:ind w:left="720"/>
        <w:contextualSpacing/>
        <w:jc w:val="right"/>
        <w:rPr>
          <w:rFonts w:ascii="Arial" w:eastAsia="Calibri" w:hAnsi="Arial" w:cs="Arial"/>
          <w:bCs/>
          <w:kern w:val="0"/>
          <w:sz w:val="20"/>
          <w:szCs w:val="20"/>
          <w:lang w:eastAsia="lv-LV"/>
          <w14:ligatures w14:val="none"/>
        </w:rPr>
      </w:pPr>
      <w:r w:rsidRPr="007F0112">
        <w:rPr>
          <w:rFonts w:ascii="Arial" w:eastAsia="Calibri" w:hAnsi="Arial" w:cs="Arial"/>
          <w:bCs/>
          <w:kern w:val="0"/>
          <w:sz w:val="20"/>
          <w:szCs w:val="20"/>
          <w:lang w:eastAsia="lv-LV"/>
          <w14:ligatures w14:val="none"/>
        </w:rPr>
        <w:t>zemes vienības ar kadastra apzīmējumu 9433 001 0051,</w:t>
      </w:r>
    </w:p>
    <w:p w14:paraId="7419970F" w14:textId="77777777" w:rsidR="005B565A" w:rsidRPr="007F0112" w:rsidRDefault="005B565A" w:rsidP="005B565A">
      <w:pPr>
        <w:spacing w:after="0" w:line="240" w:lineRule="auto"/>
        <w:ind w:left="720"/>
        <w:contextualSpacing/>
        <w:jc w:val="right"/>
        <w:rPr>
          <w:rFonts w:ascii="Arial" w:eastAsia="Calibri" w:hAnsi="Arial" w:cs="Arial"/>
          <w:bCs/>
          <w:kern w:val="0"/>
          <w:sz w:val="20"/>
          <w:szCs w:val="20"/>
          <w:lang w:eastAsia="lv-LV"/>
          <w14:ligatures w14:val="none"/>
        </w:rPr>
      </w:pPr>
      <w:r w:rsidRPr="007F0112">
        <w:rPr>
          <w:rFonts w:ascii="Arial" w:eastAsia="Times New Roman" w:hAnsi="Arial" w:cs="Arial"/>
          <w:bCs/>
          <w:kern w:val="0"/>
          <w:sz w:val="20"/>
          <w:szCs w:val="20"/>
          <w14:ligatures w14:val="none"/>
        </w:rPr>
        <w:t xml:space="preserve"> Jērcēnu pagastā, Valmieras novadā</w:t>
      </w:r>
      <w:r w:rsidRPr="007F0112">
        <w:rPr>
          <w:rFonts w:ascii="Arial" w:eastAsia="Calibri" w:hAnsi="Arial" w:cs="Arial"/>
          <w:bCs/>
          <w:kern w:val="0"/>
          <w:sz w:val="20"/>
          <w:szCs w:val="20"/>
          <w:lang w:eastAsia="lv-LV"/>
          <w14:ligatures w14:val="none"/>
        </w:rPr>
        <w:t>,</w:t>
      </w:r>
    </w:p>
    <w:p w14:paraId="14C4FFFB" w14:textId="77777777" w:rsidR="005B565A" w:rsidRPr="007F0112" w:rsidRDefault="005B565A" w:rsidP="005B565A">
      <w:pPr>
        <w:spacing w:after="0" w:line="240" w:lineRule="auto"/>
        <w:ind w:left="720"/>
        <w:contextualSpacing/>
        <w:jc w:val="right"/>
        <w:rPr>
          <w:rFonts w:ascii="Arial" w:eastAsia="Calibri" w:hAnsi="Arial" w:cs="Arial"/>
          <w:kern w:val="0"/>
          <w:sz w:val="20"/>
          <w:szCs w:val="20"/>
          <w:lang w:eastAsia="lv-LV"/>
          <w14:ligatures w14:val="none"/>
        </w:rPr>
      </w:pPr>
      <w:r w:rsidRPr="007F0112">
        <w:rPr>
          <w:rFonts w:ascii="Arial" w:eastAsia="Calibri" w:hAnsi="Arial" w:cs="Arial"/>
          <w:kern w:val="0"/>
          <w:sz w:val="20"/>
          <w:szCs w:val="20"/>
          <w:lang w:eastAsia="lv-LV"/>
          <w14:ligatures w14:val="none"/>
        </w:rPr>
        <w:t xml:space="preserve"> apbūves tiesības pirmās mutiskās izsoles noteikumiem</w:t>
      </w:r>
    </w:p>
    <w:p w14:paraId="649CF874" w14:textId="77777777" w:rsidR="005B565A" w:rsidRPr="007F0112" w:rsidRDefault="005B565A" w:rsidP="005B565A">
      <w:pPr>
        <w:spacing w:after="0" w:line="240" w:lineRule="auto"/>
        <w:ind w:left="720"/>
        <w:contextualSpacing/>
        <w:jc w:val="right"/>
        <w:rPr>
          <w:rFonts w:ascii="Arial" w:eastAsia="Calibri" w:hAnsi="Arial" w:cs="Arial"/>
          <w:kern w:val="0"/>
          <w:sz w:val="20"/>
          <w:szCs w:val="20"/>
          <w:lang w:eastAsia="lv-LV"/>
          <w14:ligatures w14:val="none"/>
        </w:rPr>
      </w:pPr>
    </w:p>
    <w:p w14:paraId="74F463C9" w14:textId="77777777" w:rsidR="005B565A" w:rsidRPr="007F0112" w:rsidRDefault="005B565A" w:rsidP="005B565A">
      <w:pPr>
        <w:spacing w:after="0" w:line="240" w:lineRule="auto"/>
        <w:rPr>
          <w:rFonts w:ascii="Arial" w:eastAsia="Calibri" w:hAnsi="Arial" w:cs="Arial"/>
          <w:kern w:val="0"/>
          <w:lang w:eastAsia="lv-LV"/>
          <w14:ligatures w14:val="none"/>
        </w:rPr>
      </w:pPr>
    </w:p>
    <w:p w14:paraId="5EA51A91" w14:textId="77777777" w:rsidR="005B565A" w:rsidRPr="007F0112" w:rsidRDefault="005B565A" w:rsidP="005B565A">
      <w:pPr>
        <w:spacing w:after="0" w:line="240" w:lineRule="auto"/>
        <w:ind w:left="1106" w:hanging="550"/>
        <w:jc w:val="center"/>
        <w:rPr>
          <w:rFonts w:ascii="Arial" w:eastAsia="Times New Roman" w:hAnsi="Arial" w:cs="Arial"/>
          <w:b/>
          <w:color w:val="000000"/>
          <w:kern w:val="0"/>
          <w:lang w:eastAsia="lv-LV"/>
          <w14:ligatures w14:val="none"/>
        </w:rPr>
      </w:pPr>
      <w:r w:rsidRPr="007F0112">
        <w:rPr>
          <w:rFonts w:ascii="Arial" w:eastAsia="Times New Roman" w:hAnsi="Arial" w:cs="Arial"/>
          <w:b/>
          <w:color w:val="000000"/>
          <w:kern w:val="0"/>
          <w:lang w:eastAsia="lv-LV"/>
          <w14:ligatures w14:val="none"/>
        </w:rPr>
        <w:t>PIETEIKUMS</w:t>
      </w:r>
    </w:p>
    <w:p w14:paraId="7EF912F3" w14:textId="77777777" w:rsidR="005B565A" w:rsidRPr="007F0112" w:rsidRDefault="005B565A" w:rsidP="005B565A">
      <w:pPr>
        <w:spacing w:after="0" w:line="240" w:lineRule="auto"/>
        <w:ind w:left="1106" w:hanging="550"/>
        <w:jc w:val="center"/>
        <w:rPr>
          <w:rFonts w:ascii="Arial" w:eastAsia="Times New Roman" w:hAnsi="Arial" w:cs="Arial"/>
          <w:b/>
          <w:color w:val="000000"/>
          <w:kern w:val="0"/>
          <w:lang w:eastAsia="lv-LV"/>
          <w14:ligatures w14:val="none"/>
        </w:rPr>
      </w:pPr>
      <w:r w:rsidRPr="007F0112">
        <w:rPr>
          <w:rFonts w:ascii="Arial" w:eastAsia="Times New Roman" w:hAnsi="Arial" w:cs="Arial"/>
          <w:b/>
          <w:color w:val="000000"/>
          <w:kern w:val="0"/>
          <w:lang w:eastAsia="lv-LV"/>
          <w14:ligatures w14:val="none"/>
        </w:rPr>
        <w:t xml:space="preserve"> </w:t>
      </w:r>
    </w:p>
    <w:p w14:paraId="3458F228" w14:textId="77777777" w:rsidR="005B565A" w:rsidRDefault="005B565A" w:rsidP="005B565A">
      <w:pPr>
        <w:spacing w:after="0" w:line="240" w:lineRule="auto"/>
        <w:jc w:val="center"/>
        <w:rPr>
          <w:rFonts w:ascii="Arial" w:eastAsia="Calibri" w:hAnsi="Arial" w:cs="Arial"/>
          <w:b/>
          <w:kern w:val="0"/>
          <w:lang w:eastAsia="lv-LV"/>
          <w14:ligatures w14:val="none"/>
        </w:rPr>
      </w:pPr>
      <w:r w:rsidRPr="007F0112">
        <w:rPr>
          <w:rFonts w:ascii="Arial" w:eastAsia="Times New Roman" w:hAnsi="Arial" w:cs="Arial"/>
          <w:b/>
          <w:color w:val="000000"/>
          <w:kern w:val="0"/>
          <w:lang w:eastAsia="lv-LV"/>
          <w14:ligatures w14:val="none"/>
        </w:rPr>
        <w:t xml:space="preserve">dalībai </w:t>
      </w:r>
      <w:r w:rsidRPr="007F0112">
        <w:rPr>
          <w:rFonts w:ascii="Arial" w:eastAsia="Calibri" w:hAnsi="Arial" w:cs="Times New Roman"/>
          <w:b/>
          <w:kern w:val="0"/>
          <w14:ligatures w14:val="none"/>
        </w:rPr>
        <w:t>nekustamā</w:t>
      </w:r>
      <w:r w:rsidRPr="007F0112">
        <w:rPr>
          <w:rFonts w:ascii="Arial" w:eastAsia="Calibri" w:hAnsi="Arial" w:cs="Arial"/>
          <w:b/>
          <w:kern w:val="0"/>
          <w:lang w:eastAsia="lv-LV"/>
          <w14:ligatures w14:val="none"/>
        </w:rPr>
        <w:t xml:space="preserve"> īpašuma “Kūdras noliktava”, </w:t>
      </w:r>
      <w:r w:rsidRPr="007F0112">
        <w:rPr>
          <w:rFonts w:ascii="Arial" w:eastAsia="Times New Roman" w:hAnsi="Arial" w:cs="Arial"/>
          <w:b/>
          <w:kern w:val="0"/>
          <w14:ligatures w14:val="none"/>
        </w:rPr>
        <w:t>Jērcēnu pagastā, Valmieras novadā</w:t>
      </w:r>
      <w:r w:rsidRPr="007F0112">
        <w:rPr>
          <w:rFonts w:ascii="Arial" w:eastAsia="Calibri" w:hAnsi="Arial" w:cs="Arial"/>
          <w:b/>
          <w:kern w:val="0"/>
          <w:lang w:eastAsia="lv-LV"/>
          <w14:ligatures w14:val="none"/>
        </w:rPr>
        <w:t xml:space="preserve">, </w:t>
      </w:r>
    </w:p>
    <w:p w14:paraId="534EC85D" w14:textId="77777777" w:rsidR="005B565A" w:rsidRPr="007F0112" w:rsidRDefault="005B565A" w:rsidP="005B565A">
      <w:pPr>
        <w:spacing w:after="0" w:line="240" w:lineRule="auto"/>
        <w:jc w:val="center"/>
        <w:rPr>
          <w:rFonts w:ascii="Arial" w:eastAsia="Calibri" w:hAnsi="Arial" w:cs="Arial"/>
          <w:b/>
          <w:kern w:val="0"/>
          <w:lang w:eastAsia="lv-LV"/>
          <w14:ligatures w14:val="none"/>
        </w:rPr>
      </w:pPr>
      <w:r w:rsidRPr="007F0112">
        <w:rPr>
          <w:rFonts w:ascii="Arial" w:eastAsia="Calibri" w:hAnsi="Arial" w:cs="Arial"/>
          <w:b/>
          <w:kern w:val="0"/>
          <w:lang w:eastAsia="lv-LV"/>
          <w14:ligatures w14:val="none"/>
        </w:rPr>
        <w:t>zemes vienība ar kadastra apzīmējumu 9433 001 0051</w:t>
      </w:r>
      <w:r>
        <w:rPr>
          <w:rFonts w:ascii="Arial" w:eastAsia="Calibri" w:hAnsi="Arial" w:cs="Arial"/>
          <w:b/>
          <w:kern w:val="0"/>
          <w:lang w:eastAsia="lv-LV"/>
          <w14:ligatures w14:val="none"/>
        </w:rPr>
        <w:t xml:space="preserve">, 14 ha platībā, </w:t>
      </w:r>
      <w:r w:rsidRPr="007F0112">
        <w:rPr>
          <w:rFonts w:ascii="Arial" w:eastAsia="Calibri" w:hAnsi="Arial" w:cs="Arial"/>
          <w:b/>
          <w:kern w:val="0"/>
          <w:lang w:eastAsia="lv-LV"/>
          <w14:ligatures w14:val="none"/>
        </w:rPr>
        <w:t xml:space="preserve">pirmajā mutiskajā apbūves tiesību izsolē </w:t>
      </w:r>
    </w:p>
    <w:p w14:paraId="10697DD7" w14:textId="77777777" w:rsidR="005B565A" w:rsidRPr="007F0112" w:rsidRDefault="005B565A" w:rsidP="005B565A">
      <w:pPr>
        <w:spacing w:after="0" w:line="240" w:lineRule="auto"/>
        <w:jc w:val="both"/>
        <w:rPr>
          <w:rFonts w:ascii="Arial" w:eastAsia="Times New Roman" w:hAnsi="Arial" w:cs="Arial"/>
          <w:color w:val="000000"/>
          <w:kern w:val="0"/>
          <w:lang w:eastAsia="lv-LV"/>
          <w14:ligatures w14:val="none"/>
        </w:rPr>
      </w:pPr>
      <w:r w:rsidRPr="007F0112">
        <w:rPr>
          <w:rFonts w:ascii="Arial" w:eastAsia="Times New Roman" w:hAnsi="Arial" w:cs="Arial"/>
          <w:b/>
          <w:bCs/>
          <w:color w:val="000000"/>
          <w:kern w:val="0"/>
          <w:lang w:eastAsia="lv-LV"/>
          <w14:ligatures w14:val="none"/>
        </w:rPr>
        <w:t>Pretendents</w:t>
      </w:r>
      <w:r w:rsidRPr="007F0112">
        <w:rPr>
          <w:rFonts w:ascii="Arial" w:eastAsia="Times New Roman" w:hAnsi="Arial" w:cs="Arial"/>
          <w:color w:val="000000"/>
          <w:kern w:val="0"/>
          <w:lang w:eastAsia="lv-LV"/>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B565A" w:rsidRPr="00026F8D" w14:paraId="2F8A9378" w14:textId="77777777" w:rsidTr="00796522">
        <w:tc>
          <w:tcPr>
            <w:tcW w:w="2518" w:type="dxa"/>
          </w:tcPr>
          <w:p w14:paraId="3A0D63B8"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Nosaukums:</w:t>
            </w:r>
          </w:p>
          <w:p w14:paraId="2EB74FAE"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497884C7"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1C008B19" w14:textId="77777777" w:rsidTr="00796522">
        <w:tc>
          <w:tcPr>
            <w:tcW w:w="2518" w:type="dxa"/>
          </w:tcPr>
          <w:p w14:paraId="72483FE0"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Reģistrācijas Nr.:</w:t>
            </w:r>
          </w:p>
          <w:p w14:paraId="58C77A0C"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77A1F9FE"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066D1675" w14:textId="77777777" w:rsidTr="00796522">
        <w:tc>
          <w:tcPr>
            <w:tcW w:w="2518" w:type="dxa"/>
          </w:tcPr>
          <w:p w14:paraId="5BE50171"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Juridiskā adrese:</w:t>
            </w:r>
          </w:p>
          <w:p w14:paraId="7B753133"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59ED79F8"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685F2A5A" w14:textId="77777777" w:rsidTr="00796522">
        <w:tc>
          <w:tcPr>
            <w:tcW w:w="2518" w:type="dxa"/>
          </w:tcPr>
          <w:p w14:paraId="2203478B"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Faktiskā adrese:</w:t>
            </w:r>
          </w:p>
          <w:p w14:paraId="72DC6C72"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0D394029"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72EF55D0" w14:textId="77777777" w:rsidTr="00796522">
        <w:tc>
          <w:tcPr>
            <w:tcW w:w="2518" w:type="dxa"/>
          </w:tcPr>
          <w:p w14:paraId="25E8A726"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Kontaktpersona:</w:t>
            </w:r>
          </w:p>
          <w:p w14:paraId="69611838"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4CEB1E1E"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7C14836D" w14:textId="77777777" w:rsidTr="00796522">
        <w:tc>
          <w:tcPr>
            <w:tcW w:w="2518" w:type="dxa"/>
          </w:tcPr>
          <w:p w14:paraId="62BC027F"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Tālrunis:</w:t>
            </w:r>
          </w:p>
          <w:p w14:paraId="61B8BEBE"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077A5B7D"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0C13AB55" w14:textId="77777777" w:rsidTr="00796522">
        <w:tc>
          <w:tcPr>
            <w:tcW w:w="2518" w:type="dxa"/>
          </w:tcPr>
          <w:p w14:paraId="3A02F591"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E-pasts:</w:t>
            </w:r>
          </w:p>
          <w:p w14:paraId="1E939704"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1F15380A"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0CEAE53B" w14:textId="77777777" w:rsidTr="00796522">
        <w:tc>
          <w:tcPr>
            <w:tcW w:w="2518" w:type="dxa"/>
          </w:tcPr>
          <w:p w14:paraId="69A08B3B"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Bankas konts:</w:t>
            </w:r>
          </w:p>
          <w:p w14:paraId="4F0A4ED8"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c>
          <w:tcPr>
            <w:tcW w:w="6946" w:type="dxa"/>
          </w:tcPr>
          <w:p w14:paraId="597F8A56"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r w:rsidR="005B565A" w:rsidRPr="00026F8D" w14:paraId="7DCCAFA2" w14:textId="77777777" w:rsidTr="00796522">
        <w:tc>
          <w:tcPr>
            <w:tcW w:w="2518" w:type="dxa"/>
          </w:tcPr>
          <w:p w14:paraId="2A68AFB3"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r w:rsidRPr="00026F8D">
              <w:rPr>
                <w:rFonts w:ascii="Arial" w:eastAsia="Calibri" w:hAnsi="Arial" w:cs="Arial"/>
                <w:color w:val="000000"/>
                <w:kern w:val="0"/>
                <w:lang w:eastAsia="lv-LV"/>
                <w14:ligatures w14:val="none"/>
              </w:rPr>
              <w:t>Komersanta pamatdarbības veids (NACE kods)</w:t>
            </w:r>
          </w:p>
        </w:tc>
        <w:tc>
          <w:tcPr>
            <w:tcW w:w="6946" w:type="dxa"/>
          </w:tcPr>
          <w:p w14:paraId="0D292066" w14:textId="77777777" w:rsidR="005B565A" w:rsidRPr="00026F8D" w:rsidRDefault="005B565A" w:rsidP="00796522">
            <w:pPr>
              <w:spacing w:after="0" w:line="240" w:lineRule="auto"/>
              <w:rPr>
                <w:rFonts w:ascii="Arial" w:eastAsia="Calibri" w:hAnsi="Arial" w:cs="Arial"/>
                <w:color w:val="000000"/>
                <w:kern w:val="0"/>
                <w:lang w:eastAsia="lv-LV"/>
                <w14:ligatures w14:val="none"/>
              </w:rPr>
            </w:pPr>
          </w:p>
        </w:tc>
      </w:tr>
    </w:tbl>
    <w:p w14:paraId="307ADE1A"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74A755D9"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Persona, kura ir tiesīga pārstāvēt pretendentu vai  pilnvarotā persona: </w:t>
      </w:r>
    </w:p>
    <w:p w14:paraId="52954DD5"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44D7C2B7"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_____________________________________________________________________________</w:t>
      </w:r>
    </w:p>
    <w:p w14:paraId="2455B442" w14:textId="77777777" w:rsidR="005B565A" w:rsidRPr="00026F8D" w:rsidRDefault="005B565A" w:rsidP="005B565A">
      <w:pPr>
        <w:spacing w:after="0" w:line="240" w:lineRule="auto"/>
        <w:jc w:val="center"/>
        <w:rPr>
          <w:rFonts w:ascii="Arial" w:eastAsia="Times New Roman" w:hAnsi="Arial" w:cs="Arial"/>
          <w:i/>
          <w:iCs/>
          <w:color w:val="000000"/>
          <w:kern w:val="0"/>
          <w:lang w:eastAsia="lv-LV"/>
          <w14:ligatures w14:val="none"/>
        </w:rPr>
      </w:pPr>
      <w:r w:rsidRPr="00026F8D">
        <w:rPr>
          <w:rFonts w:ascii="Arial" w:eastAsia="Times New Roman" w:hAnsi="Arial" w:cs="Arial"/>
          <w:i/>
          <w:iCs/>
          <w:color w:val="000000"/>
          <w:kern w:val="0"/>
          <w:lang w:eastAsia="lv-LV"/>
          <w14:ligatures w14:val="none"/>
        </w:rPr>
        <w:t>(vārds, uzvārds, personas kods)</w:t>
      </w:r>
    </w:p>
    <w:p w14:paraId="06F11049"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690A7EDC"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Ar šī pieteikuma iesniegšanu______________________________________________________,</w:t>
      </w:r>
    </w:p>
    <w:p w14:paraId="52B19C8E" w14:textId="77777777" w:rsidR="005B565A" w:rsidRPr="00026F8D" w:rsidRDefault="005B565A" w:rsidP="005B565A">
      <w:pPr>
        <w:spacing w:after="0" w:line="240" w:lineRule="auto"/>
        <w:ind w:firstLine="426"/>
        <w:jc w:val="both"/>
        <w:rPr>
          <w:rFonts w:ascii="Arial" w:eastAsia="Times New Roman" w:hAnsi="Arial" w:cs="Arial"/>
          <w:i/>
          <w:iCs/>
          <w:color w:val="000000"/>
          <w:kern w:val="0"/>
          <w:u w:val="single"/>
          <w:lang w:eastAsia="lv-LV"/>
          <w14:ligatures w14:val="none"/>
        </w:rPr>
      </w:pPr>
      <w:r w:rsidRPr="00026F8D">
        <w:rPr>
          <w:rFonts w:ascii="Arial" w:eastAsia="Times New Roman" w:hAnsi="Arial" w:cs="Arial"/>
          <w:i/>
          <w:iCs/>
          <w:color w:val="000000"/>
          <w:kern w:val="0"/>
          <w:lang w:eastAsia="lv-LV"/>
          <w14:ligatures w14:val="none"/>
        </w:rPr>
        <w:t xml:space="preserve">                                                                                       (pretendenta nosaukums) </w:t>
      </w:r>
      <w:r w:rsidRPr="00026F8D">
        <w:rPr>
          <w:rFonts w:ascii="Arial" w:eastAsia="Times New Roman" w:hAnsi="Arial" w:cs="Arial"/>
          <w:i/>
          <w:iCs/>
          <w:color w:val="000000"/>
          <w:kern w:val="0"/>
          <w:u w:val="single"/>
          <w:lang w:eastAsia="lv-LV"/>
          <w14:ligatures w14:val="none"/>
        </w:rPr>
        <w:t xml:space="preserve">                             </w:t>
      </w:r>
    </w:p>
    <w:p w14:paraId="02CFDD3D"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7B6724FA"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turpmāk – Pretendents, </w:t>
      </w:r>
      <w:r w:rsidRPr="00026F8D">
        <w:rPr>
          <w:rFonts w:ascii="Arial" w:eastAsia="Times New Roman" w:hAnsi="Arial" w:cs="Arial"/>
          <w:b/>
          <w:bCs/>
          <w:color w:val="000000"/>
          <w:kern w:val="0"/>
          <w:lang w:eastAsia="lv-LV"/>
          <w14:ligatures w14:val="none"/>
        </w:rPr>
        <w:t>piesaka</w:t>
      </w:r>
      <w:r w:rsidRPr="00026F8D">
        <w:rPr>
          <w:rFonts w:ascii="Arial" w:eastAsia="Times New Roman" w:hAnsi="Arial" w:cs="Arial"/>
          <w:color w:val="000000"/>
          <w:kern w:val="0"/>
          <w:lang w:eastAsia="lv-LV"/>
          <w14:ligatures w14:val="none"/>
        </w:rPr>
        <w:t xml:space="preserve"> savu dalību Valmieras novada </w:t>
      </w:r>
      <w:r w:rsidRPr="00026F8D">
        <w:rPr>
          <w:rFonts w:ascii="Arial" w:eastAsia="Times New Roman" w:hAnsi="Arial" w:cs="Arial"/>
          <w:kern w:val="0"/>
          <w:lang w:eastAsia="lv-LV"/>
          <w14:ligatures w14:val="none"/>
        </w:rPr>
        <w:t xml:space="preserve">pašvaldības </w:t>
      </w:r>
      <w:r w:rsidRPr="00026F8D">
        <w:rPr>
          <w:rFonts w:ascii="Arial" w:eastAsia="Calibri" w:hAnsi="Arial" w:cs="Arial"/>
          <w:kern w:val="0"/>
          <w14:ligatures w14:val="none"/>
        </w:rPr>
        <w:t>nekustam</w:t>
      </w:r>
      <w:r>
        <w:rPr>
          <w:rFonts w:ascii="Arial" w:eastAsia="Calibri" w:hAnsi="Arial" w:cs="Arial"/>
          <w:kern w:val="0"/>
          <w14:ligatures w14:val="none"/>
        </w:rPr>
        <w:t>ā</w:t>
      </w:r>
      <w:r w:rsidRPr="00026F8D">
        <w:rPr>
          <w:rFonts w:ascii="Arial" w:eastAsia="Calibri" w:hAnsi="Arial" w:cs="Arial"/>
          <w:kern w:val="0"/>
          <w14:ligatures w14:val="none"/>
        </w:rPr>
        <w:t xml:space="preserve"> īpašum</w:t>
      </w:r>
      <w:r>
        <w:rPr>
          <w:rFonts w:ascii="Arial" w:eastAsia="Calibri" w:hAnsi="Arial" w:cs="Arial"/>
          <w:kern w:val="0"/>
          <w14:ligatures w14:val="none"/>
        </w:rPr>
        <w:t xml:space="preserve">a </w:t>
      </w:r>
      <w:r w:rsidRPr="00026F8D">
        <w:rPr>
          <w:rFonts w:ascii="Arial" w:eastAsia="Calibri" w:hAnsi="Arial" w:cs="Arial"/>
          <w:kern w:val="0"/>
          <w14:ligatures w14:val="none"/>
        </w:rPr>
        <w:t>“Kūdras noliktava”, kadastra Nr. 9433 001 0012, zemes vienības ar kadastra apzīmējumu 9433 001 0051 (14,00 ha platībā), Jērcēnu pagastā, Valmieras novadā</w:t>
      </w:r>
      <w:r w:rsidRPr="00026F8D">
        <w:rPr>
          <w:rFonts w:ascii="Arial" w:eastAsia="Calibri" w:hAnsi="Arial" w:cs="Arial"/>
          <w:color w:val="EE0000"/>
          <w:kern w:val="0"/>
          <w14:ligatures w14:val="none"/>
        </w:rPr>
        <w:t xml:space="preserve"> </w:t>
      </w:r>
      <w:r w:rsidRPr="00026F8D">
        <w:rPr>
          <w:rFonts w:ascii="Arial" w:eastAsia="Times New Roman" w:hAnsi="Arial" w:cs="Arial"/>
          <w:color w:val="000000"/>
          <w:kern w:val="0"/>
          <w:lang w:eastAsia="lv-LV"/>
          <w14:ligatures w14:val="none"/>
        </w:rPr>
        <w:t xml:space="preserve">pirmajai </w:t>
      </w:r>
      <w:r w:rsidRPr="00026F8D">
        <w:rPr>
          <w:rFonts w:ascii="Arial" w:eastAsia="Times New Roman" w:hAnsi="Arial" w:cs="Arial"/>
          <w:b/>
          <w:bCs/>
          <w:color w:val="000000"/>
          <w:kern w:val="0"/>
          <w:lang w:eastAsia="lv-LV"/>
          <w14:ligatures w14:val="none"/>
        </w:rPr>
        <w:t>mutiskajai apbūves tiesību izsolei</w:t>
      </w:r>
      <w:r w:rsidRPr="00026F8D">
        <w:rPr>
          <w:rFonts w:ascii="Arial" w:eastAsia="Times New Roman" w:hAnsi="Arial" w:cs="Arial"/>
          <w:color w:val="000000"/>
          <w:kern w:val="0"/>
          <w:lang w:eastAsia="lv-LV"/>
          <w14:ligatures w14:val="none"/>
        </w:rPr>
        <w:t xml:space="preserve"> un apliecina, ka:</w:t>
      </w:r>
      <w:r w:rsidRPr="00026F8D">
        <w:rPr>
          <w:rFonts w:ascii="Arial" w:eastAsia="Times New Roman" w:hAnsi="Arial" w:cs="Arial"/>
          <w:i/>
          <w:color w:val="000000"/>
          <w:kern w:val="0"/>
          <w:lang w:eastAsia="lv-LV"/>
          <w14:ligatures w14:val="none"/>
        </w:rPr>
        <w:t xml:space="preserve"> </w:t>
      </w:r>
    </w:p>
    <w:p w14:paraId="3F029763" w14:textId="77777777" w:rsidR="005B565A" w:rsidRPr="00026F8D" w:rsidRDefault="005B565A" w:rsidP="005B565A">
      <w:pPr>
        <w:spacing w:after="0" w:line="240" w:lineRule="auto"/>
        <w:ind w:left="1106" w:hanging="550"/>
        <w:jc w:val="both"/>
        <w:rPr>
          <w:rFonts w:ascii="Arial" w:eastAsia="Times New Roman" w:hAnsi="Arial" w:cs="Arial"/>
          <w:color w:val="000000"/>
          <w:kern w:val="0"/>
          <w:lang w:eastAsia="lv-LV"/>
          <w14:ligatures w14:val="none"/>
        </w:rPr>
      </w:pPr>
      <w:r w:rsidRPr="00026F8D">
        <w:rPr>
          <w:rFonts w:ascii="Arial" w:eastAsia="Times New Roman" w:hAnsi="Arial" w:cs="Arial"/>
          <w:i/>
          <w:color w:val="000000"/>
          <w:kern w:val="0"/>
          <w:lang w:eastAsia="lv-LV"/>
          <w14:ligatures w14:val="none"/>
        </w:rPr>
        <w:t xml:space="preserve"> </w:t>
      </w:r>
    </w:p>
    <w:p w14:paraId="61769897"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Pretendentam ir skaidras un saprotamas Pretendenta tiesības un pienākumi, kas ir noteikti izsoles noteikumos un normatīvajos aktos; </w:t>
      </w:r>
    </w:p>
    <w:p w14:paraId="1DC8BAB7"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Pretendents ir iepazinies ar izsoles noteikumiem, tai skaitā visiem tā pielikumiem, to saturu, atzīst to par pareizu, saprotamu un atbilstošu un tam piekrīt; </w:t>
      </w:r>
    </w:p>
    <w:p w14:paraId="38AFBA80"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Pretendentam ir skaidras un saprotamas izsoles noteikumos noteiktās prasības piedāvājuma sagatavošanai, līguma priekšmets, līguma noteikumi un iznomātāja izvirzītās prasības apbūves tiesīgā darbībai, līdz ar ko atzīst, ka izsoles komisija ir nodrošinājusi Pretendentam iespēju bez neattaisnojama riska iesniegt savu piedāvājumu izsolei; </w:t>
      </w:r>
    </w:p>
    <w:p w14:paraId="489286EF"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Pretendentam uz pieteikuma iesniegšanas dienu nav neizpildītu maksājumu saistību par līgumiem un/vai nav tiesvedība civillietā ar Valmieras novada pašvaldību, vai tās iestādi </w:t>
      </w:r>
      <w:r w:rsidRPr="00026F8D">
        <w:rPr>
          <w:rFonts w:ascii="Arial" w:eastAsia="Times New Roman" w:hAnsi="Arial" w:cs="Arial"/>
          <w:color w:val="000000"/>
          <w:kern w:val="0"/>
          <w:lang w:eastAsia="lv-LV"/>
          <w14:ligatures w14:val="none"/>
        </w:rPr>
        <w:lastRenderedPageBreak/>
        <w:t>(struktūrvienību), vai kapitālsabiedrību, tai skaitā, Pretendents apliecina, ka tas nav atzīstams par nelabticīgu nomnieku, ievērojot izsoles noteikumu 6.3. punktā noteikto;</w:t>
      </w:r>
    </w:p>
    <w:p w14:paraId="384F4EC6"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Pretendentam uz pieteikuma iesniegšanas brīdi nav pasludināts maksātnespējas process, tiesiskās aizsardzības process vai </w:t>
      </w:r>
      <w:proofErr w:type="spellStart"/>
      <w:r w:rsidRPr="00026F8D">
        <w:rPr>
          <w:rFonts w:ascii="Arial" w:eastAsia="Times New Roman" w:hAnsi="Arial" w:cs="Arial"/>
          <w:color w:val="000000"/>
          <w:kern w:val="0"/>
          <w:lang w:eastAsia="lv-LV"/>
          <w14:ligatures w14:val="none"/>
        </w:rPr>
        <w:t>ārpustiesas</w:t>
      </w:r>
      <w:proofErr w:type="spellEnd"/>
      <w:r w:rsidRPr="00026F8D">
        <w:rPr>
          <w:rFonts w:ascii="Arial" w:eastAsia="Times New Roman" w:hAnsi="Arial" w:cs="Arial"/>
          <w:color w:val="000000"/>
          <w:kern w:val="0"/>
          <w:lang w:eastAsia="lv-LV"/>
          <w14:ligatures w14:val="none"/>
        </w:rPr>
        <w:t xml:space="preserve"> tiesiskās aizsardzības process, nav apturēta vai izbeigta saimnieciskā darbība, nav uzsākts likvidācijas process, nav nodokļu parādu, tostarp nekustamā īpašuma nodokļu parādu;  </w:t>
      </w:r>
    </w:p>
    <w:p w14:paraId="558DD480"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Pretendents piekrīt, ka personas dati tiks izmantoti, lai pārliecinātos par sniegtās informācijas patiesīgumu; </w:t>
      </w:r>
    </w:p>
    <w:p w14:paraId="3D1E12C9"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Visas izsoles piedāvājumā sniegtās ziņas par Pretendentu un tā piedāvājumiem ir patiesas; </w:t>
      </w:r>
    </w:p>
    <w:p w14:paraId="45C36C28"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Pretendents nav ieinteresēts citu Pretendentu šai izsolei iesniegtajos piedāvājumos, piedāvājums ir sagatavots individuāli un nav saskaņots ar konkurentiem;</w:t>
      </w:r>
    </w:p>
    <w:p w14:paraId="75190AC7"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5CBF62BC"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Pretendents piekrīt, ka, ja pēc iznomātāja rīcībā esošās informācijas Pretendents ir atzīstams par nelabticīgu nomnieku vai ieinteresēto personu attiecībā pret parādā esošo personu iznomātājam,  tādējādi netiekot pielaists pie izsoles, jo tas ir sniedzis nepatiesas ziņas aizpildot un iesniedzot pieteikuma veidlapu; </w:t>
      </w:r>
    </w:p>
    <w:p w14:paraId="353BBC9C"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Pretendents piekrīt, ja izsoles pretendents nav izpildījis izsoles priekšnoteikumus (izsoles noteikumu 6.1. –6.8. punkts), Pretendentu  neiekļauj izsoles dalībnieku sarakstā;</w:t>
      </w:r>
    </w:p>
    <w:p w14:paraId="4FBF7F3E"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Pretendents apliecina, ka Pretendentam ir nevainojama profesionālā reputācija viņa darbības jomā; </w:t>
      </w:r>
    </w:p>
    <w:p w14:paraId="00814DCF" w14:textId="77777777" w:rsidR="005B565A" w:rsidRPr="00026F8D" w:rsidRDefault="005B565A" w:rsidP="005B565A">
      <w:pPr>
        <w:numPr>
          <w:ilvl w:val="0"/>
          <w:numId w:val="1"/>
        </w:numPr>
        <w:spacing w:after="0" w:line="240" w:lineRule="auto"/>
        <w:ind w:left="567" w:hanging="567"/>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Pretendents piekrīt, ka saziņai ar Pretendentu tiek izmantota šajā pieteikumā dalībai izsolē norādītā e-pasta adrese. </w:t>
      </w:r>
    </w:p>
    <w:p w14:paraId="7B92C155"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480FD07E"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 xml:space="preserve">Pielikumā:  </w:t>
      </w:r>
    </w:p>
    <w:p w14:paraId="21BE4578" w14:textId="77777777" w:rsidR="005B565A" w:rsidRPr="00026F8D" w:rsidRDefault="005B565A" w:rsidP="005B565A">
      <w:pPr>
        <w:spacing w:after="0" w:line="240" w:lineRule="auto"/>
        <w:jc w:val="both"/>
        <w:rPr>
          <w:rFonts w:ascii="Arial" w:eastAsia="Times New Roman" w:hAnsi="Arial" w:cs="Arial"/>
          <w:b/>
          <w:bCs/>
          <w:color w:val="000000"/>
          <w:kern w:val="0"/>
          <w:lang w:eastAsia="lv-LV"/>
          <w14:ligatures w14:val="none"/>
        </w:rPr>
      </w:pPr>
      <w:r w:rsidRPr="00026F8D">
        <w:rPr>
          <w:rFonts w:ascii="Arial" w:eastAsia="Times New Roman" w:hAnsi="Arial" w:cs="Arial"/>
          <w:b/>
          <w:bCs/>
          <w:color w:val="000000"/>
          <w:kern w:val="0"/>
          <w:lang w:eastAsia="lv-LV"/>
          <w14:ligatures w14:val="none"/>
        </w:rPr>
        <w:t xml:space="preserve">□   </w:t>
      </w:r>
      <w:r w:rsidRPr="00026F8D">
        <w:rPr>
          <w:rFonts w:ascii="Arial" w:eastAsia="Times New Roman" w:hAnsi="Arial" w:cs="Arial"/>
          <w:bCs/>
          <w:color w:val="000000"/>
          <w:kern w:val="0"/>
          <w:lang w:eastAsia="lv-LV"/>
          <w14:ligatures w14:val="none"/>
        </w:rPr>
        <w:t>Drošības naudas samaksu apliecinošs dokuments uz _____lpp.;</w:t>
      </w:r>
    </w:p>
    <w:p w14:paraId="1B7BE250"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b/>
          <w:bCs/>
          <w:color w:val="000000"/>
          <w:kern w:val="0"/>
          <w:lang w:eastAsia="lv-LV"/>
          <w14:ligatures w14:val="none"/>
        </w:rPr>
        <w:t xml:space="preserve">□   </w:t>
      </w:r>
      <w:r w:rsidRPr="00026F8D">
        <w:rPr>
          <w:rFonts w:ascii="Arial" w:eastAsia="Times New Roman" w:hAnsi="Arial" w:cs="Arial"/>
          <w:color w:val="000000"/>
          <w:kern w:val="0"/>
          <w:lang w:eastAsia="lv-LV"/>
          <w14:ligatures w14:val="none"/>
        </w:rPr>
        <w:t>Pilnvarotās personas pārstāvības tiesības apliecinoša dokumenta kopija uz____ lpp.;</w:t>
      </w:r>
    </w:p>
    <w:p w14:paraId="7AA5E91B"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b/>
          <w:bCs/>
          <w:color w:val="000000"/>
          <w:kern w:val="0"/>
          <w:lang w:eastAsia="lv-LV"/>
          <w14:ligatures w14:val="none"/>
        </w:rPr>
        <w:t xml:space="preserve">□ </w:t>
      </w:r>
      <w:r w:rsidRPr="00026F8D">
        <w:rPr>
          <w:rFonts w:ascii="Arial" w:eastAsia="Times New Roman" w:hAnsi="Arial" w:cs="Arial"/>
          <w:color w:val="000000"/>
          <w:kern w:val="0"/>
          <w:lang w:eastAsia="lv-LV"/>
          <w14:ligatures w14:val="none"/>
        </w:rPr>
        <w:t>_______________________________________________________________.</w:t>
      </w:r>
    </w:p>
    <w:p w14:paraId="49ECAD0A" w14:textId="77777777" w:rsidR="005B565A" w:rsidRPr="00026F8D" w:rsidRDefault="005B565A" w:rsidP="005B565A">
      <w:pPr>
        <w:spacing w:after="0" w:line="240" w:lineRule="auto"/>
        <w:jc w:val="center"/>
        <w:rPr>
          <w:rFonts w:ascii="Arial" w:eastAsia="Times New Roman" w:hAnsi="Arial" w:cs="Arial"/>
          <w:i/>
          <w:iCs/>
          <w:color w:val="000000"/>
          <w:kern w:val="0"/>
          <w:lang w:eastAsia="lv-LV"/>
          <w14:ligatures w14:val="none"/>
        </w:rPr>
      </w:pPr>
      <w:r w:rsidRPr="00026F8D">
        <w:rPr>
          <w:rFonts w:ascii="Arial" w:eastAsia="Times New Roman" w:hAnsi="Arial" w:cs="Arial"/>
          <w:i/>
          <w:iCs/>
          <w:color w:val="000000"/>
          <w:kern w:val="0"/>
          <w:lang w:eastAsia="lv-LV"/>
          <w14:ligatures w14:val="none"/>
        </w:rPr>
        <w:t>(cits dokuments – norādīt dok. nosaukumu, lapu skaitu)</w:t>
      </w:r>
    </w:p>
    <w:p w14:paraId="17B738C5"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6B0992C3"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_____________,____________</w:t>
      </w:r>
    </w:p>
    <w:p w14:paraId="695041B1" w14:textId="77777777" w:rsidR="005B565A" w:rsidRPr="00026F8D" w:rsidRDefault="005B565A" w:rsidP="005B565A">
      <w:pPr>
        <w:spacing w:after="0" w:line="240" w:lineRule="auto"/>
        <w:jc w:val="both"/>
        <w:rPr>
          <w:rFonts w:ascii="Arial" w:eastAsia="Times New Roman" w:hAnsi="Arial" w:cs="Arial"/>
          <w:i/>
          <w:color w:val="000000"/>
          <w:kern w:val="0"/>
          <w:lang w:eastAsia="lv-LV"/>
          <w14:ligatures w14:val="none"/>
        </w:rPr>
      </w:pPr>
      <w:r w:rsidRPr="00026F8D">
        <w:rPr>
          <w:rFonts w:ascii="Arial" w:eastAsia="Times New Roman" w:hAnsi="Arial" w:cs="Arial"/>
          <w:i/>
          <w:color w:val="000000"/>
          <w:kern w:val="0"/>
          <w:lang w:eastAsia="lv-LV"/>
          <w14:ligatures w14:val="none"/>
        </w:rPr>
        <w:t xml:space="preserve">(vieta un datums) </w:t>
      </w:r>
    </w:p>
    <w:p w14:paraId="46F51112"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429CBD59"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r w:rsidRPr="00026F8D">
        <w:rPr>
          <w:rFonts w:ascii="Arial" w:eastAsia="Times New Roman" w:hAnsi="Arial" w:cs="Arial"/>
          <w:color w:val="000000"/>
          <w:kern w:val="0"/>
          <w:lang w:eastAsia="lv-LV"/>
          <w14:ligatures w14:val="none"/>
        </w:rPr>
        <w:t>_____________________                     _______________               _______________________</w:t>
      </w:r>
    </w:p>
    <w:p w14:paraId="1218E90F" w14:textId="77777777" w:rsidR="005B565A" w:rsidRPr="00026F8D" w:rsidRDefault="005B565A" w:rsidP="005B565A">
      <w:pPr>
        <w:spacing w:after="0" w:line="240" w:lineRule="auto"/>
        <w:jc w:val="both"/>
        <w:rPr>
          <w:rFonts w:ascii="Arial" w:eastAsia="Times New Roman" w:hAnsi="Arial" w:cs="Arial"/>
          <w:i/>
          <w:color w:val="000000"/>
          <w:kern w:val="0"/>
          <w:lang w:eastAsia="lv-LV"/>
          <w14:ligatures w14:val="none"/>
        </w:rPr>
      </w:pPr>
      <w:r w:rsidRPr="00026F8D">
        <w:rPr>
          <w:rFonts w:ascii="Arial" w:eastAsia="Times New Roman" w:hAnsi="Arial" w:cs="Arial"/>
          <w:i/>
          <w:color w:val="000000"/>
          <w:kern w:val="0"/>
          <w:lang w:eastAsia="lv-LV"/>
          <w14:ligatures w14:val="none"/>
        </w:rPr>
        <w:t>(amata nosaukums)</w:t>
      </w:r>
      <w:r w:rsidRPr="00026F8D">
        <w:rPr>
          <w:rFonts w:ascii="Arial" w:eastAsia="Times New Roman" w:hAnsi="Arial" w:cs="Arial"/>
          <w:i/>
          <w:color w:val="000000"/>
          <w:kern w:val="0"/>
          <w:lang w:eastAsia="lv-LV"/>
          <w14:ligatures w14:val="none"/>
        </w:rPr>
        <w:tab/>
      </w:r>
      <w:r w:rsidRPr="00026F8D">
        <w:rPr>
          <w:rFonts w:ascii="Arial" w:eastAsia="Times New Roman" w:hAnsi="Arial" w:cs="Arial"/>
          <w:i/>
          <w:color w:val="000000"/>
          <w:kern w:val="0"/>
          <w:lang w:eastAsia="lv-LV"/>
          <w14:ligatures w14:val="none"/>
        </w:rPr>
        <w:tab/>
      </w:r>
      <w:r w:rsidRPr="00026F8D">
        <w:rPr>
          <w:rFonts w:ascii="Arial" w:eastAsia="Times New Roman" w:hAnsi="Arial" w:cs="Arial"/>
          <w:i/>
          <w:color w:val="000000"/>
          <w:kern w:val="0"/>
          <w:lang w:eastAsia="lv-LV"/>
          <w14:ligatures w14:val="none"/>
        </w:rPr>
        <w:tab/>
        <w:t xml:space="preserve">               (paraksts)</w:t>
      </w:r>
      <w:r w:rsidRPr="00026F8D">
        <w:rPr>
          <w:rFonts w:ascii="Arial" w:eastAsia="Times New Roman" w:hAnsi="Arial" w:cs="Arial"/>
          <w:i/>
          <w:color w:val="000000"/>
          <w:kern w:val="0"/>
          <w:lang w:eastAsia="lv-LV"/>
          <w14:ligatures w14:val="none"/>
        </w:rPr>
        <w:tab/>
      </w:r>
      <w:r w:rsidRPr="00026F8D">
        <w:rPr>
          <w:rFonts w:ascii="Arial" w:eastAsia="Times New Roman" w:hAnsi="Arial" w:cs="Arial"/>
          <w:i/>
          <w:color w:val="000000"/>
          <w:kern w:val="0"/>
          <w:lang w:eastAsia="lv-LV"/>
          <w14:ligatures w14:val="none"/>
        </w:rPr>
        <w:tab/>
      </w:r>
      <w:r w:rsidRPr="00026F8D">
        <w:rPr>
          <w:rFonts w:ascii="Arial" w:eastAsia="Times New Roman" w:hAnsi="Arial" w:cs="Arial"/>
          <w:i/>
          <w:color w:val="000000"/>
          <w:kern w:val="0"/>
          <w:lang w:eastAsia="lv-LV"/>
          <w14:ligatures w14:val="none"/>
        </w:rPr>
        <w:tab/>
        <w:t>(paraksta atšifrējums)</w:t>
      </w:r>
    </w:p>
    <w:p w14:paraId="60B1A33D"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19D03D3E" w14:textId="77777777" w:rsidR="005B565A" w:rsidRPr="00026F8D" w:rsidRDefault="005B565A" w:rsidP="005B565A">
      <w:pPr>
        <w:spacing w:after="0" w:line="240" w:lineRule="auto"/>
        <w:jc w:val="both"/>
        <w:rPr>
          <w:rFonts w:ascii="Arial" w:eastAsia="Times New Roman" w:hAnsi="Arial" w:cs="Arial"/>
          <w:color w:val="000000"/>
          <w:kern w:val="0"/>
          <w:lang w:eastAsia="lv-LV"/>
          <w14:ligatures w14:val="none"/>
        </w:rPr>
      </w:pPr>
    </w:p>
    <w:p w14:paraId="64CA4472"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3EB0A9D9"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1A70BAE8" w14:textId="77777777" w:rsidR="005B565A" w:rsidRPr="00026F8D" w:rsidRDefault="005B565A" w:rsidP="005B565A">
      <w:pPr>
        <w:spacing w:after="0" w:line="240" w:lineRule="auto"/>
        <w:jc w:val="both"/>
        <w:rPr>
          <w:rFonts w:ascii="Arial" w:eastAsia="Times New Roman" w:hAnsi="Arial" w:cs="Arial"/>
          <w:color w:val="000000"/>
          <w:kern w:val="0"/>
          <w:highlight w:val="yellow"/>
          <w:lang w:eastAsia="lv-LV"/>
          <w14:ligatures w14:val="none"/>
        </w:rPr>
      </w:pPr>
    </w:p>
    <w:p w14:paraId="57F7D98E" w14:textId="77777777" w:rsidR="004633AE" w:rsidRDefault="004633AE"/>
    <w:sectPr w:rsidR="004633AE" w:rsidSect="005B565A">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064CA" w14:textId="77777777" w:rsidR="00F15D7B" w:rsidRDefault="00F15D7B" w:rsidP="005B565A">
      <w:pPr>
        <w:spacing w:after="0" w:line="240" w:lineRule="auto"/>
      </w:pPr>
      <w:r>
        <w:separator/>
      </w:r>
    </w:p>
  </w:endnote>
  <w:endnote w:type="continuationSeparator" w:id="0">
    <w:p w14:paraId="6130D9CF" w14:textId="77777777" w:rsidR="00F15D7B" w:rsidRDefault="00F15D7B" w:rsidP="005B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354A" w14:textId="77777777" w:rsidR="005B565A" w:rsidRDefault="005B5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123251"/>
      <w:docPartObj>
        <w:docPartGallery w:val="Page Numbers (Bottom of Page)"/>
        <w:docPartUnique/>
      </w:docPartObj>
    </w:sdtPr>
    <w:sdtEndPr>
      <w:rPr>
        <w:noProof/>
      </w:rPr>
    </w:sdtEndPr>
    <w:sdtContent>
      <w:p w14:paraId="01094E75" w14:textId="10F2B4BF" w:rsidR="005B565A" w:rsidRDefault="005B565A" w:rsidP="005B5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5AF9" w14:textId="77777777" w:rsidR="005B565A" w:rsidRDefault="005B5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B3C61" w14:textId="77777777" w:rsidR="00F15D7B" w:rsidRDefault="00F15D7B" w:rsidP="005B565A">
      <w:pPr>
        <w:spacing w:after="0" w:line="240" w:lineRule="auto"/>
      </w:pPr>
      <w:r>
        <w:separator/>
      </w:r>
    </w:p>
  </w:footnote>
  <w:footnote w:type="continuationSeparator" w:id="0">
    <w:p w14:paraId="3A12C2E8" w14:textId="77777777" w:rsidR="00F15D7B" w:rsidRDefault="00F15D7B" w:rsidP="005B5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5F28" w14:textId="77777777" w:rsidR="005B565A" w:rsidRDefault="005B56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3A52" w14:textId="77777777" w:rsidR="005B565A" w:rsidRDefault="005B56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86A5" w14:textId="77777777" w:rsidR="005B565A" w:rsidRDefault="005B5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7CF1"/>
    <w:rsid w:val="004633AE"/>
    <w:rsid w:val="005B565A"/>
    <w:rsid w:val="005D6A49"/>
    <w:rsid w:val="00617CF1"/>
    <w:rsid w:val="00B718EA"/>
    <w:rsid w:val="00BF1F47"/>
    <w:rsid w:val="00F15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63240F4"/>
  <w15:chartTrackingRefBased/>
  <w15:docId w15:val="{EEEAA7D0-B651-42CC-A091-E59E8073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65A"/>
  </w:style>
  <w:style w:type="paragraph" w:styleId="Heading1">
    <w:name w:val="heading 1"/>
    <w:basedOn w:val="Normal"/>
    <w:next w:val="Normal"/>
    <w:link w:val="Heading1Char"/>
    <w:uiPriority w:val="9"/>
    <w:qFormat/>
    <w:rsid w:val="00617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7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7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7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7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7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7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7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7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CF1"/>
    <w:rPr>
      <w:rFonts w:eastAsiaTheme="majorEastAsia" w:cstheme="majorBidi"/>
      <w:color w:val="272727" w:themeColor="text1" w:themeTint="D8"/>
    </w:rPr>
  </w:style>
  <w:style w:type="paragraph" w:styleId="Title">
    <w:name w:val="Title"/>
    <w:basedOn w:val="Normal"/>
    <w:next w:val="Normal"/>
    <w:link w:val="TitleChar"/>
    <w:uiPriority w:val="10"/>
    <w:qFormat/>
    <w:rsid w:val="0061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CF1"/>
    <w:pPr>
      <w:spacing w:before="160"/>
      <w:jc w:val="center"/>
    </w:pPr>
    <w:rPr>
      <w:i/>
      <w:iCs/>
      <w:color w:val="404040" w:themeColor="text1" w:themeTint="BF"/>
    </w:rPr>
  </w:style>
  <w:style w:type="character" w:customStyle="1" w:styleId="QuoteChar">
    <w:name w:val="Quote Char"/>
    <w:basedOn w:val="DefaultParagraphFont"/>
    <w:link w:val="Quote"/>
    <w:uiPriority w:val="29"/>
    <w:rsid w:val="00617CF1"/>
    <w:rPr>
      <w:i/>
      <w:iCs/>
      <w:color w:val="404040" w:themeColor="text1" w:themeTint="BF"/>
    </w:rPr>
  </w:style>
  <w:style w:type="paragraph" w:styleId="ListParagraph">
    <w:name w:val="List Paragraph"/>
    <w:basedOn w:val="Normal"/>
    <w:uiPriority w:val="34"/>
    <w:qFormat/>
    <w:rsid w:val="00617CF1"/>
    <w:pPr>
      <w:ind w:left="720"/>
      <w:contextualSpacing/>
    </w:pPr>
  </w:style>
  <w:style w:type="character" w:styleId="IntenseEmphasis">
    <w:name w:val="Intense Emphasis"/>
    <w:basedOn w:val="DefaultParagraphFont"/>
    <w:uiPriority w:val="21"/>
    <w:qFormat/>
    <w:rsid w:val="00617CF1"/>
    <w:rPr>
      <w:i/>
      <w:iCs/>
      <w:color w:val="2F5496" w:themeColor="accent1" w:themeShade="BF"/>
    </w:rPr>
  </w:style>
  <w:style w:type="paragraph" w:styleId="IntenseQuote">
    <w:name w:val="Intense Quote"/>
    <w:basedOn w:val="Normal"/>
    <w:next w:val="Normal"/>
    <w:link w:val="IntenseQuoteChar"/>
    <w:uiPriority w:val="30"/>
    <w:qFormat/>
    <w:rsid w:val="00617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7CF1"/>
    <w:rPr>
      <w:i/>
      <w:iCs/>
      <w:color w:val="2F5496" w:themeColor="accent1" w:themeShade="BF"/>
    </w:rPr>
  </w:style>
  <w:style w:type="character" w:styleId="IntenseReference">
    <w:name w:val="Intense Reference"/>
    <w:basedOn w:val="DefaultParagraphFont"/>
    <w:uiPriority w:val="32"/>
    <w:qFormat/>
    <w:rsid w:val="00617CF1"/>
    <w:rPr>
      <w:b/>
      <w:bCs/>
      <w:smallCaps/>
      <w:color w:val="2F5496" w:themeColor="accent1" w:themeShade="BF"/>
      <w:spacing w:val="5"/>
    </w:rPr>
  </w:style>
  <w:style w:type="paragraph" w:styleId="Header">
    <w:name w:val="header"/>
    <w:basedOn w:val="Normal"/>
    <w:link w:val="HeaderChar"/>
    <w:uiPriority w:val="99"/>
    <w:unhideWhenUsed/>
    <w:rsid w:val="005B56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565A"/>
  </w:style>
  <w:style w:type="paragraph" w:styleId="Footer">
    <w:name w:val="footer"/>
    <w:basedOn w:val="Normal"/>
    <w:link w:val="FooterChar"/>
    <w:uiPriority w:val="99"/>
    <w:unhideWhenUsed/>
    <w:rsid w:val="005B56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5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2986</Words>
  <Characters>1703</Characters>
  <Application>Microsoft Office Word</Application>
  <DocSecurity>0</DocSecurity>
  <Lines>14</Lines>
  <Paragraphs>9</Paragraphs>
  <ScaleCrop>false</ScaleCrop>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2</cp:revision>
  <dcterms:created xsi:type="dcterms:W3CDTF">2026-08-18T18:53:00Z</dcterms:created>
  <dcterms:modified xsi:type="dcterms:W3CDTF">2026-08-18T18:54:00Z</dcterms:modified>
</cp:coreProperties>
</file>