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1E08" w14:textId="77777777" w:rsidR="00565D66" w:rsidRPr="00CF0258" w:rsidRDefault="00565D66" w:rsidP="00565D66">
      <w:pPr>
        <w:jc w:val="right"/>
        <w:rPr>
          <w:rFonts w:ascii="Arial" w:eastAsia="Calibri" w:hAnsi="Arial" w:cs="Arial"/>
          <w:sz w:val="20"/>
          <w:szCs w:val="20"/>
          <w:lang w:eastAsia="lv-LV"/>
        </w:rPr>
      </w:pPr>
      <w:r>
        <w:rPr>
          <w:rFonts w:ascii="Arial" w:eastAsia="Calibri" w:hAnsi="Arial" w:cs="Arial"/>
          <w:sz w:val="20"/>
          <w:szCs w:val="20"/>
          <w:lang w:eastAsia="lv-LV"/>
        </w:rPr>
        <w:t>2</w:t>
      </w:r>
      <w:r w:rsidRPr="00CF0258">
        <w:rPr>
          <w:rFonts w:ascii="Arial" w:eastAsia="Calibri" w:hAnsi="Arial" w:cs="Arial"/>
          <w:sz w:val="20"/>
          <w:szCs w:val="20"/>
          <w:lang w:eastAsia="lv-LV"/>
        </w:rPr>
        <w:t>.pielikums</w:t>
      </w:r>
    </w:p>
    <w:p w14:paraId="5C0BBBE5" w14:textId="77777777" w:rsidR="00565D66" w:rsidRDefault="00565D66" w:rsidP="00565D66">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“Baltiņi”, </w:t>
      </w:r>
      <w:proofErr w:type="spellStart"/>
      <w:r>
        <w:rPr>
          <w:rFonts w:ascii="Arial" w:hAnsi="Arial" w:cs="Arial"/>
          <w:bCs/>
          <w:sz w:val="20"/>
          <w:szCs w:val="20"/>
          <w:lang w:eastAsia="lv-LV"/>
        </w:rPr>
        <w:t>Jeru</w:t>
      </w:r>
      <w:proofErr w:type="spellEnd"/>
      <w:r>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493439BA" w14:textId="77777777" w:rsidR="00565D66" w:rsidRDefault="00565D66" w:rsidP="00565D66">
      <w:pPr>
        <w:jc w:val="right"/>
        <w:rPr>
          <w:rFonts w:ascii="Arial" w:hAnsi="Arial" w:cs="Arial"/>
          <w:bCs/>
          <w:sz w:val="20"/>
          <w:szCs w:val="20"/>
          <w:lang w:eastAsia="lv-LV"/>
        </w:rPr>
      </w:pPr>
      <w:r>
        <w:rPr>
          <w:rFonts w:ascii="Arial" w:hAnsi="Arial" w:cs="Arial"/>
          <w:bCs/>
          <w:sz w:val="20"/>
          <w:szCs w:val="20"/>
          <w:lang w:eastAsia="lv-LV"/>
        </w:rPr>
        <w:t xml:space="preserve">sastāvā esošas zemes vienības </w:t>
      </w:r>
      <w:r w:rsidRPr="00CF0258">
        <w:rPr>
          <w:rFonts w:ascii="Arial" w:hAnsi="Arial" w:cs="Arial"/>
          <w:bCs/>
          <w:sz w:val="20"/>
          <w:szCs w:val="20"/>
          <w:lang w:eastAsia="lv-LV"/>
        </w:rPr>
        <w:t>nomas tiesību izsoles noteikumiem</w:t>
      </w:r>
    </w:p>
    <w:p w14:paraId="73975FDF" w14:textId="77777777" w:rsidR="00565D66" w:rsidRDefault="00565D66" w:rsidP="00565D66">
      <w:pPr>
        <w:jc w:val="right"/>
        <w:rPr>
          <w:rFonts w:ascii="Arial" w:eastAsia="Calibri" w:hAnsi="Arial" w:cs="Arial"/>
          <w:b/>
          <w:sz w:val="22"/>
          <w:szCs w:val="22"/>
          <w:lang w:eastAsia="lv-LV"/>
        </w:rPr>
      </w:pPr>
    </w:p>
    <w:p w14:paraId="1145DCE9" w14:textId="77777777" w:rsidR="00565D66" w:rsidRDefault="00565D66" w:rsidP="00565D66">
      <w:pPr>
        <w:jc w:val="center"/>
        <w:rPr>
          <w:rFonts w:ascii="Arial" w:eastAsia="Calibri" w:hAnsi="Arial" w:cs="Arial"/>
          <w:b/>
          <w:sz w:val="22"/>
          <w:szCs w:val="22"/>
          <w:lang w:eastAsia="lv-LV"/>
        </w:rPr>
      </w:pPr>
    </w:p>
    <w:p w14:paraId="40388387" w14:textId="77777777" w:rsidR="00565D66" w:rsidRPr="00CD576B" w:rsidRDefault="00565D66" w:rsidP="00565D66">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31AA450" w14:textId="77777777" w:rsidR="00565D66" w:rsidRPr="00CD576B" w:rsidRDefault="00565D66" w:rsidP="00565D66">
      <w:pPr>
        <w:jc w:val="center"/>
        <w:rPr>
          <w:rFonts w:ascii="Arial" w:eastAsia="Calibri" w:hAnsi="Arial" w:cs="Arial"/>
          <w:sz w:val="22"/>
          <w:szCs w:val="22"/>
          <w:lang w:eastAsia="lv-LV"/>
        </w:rPr>
      </w:pPr>
    </w:p>
    <w:p w14:paraId="401E7BD6" w14:textId="77777777" w:rsidR="00565D66" w:rsidRDefault="00565D66" w:rsidP="00565D66">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Zemes vienības “Baltiņi”, </w:t>
      </w:r>
      <w:proofErr w:type="spellStart"/>
      <w:r>
        <w:rPr>
          <w:rFonts w:ascii="Arial" w:hAnsi="Arial" w:cs="Arial"/>
          <w:b/>
          <w:sz w:val="22"/>
          <w:szCs w:val="22"/>
        </w:rPr>
        <w:t>Jeru</w:t>
      </w:r>
      <w:proofErr w:type="spellEnd"/>
      <w:r>
        <w:rPr>
          <w:rFonts w:ascii="Arial" w:hAnsi="Arial" w:cs="Arial"/>
          <w:b/>
          <w:sz w:val="22"/>
          <w:szCs w:val="22"/>
        </w:rPr>
        <w:t xml:space="preserve"> </w:t>
      </w:r>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6C81945C" w14:textId="77777777" w:rsidR="00565D66" w:rsidRDefault="00565D66" w:rsidP="00565D66">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kadastra apzīmējums 9658 004 0369</w:t>
      </w:r>
    </w:p>
    <w:p w14:paraId="42258289" w14:textId="77777777" w:rsidR="00565D66" w:rsidRDefault="00565D66" w:rsidP="00565D66">
      <w:pPr>
        <w:keepNext/>
        <w:jc w:val="center"/>
        <w:outlineLvl w:val="0"/>
        <w:rPr>
          <w:rFonts w:ascii="Arial" w:eastAsia="Calibri" w:hAnsi="Arial" w:cs="Arial"/>
          <w:b/>
          <w:sz w:val="22"/>
          <w:szCs w:val="22"/>
          <w:lang w:eastAsia="lv-LV"/>
        </w:rPr>
      </w:pPr>
    </w:p>
    <w:p w14:paraId="340D9803" w14:textId="77777777" w:rsidR="00565D66" w:rsidRDefault="00565D66" w:rsidP="00565D66">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3,0 ha platībā </w:t>
      </w:r>
    </w:p>
    <w:p w14:paraId="088D878E" w14:textId="77777777" w:rsidR="00565D66" w:rsidRPr="00CD576B" w:rsidRDefault="00565D66" w:rsidP="00565D66">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38960B9B"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565D66" w:rsidRPr="00CD576B" w14:paraId="63C0D2EF" w14:textId="77777777" w:rsidTr="008D68D6">
        <w:tc>
          <w:tcPr>
            <w:tcW w:w="2518" w:type="dxa"/>
          </w:tcPr>
          <w:p w14:paraId="6F481BE9"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3C63BB59"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591708FE"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1A46A5D3" w14:textId="77777777" w:rsidTr="008D68D6">
        <w:tc>
          <w:tcPr>
            <w:tcW w:w="2518" w:type="dxa"/>
          </w:tcPr>
          <w:p w14:paraId="776912C8"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5027B72"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1B467066"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7852C46E"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003B8A0B" w14:textId="77777777" w:rsidTr="008D68D6">
        <w:tc>
          <w:tcPr>
            <w:tcW w:w="2518" w:type="dxa"/>
          </w:tcPr>
          <w:p w14:paraId="23545EDB"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76C7AACE"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64F0AA54"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7FC33E57"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1B9063E2" w14:textId="77777777" w:rsidTr="008D68D6">
        <w:tc>
          <w:tcPr>
            <w:tcW w:w="2518" w:type="dxa"/>
          </w:tcPr>
          <w:p w14:paraId="072B73FC"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290D2F91"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79E6852F"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706811EB" w14:textId="77777777" w:rsidTr="008D68D6">
        <w:tc>
          <w:tcPr>
            <w:tcW w:w="2518" w:type="dxa"/>
          </w:tcPr>
          <w:p w14:paraId="0D54A474"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335B755"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3EC6EC67"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69DD56F8" w14:textId="77777777" w:rsidTr="008D68D6">
        <w:tc>
          <w:tcPr>
            <w:tcW w:w="2518" w:type="dxa"/>
          </w:tcPr>
          <w:p w14:paraId="638467CB"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698EC7A9"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258E9455"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45243656" w14:textId="77777777" w:rsidTr="008D68D6">
        <w:tc>
          <w:tcPr>
            <w:tcW w:w="2518" w:type="dxa"/>
          </w:tcPr>
          <w:p w14:paraId="6B5E5CFB"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E21F0D0"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17201722"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1F057329" w14:textId="77777777" w:rsidTr="008D68D6">
        <w:tc>
          <w:tcPr>
            <w:tcW w:w="2518" w:type="dxa"/>
          </w:tcPr>
          <w:p w14:paraId="194569EB"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16FD2CB2" w14:textId="77777777" w:rsidR="00565D66" w:rsidRPr="00CD576B" w:rsidRDefault="00565D66" w:rsidP="008D68D6">
            <w:pPr>
              <w:rPr>
                <w:rFonts w:ascii="Arial" w:eastAsia="Calibri" w:hAnsi="Arial" w:cs="Arial"/>
                <w:color w:val="000000"/>
                <w:sz w:val="22"/>
                <w:szCs w:val="22"/>
                <w:lang w:eastAsia="lv-LV"/>
              </w:rPr>
            </w:pPr>
          </w:p>
        </w:tc>
        <w:tc>
          <w:tcPr>
            <w:tcW w:w="6946" w:type="dxa"/>
          </w:tcPr>
          <w:p w14:paraId="09A877B8" w14:textId="77777777" w:rsidR="00565D66" w:rsidRPr="00CD576B" w:rsidRDefault="00565D66" w:rsidP="008D68D6">
            <w:pPr>
              <w:rPr>
                <w:rFonts w:ascii="Arial" w:eastAsia="Calibri" w:hAnsi="Arial" w:cs="Arial"/>
                <w:color w:val="000000"/>
                <w:sz w:val="22"/>
                <w:szCs w:val="22"/>
                <w:lang w:eastAsia="lv-LV"/>
              </w:rPr>
            </w:pPr>
          </w:p>
        </w:tc>
      </w:tr>
      <w:tr w:rsidR="00565D66" w:rsidRPr="00CD576B" w14:paraId="3D8F9BE1" w14:textId="77777777" w:rsidTr="008D68D6">
        <w:tc>
          <w:tcPr>
            <w:tcW w:w="2518" w:type="dxa"/>
          </w:tcPr>
          <w:p w14:paraId="2F1FB0E8" w14:textId="77777777" w:rsidR="00565D66" w:rsidRPr="00CD576B" w:rsidRDefault="00565D66" w:rsidP="008D68D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6DD272EB" w14:textId="77777777" w:rsidR="00565D66" w:rsidRPr="00CD576B" w:rsidRDefault="00565D66" w:rsidP="008D68D6">
            <w:pPr>
              <w:rPr>
                <w:rFonts w:ascii="Arial" w:eastAsia="Calibri" w:hAnsi="Arial" w:cs="Arial"/>
                <w:color w:val="000000"/>
                <w:sz w:val="22"/>
                <w:szCs w:val="22"/>
                <w:lang w:eastAsia="lv-LV"/>
              </w:rPr>
            </w:pPr>
          </w:p>
        </w:tc>
      </w:tr>
    </w:tbl>
    <w:p w14:paraId="495BDFFA" w14:textId="77777777" w:rsidR="00565D66" w:rsidRPr="00CD576B" w:rsidRDefault="00565D66" w:rsidP="00565D66">
      <w:pPr>
        <w:jc w:val="both"/>
        <w:rPr>
          <w:rFonts w:ascii="Arial" w:hAnsi="Arial" w:cs="Arial"/>
          <w:color w:val="000000"/>
          <w:sz w:val="22"/>
          <w:szCs w:val="22"/>
          <w:lang w:eastAsia="lv-LV"/>
        </w:rPr>
      </w:pPr>
    </w:p>
    <w:p w14:paraId="64AC6078"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43FDD5F4" w14:textId="77777777" w:rsidR="00565D66" w:rsidRPr="00CD576B" w:rsidRDefault="00565D66" w:rsidP="00565D66">
      <w:pPr>
        <w:jc w:val="both"/>
        <w:rPr>
          <w:rFonts w:ascii="Arial" w:hAnsi="Arial" w:cs="Arial"/>
          <w:color w:val="000000"/>
          <w:sz w:val="22"/>
          <w:szCs w:val="22"/>
          <w:lang w:eastAsia="lv-LV"/>
        </w:rPr>
      </w:pPr>
    </w:p>
    <w:p w14:paraId="7C05BCDE"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032B7894" w14:textId="77777777" w:rsidR="00565D66" w:rsidRPr="00CD576B" w:rsidRDefault="00565D66" w:rsidP="00565D66">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35BD76D8" w14:textId="77777777" w:rsidR="00565D66" w:rsidRPr="00CD576B" w:rsidRDefault="00565D66" w:rsidP="00565D66">
      <w:pPr>
        <w:jc w:val="both"/>
        <w:rPr>
          <w:rFonts w:ascii="Arial" w:hAnsi="Arial" w:cs="Arial"/>
          <w:color w:val="000000"/>
          <w:sz w:val="22"/>
          <w:szCs w:val="22"/>
          <w:lang w:eastAsia="lv-LV"/>
        </w:rPr>
      </w:pPr>
    </w:p>
    <w:p w14:paraId="40851556"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4C905F0E" w14:textId="77777777" w:rsidR="00565D66" w:rsidRPr="00CD576B" w:rsidRDefault="00565D66" w:rsidP="00565D66">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599B7B9E" w14:textId="77777777" w:rsidR="00565D66" w:rsidRPr="00CD576B" w:rsidRDefault="00565D66" w:rsidP="00565D66">
      <w:pPr>
        <w:jc w:val="both"/>
        <w:rPr>
          <w:rFonts w:ascii="Arial" w:hAnsi="Arial" w:cs="Arial"/>
          <w:color w:val="000000"/>
          <w:sz w:val="22"/>
          <w:szCs w:val="22"/>
          <w:lang w:eastAsia="lv-LV"/>
        </w:rPr>
      </w:pPr>
    </w:p>
    <w:p w14:paraId="3CE24CF1" w14:textId="77777777" w:rsidR="00565D66" w:rsidRPr="005439C7"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Pr>
          <w:rFonts w:ascii="Arial" w:eastAsia="Calibri" w:hAnsi="Arial" w:cs="Arial"/>
          <w:sz w:val="22"/>
          <w:szCs w:val="22"/>
          <w:lang w:eastAsia="lv-LV"/>
        </w:rPr>
        <w:t xml:space="preserve">zemes vienības ar kadastra apzīmējumu 9658 004 0369, </w:t>
      </w:r>
      <w:proofErr w:type="spellStart"/>
      <w:r>
        <w:rPr>
          <w:rFonts w:ascii="Arial" w:eastAsia="Calibri" w:hAnsi="Arial" w:cs="Arial"/>
          <w:sz w:val="22"/>
          <w:szCs w:val="22"/>
          <w:lang w:eastAsia="lv-LV"/>
        </w:rPr>
        <w:t>Jeru</w:t>
      </w:r>
      <w:proofErr w:type="spellEnd"/>
      <w:r>
        <w:rPr>
          <w:rFonts w:ascii="Arial" w:eastAsia="Calibri" w:hAnsi="Arial" w:cs="Arial"/>
          <w:sz w:val="22"/>
          <w:szCs w:val="22"/>
          <w:lang w:eastAsia="lv-LV"/>
        </w:rPr>
        <w:t xml:space="preserve"> pagastā, 3,0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50AE8CA5" w14:textId="77777777" w:rsidR="00565D66" w:rsidRPr="00CD576B" w:rsidRDefault="00565D66" w:rsidP="00565D66">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535680A3"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3891E03B"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4F540A4E"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661C2820"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613C5300"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62491F1C"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2A3B5588" w14:textId="77777777" w:rsidR="00565D66" w:rsidRPr="00CD576B" w:rsidRDefault="00565D66" w:rsidP="00565D66">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414D0C83" w14:textId="77777777" w:rsidR="00565D66" w:rsidRPr="00CD576B" w:rsidRDefault="00565D66" w:rsidP="00565D66">
      <w:pPr>
        <w:jc w:val="both"/>
        <w:rPr>
          <w:rFonts w:ascii="Arial" w:hAnsi="Arial" w:cs="Arial"/>
          <w:color w:val="000000"/>
          <w:sz w:val="22"/>
          <w:szCs w:val="22"/>
          <w:lang w:eastAsia="lv-LV"/>
        </w:rPr>
      </w:pPr>
    </w:p>
    <w:p w14:paraId="43E5C9B8" w14:textId="77777777" w:rsidR="00565D66" w:rsidRPr="00CD576B" w:rsidRDefault="00565D66" w:rsidP="00565D66">
      <w:pPr>
        <w:jc w:val="both"/>
        <w:rPr>
          <w:rFonts w:ascii="Arial" w:hAnsi="Arial" w:cs="Arial"/>
          <w:color w:val="000000"/>
          <w:sz w:val="22"/>
          <w:szCs w:val="22"/>
          <w:lang w:eastAsia="lv-LV"/>
        </w:rPr>
      </w:pPr>
    </w:p>
    <w:p w14:paraId="6178604C"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6213363F" w14:textId="77777777" w:rsidR="00565D66" w:rsidRPr="00CD576B" w:rsidRDefault="00565D66" w:rsidP="00565D66">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16150BA5"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406C7CFA" w14:textId="77777777" w:rsidR="00565D66" w:rsidRPr="00CD576B" w:rsidRDefault="00565D66" w:rsidP="00565D66">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1D0359F7" w14:textId="77777777" w:rsidR="00565D66" w:rsidRPr="00CD576B" w:rsidRDefault="00565D66" w:rsidP="00565D66">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249F15B9" w14:textId="77777777" w:rsidR="00565D66" w:rsidRPr="00CD576B" w:rsidRDefault="00565D66" w:rsidP="00565D66">
      <w:pPr>
        <w:jc w:val="both"/>
        <w:rPr>
          <w:rFonts w:ascii="Arial" w:hAnsi="Arial" w:cs="Arial"/>
          <w:color w:val="000000"/>
          <w:sz w:val="22"/>
          <w:szCs w:val="22"/>
          <w:lang w:eastAsia="lv-LV"/>
        </w:rPr>
      </w:pPr>
    </w:p>
    <w:p w14:paraId="06112E81" w14:textId="77777777" w:rsidR="00565D66" w:rsidRPr="00CD576B" w:rsidRDefault="00565D66" w:rsidP="00565D66">
      <w:pPr>
        <w:jc w:val="both"/>
        <w:rPr>
          <w:rFonts w:ascii="Arial" w:hAnsi="Arial" w:cs="Arial"/>
          <w:color w:val="000000"/>
          <w:sz w:val="22"/>
          <w:szCs w:val="22"/>
          <w:lang w:eastAsia="lv-LV"/>
        </w:rPr>
      </w:pPr>
    </w:p>
    <w:p w14:paraId="5C31CB9A"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7D5CAA62" w14:textId="77777777" w:rsidR="00565D66" w:rsidRPr="00CD576B" w:rsidRDefault="00565D66" w:rsidP="00565D66">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670170D4" w14:textId="77777777" w:rsidR="00565D66" w:rsidRPr="00CD576B" w:rsidRDefault="00565D66" w:rsidP="00565D66">
      <w:pPr>
        <w:jc w:val="both"/>
        <w:rPr>
          <w:rFonts w:ascii="Arial" w:hAnsi="Arial" w:cs="Arial"/>
          <w:color w:val="000000"/>
          <w:sz w:val="22"/>
          <w:szCs w:val="22"/>
          <w:lang w:eastAsia="lv-LV"/>
        </w:rPr>
      </w:pPr>
    </w:p>
    <w:p w14:paraId="3D525F57" w14:textId="77777777" w:rsidR="00565D66" w:rsidRPr="00CD576B" w:rsidRDefault="00565D66" w:rsidP="00565D66">
      <w:pPr>
        <w:jc w:val="both"/>
        <w:rPr>
          <w:rFonts w:ascii="Arial" w:hAnsi="Arial" w:cs="Arial"/>
          <w:color w:val="000000"/>
          <w:sz w:val="22"/>
          <w:szCs w:val="22"/>
          <w:lang w:eastAsia="lv-LV"/>
        </w:rPr>
      </w:pPr>
    </w:p>
    <w:p w14:paraId="1C205CC8" w14:textId="77777777" w:rsidR="00565D66" w:rsidRPr="00CD576B" w:rsidRDefault="00565D66" w:rsidP="00565D66">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209425C5" w14:textId="77777777" w:rsidR="00565D66" w:rsidRPr="00CD576B" w:rsidRDefault="00565D66" w:rsidP="00565D66">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E79CA7C" w14:textId="77777777" w:rsidR="00565D66" w:rsidRPr="00CD576B" w:rsidRDefault="00565D66" w:rsidP="00565D66">
      <w:pPr>
        <w:rPr>
          <w:rFonts w:ascii="Arial" w:hAnsi="Arial" w:cs="Arial"/>
          <w:i/>
          <w:color w:val="000000"/>
          <w:sz w:val="22"/>
          <w:szCs w:val="22"/>
          <w:lang w:eastAsia="lv-LV"/>
        </w:rPr>
      </w:pPr>
    </w:p>
    <w:p w14:paraId="37FC7B12" w14:textId="77777777" w:rsidR="004633AE" w:rsidRDefault="004633AE"/>
    <w:sectPr w:rsidR="004633AE" w:rsidSect="00565D6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3C98" w14:textId="77777777" w:rsidR="00524365" w:rsidRDefault="00524365" w:rsidP="00565D66">
      <w:r>
        <w:separator/>
      </w:r>
    </w:p>
  </w:endnote>
  <w:endnote w:type="continuationSeparator" w:id="0">
    <w:p w14:paraId="2623022D" w14:textId="77777777" w:rsidR="00524365" w:rsidRDefault="00524365" w:rsidP="0056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EF40" w14:textId="77777777" w:rsidR="00565D66" w:rsidRDefault="00565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26637077"/>
      <w:docPartObj>
        <w:docPartGallery w:val="Page Numbers (Bottom of Page)"/>
        <w:docPartUnique/>
      </w:docPartObj>
    </w:sdtPr>
    <w:sdtEndPr>
      <w:rPr>
        <w:noProof/>
      </w:rPr>
    </w:sdtEndPr>
    <w:sdtContent>
      <w:p w14:paraId="1F9A5762" w14:textId="5C6BE66D" w:rsidR="00565D66" w:rsidRPr="00565D66" w:rsidRDefault="00565D66" w:rsidP="00565D66">
        <w:pPr>
          <w:pStyle w:val="Footer"/>
          <w:jc w:val="center"/>
          <w:rPr>
            <w:rFonts w:ascii="Arial" w:hAnsi="Arial" w:cs="Arial"/>
            <w:sz w:val="22"/>
            <w:szCs w:val="22"/>
          </w:rPr>
        </w:pPr>
        <w:r w:rsidRPr="00565D66">
          <w:rPr>
            <w:rFonts w:ascii="Arial" w:hAnsi="Arial" w:cs="Arial"/>
            <w:sz w:val="22"/>
            <w:szCs w:val="22"/>
          </w:rPr>
          <w:fldChar w:fldCharType="begin"/>
        </w:r>
        <w:r w:rsidRPr="00565D66">
          <w:rPr>
            <w:rFonts w:ascii="Arial" w:hAnsi="Arial" w:cs="Arial"/>
            <w:sz w:val="22"/>
            <w:szCs w:val="22"/>
          </w:rPr>
          <w:instrText xml:space="preserve"> PAGE   \* MERGEFORMAT </w:instrText>
        </w:r>
        <w:r w:rsidRPr="00565D66">
          <w:rPr>
            <w:rFonts w:ascii="Arial" w:hAnsi="Arial" w:cs="Arial"/>
            <w:sz w:val="22"/>
            <w:szCs w:val="22"/>
          </w:rPr>
          <w:fldChar w:fldCharType="separate"/>
        </w:r>
        <w:r w:rsidRPr="00565D66">
          <w:rPr>
            <w:rFonts w:ascii="Arial" w:hAnsi="Arial" w:cs="Arial"/>
            <w:noProof/>
            <w:sz w:val="22"/>
            <w:szCs w:val="22"/>
          </w:rPr>
          <w:t>2</w:t>
        </w:r>
        <w:r w:rsidRPr="00565D66">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10B4" w14:textId="77777777" w:rsidR="00565D66" w:rsidRDefault="00565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D9A1" w14:textId="77777777" w:rsidR="00524365" w:rsidRDefault="00524365" w:rsidP="00565D66">
      <w:r>
        <w:separator/>
      </w:r>
    </w:p>
  </w:footnote>
  <w:footnote w:type="continuationSeparator" w:id="0">
    <w:p w14:paraId="7D100E40" w14:textId="77777777" w:rsidR="00524365" w:rsidRDefault="00524365" w:rsidP="0056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931E" w14:textId="77777777" w:rsidR="00565D66" w:rsidRDefault="00565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6946" w14:textId="77777777" w:rsidR="00565D66" w:rsidRDefault="00565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1910" w14:textId="77777777" w:rsidR="00565D66" w:rsidRDefault="00565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5D58"/>
    <w:rsid w:val="00095D58"/>
    <w:rsid w:val="004633AE"/>
    <w:rsid w:val="00524365"/>
    <w:rsid w:val="00565D66"/>
    <w:rsid w:val="005D6A49"/>
    <w:rsid w:val="00A22D6C"/>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08E1E070"/>
  <w15:chartTrackingRefBased/>
  <w15:docId w15:val="{2DCADF09-E65A-44E5-A5B0-AEAFB1F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6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095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58"/>
    <w:rPr>
      <w:rFonts w:eastAsiaTheme="majorEastAsia" w:cstheme="majorBidi"/>
      <w:color w:val="272727" w:themeColor="text1" w:themeTint="D8"/>
    </w:rPr>
  </w:style>
  <w:style w:type="paragraph" w:styleId="Title">
    <w:name w:val="Title"/>
    <w:basedOn w:val="Normal"/>
    <w:next w:val="Normal"/>
    <w:link w:val="TitleChar"/>
    <w:uiPriority w:val="10"/>
    <w:qFormat/>
    <w:rsid w:val="00095D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58"/>
    <w:pPr>
      <w:spacing w:before="160"/>
      <w:jc w:val="center"/>
    </w:pPr>
    <w:rPr>
      <w:i/>
      <w:iCs/>
      <w:color w:val="404040" w:themeColor="text1" w:themeTint="BF"/>
    </w:rPr>
  </w:style>
  <w:style w:type="character" w:customStyle="1" w:styleId="QuoteChar">
    <w:name w:val="Quote Char"/>
    <w:basedOn w:val="DefaultParagraphFont"/>
    <w:link w:val="Quote"/>
    <w:uiPriority w:val="29"/>
    <w:rsid w:val="00095D58"/>
    <w:rPr>
      <w:i/>
      <w:iCs/>
      <w:color w:val="404040" w:themeColor="text1" w:themeTint="BF"/>
    </w:rPr>
  </w:style>
  <w:style w:type="paragraph" w:styleId="ListParagraph">
    <w:name w:val="List Paragraph"/>
    <w:basedOn w:val="Normal"/>
    <w:uiPriority w:val="34"/>
    <w:qFormat/>
    <w:rsid w:val="00095D58"/>
    <w:pPr>
      <w:ind w:left="720"/>
      <w:contextualSpacing/>
    </w:pPr>
  </w:style>
  <w:style w:type="character" w:styleId="IntenseEmphasis">
    <w:name w:val="Intense Emphasis"/>
    <w:basedOn w:val="DefaultParagraphFont"/>
    <w:uiPriority w:val="21"/>
    <w:qFormat/>
    <w:rsid w:val="00095D58"/>
    <w:rPr>
      <w:i/>
      <w:iCs/>
      <w:color w:val="2F5496" w:themeColor="accent1" w:themeShade="BF"/>
    </w:rPr>
  </w:style>
  <w:style w:type="paragraph" w:styleId="IntenseQuote">
    <w:name w:val="Intense Quote"/>
    <w:basedOn w:val="Normal"/>
    <w:next w:val="Normal"/>
    <w:link w:val="IntenseQuoteChar"/>
    <w:uiPriority w:val="30"/>
    <w:qFormat/>
    <w:rsid w:val="00095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58"/>
    <w:rPr>
      <w:i/>
      <w:iCs/>
      <w:color w:val="2F5496" w:themeColor="accent1" w:themeShade="BF"/>
    </w:rPr>
  </w:style>
  <w:style w:type="character" w:styleId="IntenseReference">
    <w:name w:val="Intense Reference"/>
    <w:basedOn w:val="DefaultParagraphFont"/>
    <w:uiPriority w:val="32"/>
    <w:qFormat/>
    <w:rsid w:val="00095D58"/>
    <w:rPr>
      <w:b/>
      <w:bCs/>
      <w:smallCaps/>
      <w:color w:val="2F5496" w:themeColor="accent1" w:themeShade="BF"/>
      <w:spacing w:val="5"/>
    </w:rPr>
  </w:style>
  <w:style w:type="paragraph" w:styleId="Header">
    <w:name w:val="header"/>
    <w:basedOn w:val="Normal"/>
    <w:link w:val="HeaderChar"/>
    <w:uiPriority w:val="99"/>
    <w:unhideWhenUsed/>
    <w:rsid w:val="00565D66"/>
    <w:pPr>
      <w:tabs>
        <w:tab w:val="center" w:pos="4153"/>
        <w:tab w:val="right" w:pos="8306"/>
      </w:tabs>
    </w:pPr>
  </w:style>
  <w:style w:type="character" w:customStyle="1" w:styleId="HeaderChar">
    <w:name w:val="Header Char"/>
    <w:basedOn w:val="DefaultParagraphFont"/>
    <w:link w:val="Header"/>
    <w:uiPriority w:val="99"/>
    <w:rsid w:val="00565D66"/>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65D66"/>
    <w:pPr>
      <w:tabs>
        <w:tab w:val="center" w:pos="4153"/>
        <w:tab w:val="right" w:pos="8306"/>
      </w:tabs>
    </w:pPr>
  </w:style>
  <w:style w:type="character" w:customStyle="1" w:styleId="FooterChar">
    <w:name w:val="Footer Char"/>
    <w:basedOn w:val="DefaultParagraphFont"/>
    <w:link w:val="Footer"/>
    <w:uiPriority w:val="99"/>
    <w:rsid w:val="00565D66"/>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2031</Words>
  <Characters>1158</Characters>
  <Application>Microsoft Office Word</Application>
  <DocSecurity>0</DocSecurity>
  <Lines>9</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2026-07-08T20:21:00Z</dcterms:created>
  <dcterms:modified xsi:type="dcterms:W3CDTF">2026-07-08T20:22:00Z</dcterms:modified>
</cp:coreProperties>
</file>