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D8E2" w14:textId="77777777" w:rsidR="008E768C" w:rsidRPr="008E768C" w:rsidRDefault="008E768C" w:rsidP="008E768C">
      <w:pPr>
        <w:spacing w:line="240" w:lineRule="auto"/>
        <w:ind w:left="6663"/>
        <w:jc w:val="left"/>
        <w:rPr>
          <w:rFonts w:eastAsia="Times New Roman"/>
          <w:sz w:val="20"/>
          <w:szCs w:val="20"/>
        </w:rPr>
      </w:pPr>
      <w:bookmarkStart w:id="0" w:name="_Hlk184971452"/>
      <w:r w:rsidRPr="008E768C">
        <w:rPr>
          <w:rFonts w:eastAsia="Times New Roman"/>
          <w:sz w:val="20"/>
          <w:szCs w:val="20"/>
        </w:rPr>
        <w:t>Pielikums</w:t>
      </w:r>
    </w:p>
    <w:p w14:paraId="1DB23F4E" w14:textId="77777777" w:rsidR="008E768C" w:rsidRPr="008E768C" w:rsidRDefault="008E768C" w:rsidP="008E768C">
      <w:pPr>
        <w:spacing w:line="240" w:lineRule="auto"/>
        <w:ind w:left="6663"/>
        <w:jc w:val="left"/>
        <w:rPr>
          <w:rFonts w:eastAsia="Times New Roman"/>
          <w:sz w:val="20"/>
          <w:szCs w:val="20"/>
        </w:rPr>
      </w:pPr>
      <w:r w:rsidRPr="008E768C">
        <w:rPr>
          <w:rFonts w:eastAsia="Times New Roman"/>
          <w:sz w:val="20"/>
          <w:szCs w:val="20"/>
        </w:rPr>
        <w:t xml:space="preserve">Valmieras novada pašvaldības </w:t>
      </w:r>
    </w:p>
    <w:p w14:paraId="5A3347B6" w14:textId="77777777" w:rsidR="008E768C" w:rsidRPr="008E768C" w:rsidRDefault="008E768C" w:rsidP="008E768C">
      <w:pPr>
        <w:spacing w:line="240" w:lineRule="auto"/>
        <w:ind w:left="6663"/>
        <w:jc w:val="left"/>
        <w:rPr>
          <w:rFonts w:eastAsia="Times New Roman"/>
          <w:sz w:val="20"/>
          <w:szCs w:val="20"/>
        </w:rPr>
      </w:pPr>
      <w:r w:rsidRPr="008E768C">
        <w:rPr>
          <w:rFonts w:eastAsia="Times New Roman"/>
          <w:sz w:val="20"/>
          <w:szCs w:val="20"/>
        </w:rPr>
        <w:t xml:space="preserve">domes 30.01.2025. lēmumam </w:t>
      </w:r>
    </w:p>
    <w:p w14:paraId="7C52E9AE" w14:textId="12BF4B30" w:rsidR="008E768C" w:rsidRPr="008E768C" w:rsidRDefault="008E768C" w:rsidP="008E768C">
      <w:pPr>
        <w:spacing w:line="240" w:lineRule="auto"/>
        <w:ind w:left="6663"/>
        <w:jc w:val="left"/>
        <w:rPr>
          <w:rFonts w:eastAsia="Times New Roman"/>
          <w:sz w:val="20"/>
          <w:szCs w:val="20"/>
        </w:rPr>
      </w:pPr>
      <w:r w:rsidRPr="008E768C">
        <w:rPr>
          <w:rFonts w:eastAsia="Times New Roman"/>
          <w:sz w:val="20"/>
          <w:szCs w:val="20"/>
        </w:rPr>
        <w:t>Nr</w:t>
      </w:r>
      <w:r w:rsidR="006D5996">
        <w:rPr>
          <w:rFonts w:eastAsia="Times New Roman"/>
          <w:sz w:val="20"/>
          <w:szCs w:val="20"/>
        </w:rPr>
        <w:t xml:space="preserve">. </w:t>
      </w:r>
      <w:r w:rsidR="006D5996" w:rsidRPr="006D5996">
        <w:rPr>
          <w:rFonts w:eastAsia="Times New Roman"/>
          <w:sz w:val="20"/>
          <w:szCs w:val="20"/>
        </w:rPr>
        <w:t>2 (protokols Nr.2, 3.§)</w:t>
      </w:r>
    </w:p>
    <w:bookmarkEnd w:id="0"/>
    <w:p w14:paraId="00000003" w14:textId="77777777" w:rsidR="001E7210" w:rsidRDefault="001E7210">
      <w:pPr>
        <w:spacing w:line="240" w:lineRule="auto"/>
      </w:pPr>
    </w:p>
    <w:p w14:paraId="00000004" w14:textId="77777777" w:rsidR="001E7210" w:rsidRDefault="001E7210">
      <w:pPr>
        <w:spacing w:line="240" w:lineRule="auto"/>
      </w:pPr>
    </w:p>
    <w:p w14:paraId="00000005" w14:textId="77777777" w:rsidR="001E7210" w:rsidRDefault="001E7210">
      <w:pPr>
        <w:spacing w:line="240" w:lineRule="auto"/>
      </w:pPr>
    </w:p>
    <w:p w14:paraId="00000006" w14:textId="77777777" w:rsidR="001E7210" w:rsidRDefault="001E7210">
      <w:pPr>
        <w:spacing w:line="240" w:lineRule="auto"/>
        <w:rPr>
          <w:sz w:val="36"/>
          <w:szCs w:val="36"/>
        </w:rPr>
      </w:pPr>
    </w:p>
    <w:p w14:paraId="00000007" w14:textId="77777777" w:rsidR="001E7210" w:rsidRDefault="001E7210" w:rsidP="00132CFE">
      <w:pPr>
        <w:spacing w:line="240" w:lineRule="auto"/>
        <w:jc w:val="center"/>
        <w:rPr>
          <w:sz w:val="36"/>
          <w:szCs w:val="36"/>
        </w:rPr>
      </w:pPr>
    </w:p>
    <w:p w14:paraId="00000008" w14:textId="77777777" w:rsidR="001E7210" w:rsidRDefault="001E7210" w:rsidP="00132CFE">
      <w:pPr>
        <w:spacing w:line="240" w:lineRule="auto"/>
        <w:jc w:val="center"/>
        <w:rPr>
          <w:sz w:val="36"/>
          <w:szCs w:val="36"/>
        </w:rPr>
      </w:pPr>
    </w:p>
    <w:p w14:paraId="00000009" w14:textId="77777777" w:rsidR="001E7210" w:rsidRDefault="00115C81" w:rsidP="00132CFE">
      <w:pPr>
        <w:spacing w:line="240" w:lineRule="auto"/>
        <w:jc w:val="center"/>
        <w:rPr>
          <w:sz w:val="36"/>
          <w:szCs w:val="36"/>
        </w:rPr>
      </w:pPr>
      <w:r>
        <w:rPr>
          <w:noProof/>
        </w:rPr>
        <w:drawing>
          <wp:inline distT="0" distB="0" distL="0" distR="0" wp14:anchorId="7D7ED01B" wp14:editId="05029E1D">
            <wp:extent cx="2158698" cy="2575925"/>
            <wp:effectExtent l="0" t="0" r="0" b="0"/>
            <wp:docPr id="1360697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58698" cy="2575925"/>
                    </a:xfrm>
                    <a:prstGeom prst="rect">
                      <a:avLst/>
                    </a:prstGeom>
                    <a:ln/>
                  </pic:spPr>
                </pic:pic>
              </a:graphicData>
            </a:graphic>
          </wp:inline>
        </w:drawing>
      </w:r>
    </w:p>
    <w:p w14:paraId="0000000A" w14:textId="77777777" w:rsidR="001E7210" w:rsidRDefault="001E7210" w:rsidP="00132CFE">
      <w:pPr>
        <w:spacing w:line="240" w:lineRule="auto"/>
        <w:jc w:val="center"/>
        <w:rPr>
          <w:sz w:val="36"/>
          <w:szCs w:val="36"/>
        </w:rPr>
      </w:pPr>
    </w:p>
    <w:p w14:paraId="0000000B" w14:textId="77777777" w:rsidR="001E7210" w:rsidRDefault="001E7210" w:rsidP="00132CFE">
      <w:pPr>
        <w:spacing w:line="240" w:lineRule="auto"/>
        <w:jc w:val="center"/>
        <w:rPr>
          <w:sz w:val="36"/>
          <w:szCs w:val="36"/>
        </w:rPr>
      </w:pPr>
    </w:p>
    <w:p w14:paraId="0000000C" w14:textId="77777777" w:rsidR="001E7210" w:rsidRDefault="001E7210" w:rsidP="00132CFE">
      <w:pPr>
        <w:spacing w:line="240" w:lineRule="auto"/>
        <w:jc w:val="center"/>
        <w:rPr>
          <w:sz w:val="36"/>
          <w:szCs w:val="36"/>
        </w:rPr>
      </w:pPr>
    </w:p>
    <w:p w14:paraId="0000000D" w14:textId="77777777" w:rsidR="001E7210" w:rsidRDefault="001E7210" w:rsidP="00132CFE">
      <w:pPr>
        <w:spacing w:line="240" w:lineRule="auto"/>
        <w:jc w:val="center"/>
        <w:rPr>
          <w:sz w:val="36"/>
          <w:szCs w:val="36"/>
        </w:rPr>
      </w:pPr>
    </w:p>
    <w:p w14:paraId="0000000E" w14:textId="27FF7284" w:rsidR="001E7210" w:rsidRPr="001E57F3" w:rsidRDefault="001E57F3" w:rsidP="00132CFE">
      <w:pPr>
        <w:spacing w:line="240" w:lineRule="auto"/>
        <w:jc w:val="center"/>
        <w:rPr>
          <w:b/>
          <w:bCs/>
          <w:sz w:val="36"/>
          <w:szCs w:val="36"/>
        </w:rPr>
      </w:pPr>
      <w:r>
        <w:rPr>
          <w:b/>
          <w:bCs/>
          <w:sz w:val="36"/>
          <w:szCs w:val="36"/>
        </w:rPr>
        <w:t>VALMIERAS NOVADA</w:t>
      </w:r>
    </w:p>
    <w:p w14:paraId="0000000F" w14:textId="77777777" w:rsidR="001E7210" w:rsidRPr="001E57F3" w:rsidRDefault="001E7210" w:rsidP="00132CFE">
      <w:pPr>
        <w:spacing w:line="240" w:lineRule="auto"/>
        <w:jc w:val="center"/>
        <w:rPr>
          <w:b/>
          <w:bCs/>
          <w:sz w:val="36"/>
          <w:szCs w:val="36"/>
        </w:rPr>
      </w:pPr>
    </w:p>
    <w:p w14:paraId="00000010" w14:textId="1A6AC24E" w:rsidR="001E7210" w:rsidRPr="001E57F3" w:rsidRDefault="001E57F3" w:rsidP="00132CFE">
      <w:pPr>
        <w:spacing w:line="240" w:lineRule="auto"/>
        <w:jc w:val="center"/>
        <w:rPr>
          <w:b/>
          <w:bCs/>
          <w:sz w:val="36"/>
          <w:szCs w:val="36"/>
        </w:rPr>
      </w:pPr>
      <w:r>
        <w:rPr>
          <w:b/>
          <w:bCs/>
          <w:sz w:val="36"/>
          <w:szCs w:val="36"/>
        </w:rPr>
        <w:t>SPORTA NOZARES ATTĪSTĪBAS STRATĒĢIJA</w:t>
      </w:r>
    </w:p>
    <w:p w14:paraId="00000011" w14:textId="77777777" w:rsidR="001E7210" w:rsidRPr="001E57F3" w:rsidRDefault="001E7210" w:rsidP="00132CFE">
      <w:pPr>
        <w:spacing w:line="240" w:lineRule="auto"/>
        <w:jc w:val="center"/>
        <w:rPr>
          <w:b/>
          <w:bCs/>
          <w:sz w:val="36"/>
          <w:szCs w:val="36"/>
        </w:rPr>
      </w:pPr>
    </w:p>
    <w:p w14:paraId="00000012" w14:textId="134DB094" w:rsidR="001E7210" w:rsidRPr="001E57F3" w:rsidRDefault="00115C81" w:rsidP="00132CFE">
      <w:pPr>
        <w:spacing w:line="240" w:lineRule="auto"/>
        <w:jc w:val="center"/>
        <w:rPr>
          <w:b/>
          <w:bCs/>
          <w:sz w:val="36"/>
          <w:szCs w:val="36"/>
        </w:rPr>
      </w:pPr>
      <w:r w:rsidRPr="001E57F3">
        <w:rPr>
          <w:b/>
          <w:bCs/>
          <w:sz w:val="36"/>
          <w:szCs w:val="36"/>
        </w:rPr>
        <w:t>2023.</w:t>
      </w:r>
      <w:r w:rsidR="003C29A0">
        <w:rPr>
          <w:b/>
          <w:bCs/>
          <w:sz w:val="36"/>
          <w:szCs w:val="36"/>
        </w:rPr>
        <w:t>-</w:t>
      </w:r>
      <w:r w:rsidRPr="001E57F3">
        <w:rPr>
          <w:b/>
          <w:bCs/>
          <w:sz w:val="36"/>
          <w:szCs w:val="36"/>
        </w:rPr>
        <w:t>2028.</w:t>
      </w:r>
      <w:r w:rsidR="001E57F3">
        <w:rPr>
          <w:b/>
          <w:bCs/>
          <w:sz w:val="36"/>
          <w:szCs w:val="36"/>
        </w:rPr>
        <w:t>GADAM</w:t>
      </w:r>
    </w:p>
    <w:p w14:paraId="00000013" w14:textId="77777777" w:rsidR="001E7210" w:rsidRPr="001E57F3" w:rsidRDefault="001E7210" w:rsidP="00132CFE">
      <w:pPr>
        <w:spacing w:line="240" w:lineRule="auto"/>
        <w:jc w:val="center"/>
        <w:rPr>
          <w:b/>
          <w:bCs/>
        </w:rPr>
      </w:pPr>
    </w:p>
    <w:p w14:paraId="00000014" w14:textId="77777777" w:rsidR="001E7210" w:rsidRDefault="00115C81" w:rsidP="00132CFE">
      <w:pPr>
        <w:spacing w:line="240" w:lineRule="auto"/>
        <w:jc w:val="center"/>
        <w:rPr>
          <w:b/>
          <w:sz w:val="24"/>
          <w:szCs w:val="24"/>
        </w:rPr>
      </w:pPr>
      <w:r>
        <w:br w:type="page"/>
      </w:r>
    </w:p>
    <w:p w14:paraId="00000015" w14:textId="77777777" w:rsidR="001E7210" w:rsidRDefault="00115C81">
      <w:pPr>
        <w:jc w:val="center"/>
        <w:rPr>
          <w:b/>
        </w:rPr>
      </w:pPr>
      <w:r>
        <w:rPr>
          <w:b/>
        </w:rPr>
        <w:lastRenderedPageBreak/>
        <w:t>SATURA RĀDĪTĀJS</w:t>
      </w:r>
    </w:p>
    <w:p w14:paraId="00000016" w14:textId="77777777" w:rsidR="001E7210" w:rsidRDefault="001E7210">
      <w:pPr>
        <w:keepNext/>
        <w:keepLines/>
        <w:pBdr>
          <w:top w:val="nil"/>
          <w:left w:val="nil"/>
          <w:bottom w:val="nil"/>
          <w:right w:val="nil"/>
          <w:between w:val="nil"/>
        </w:pBdr>
        <w:tabs>
          <w:tab w:val="left" w:pos="9639"/>
        </w:tabs>
        <w:spacing w:before="240"/>
        <w:jc w:val="left"/>
        <w:rPr>
          <w:rFonts w:ascii="Calibri" w:eastAsia="Calibri" w:hAnsi="Calibri" w:cs="Calibri"/>
          <w:color w:val="2F5496"/>
          <w:sz w:val="32"/>
          <w:szCs w:val="32"/>
        </w:rPr>
      </w:pPr>
    </w:p>
    <w:sdt>
      <w:sdtPr>
        <w:id w:val="1046185137"/>
        <w:docPartObj>
          <w:docPartGallery w:val="Table of Contents"/>
          <w:docPartUnique/>
        </w:docPartObj>
      </w:sdtPr>
      <w:sdtContent>
        <w:p w14:paraId="00000017" w14:textId="77777777" w:rsidR="001E7210" w:rsidRDefault="00115C81">
          <w:pPr>
            <w:pBdr>
              <w:top w:val="nil"/>
              <w:left w:val="nil"/>
              <w:bottom w:val="nil"/>
              <w:right w:val="nil"/>
              <w:between w:val="nil"/>
            </w:pBdr>
            <w:tabs>
              <w:tab w:val="right" w:pos="10456"/>
            </w:tabs>
            <w:spacing w:after="100"/>
            <w:jc w:val="left"/>
            <w:rPr>
              <w:rFonts w:ascii="Calibri" w:eastAsia="Calibri" w:hAnsi="Calibri" w:cs="Calibri"/>
              <w:color w:val="000000"/>
            </w:rPr>
          </w:pPr>
          <w:r>
            <w:fldChar w:fldCharType="begin"/>
          </w:r>
          <w:r>
            <w:instrText xml:space="preserve"> TOC \h \u \z \t "Heading 1,1,Heading 2,2,Heading 3,3,Heading 4,4,"</w:instrText>
          </w:r>
          <w:r>
            <w:fldChar w:fldCharType="separate"/>
          </w:r>
          <w:hyperlink w:anchor="_heading=h.1fob9te">
            <w:r>
              <w:rPr>
                <w:color w:val="000000"/>
              </w:rPr>
              <w:t>I Ievads</w:t>
            </w:r>
            <w:r>
              <w:rPr>
                <w:color w:val="000000"/>
              </w:rPr>
              <w:tab/>
              <w:t>4</w:t>
            </w:r>
          </w:hyperlink>
        </w:p>
        <w:p w14:paraId="00000018" w14:textId="77777777"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3znysh7">
            <w:r>
              <w:rPr>
                <w:color w:val="000000"/>
              </w:rPr>
              <w:t>Stratēģijas izstrādes pamatojums</w:t>
            </w:r>
            <w:r>
              <w:rPr>
                <w:color w:val="000000"/>
              </w:rPr>
              <w:tab/>
              <w:t>4</w:t>
            </w:r>
          </w:hyperlink>
        </w:p>
        <w:p w14:paraId="00000019" w14:textId="77777777"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2et92p0">
            <w:r>
              <w:rPr>
                <w:color w:val="000000"/>
              </w:rPr>
              <w:t>Terminu skaidrojums un saīsinājumi</w:t>
            </w:r>
            <w:r>
              <w:rPr>
                <w:color w:val="000000"/>
              </w:rPr>
              <w:tab/>
              <w:t>4</w:t>
            </w:r>
          </w:hyperlink>
        </w:p>
        <w:p w14:paraId="0000001A" w14:textId="77777777" w:rsidR="001E7210" w:rsidRDefault="00115C81">
          <w:pPr>
            <w:pBdr>
              <w:top w:val="nil"/>
              <w:left w:val="nil"/>
              <w:bottom w:val="nil"/>
              <w:right w:val="nil"/>
              <w:between w:val="nil"/>
            </w:pBdr>
            <w:tabs>
              <w:tab w:val="right" w:pos="10456"/>
            </w:tabs>
            <w:spacing w:after="100"/>
            <w:jc w:val="left"/>
            <w:rPr>
              <w:rFonts w:ascii="Calibri" w:eastAsia="Calibri" w:hAnsi="Calibri" w:cs="Calibri"/>
              <w:color w:val="000000"/>
            </w:rPr>
          </w:pPr>
          <w:hyperlink w:anchor="_heading=h.tyjcwt">
            <w:r>
              <w:rPr>
                <w:color w:val="000000"/>
              </w:rPr>
              <w:t>II Esošās situācijas izvērtējums</w:t>
            </w:r>
            <w:r>
              <w:rPr>
                <w:color w:val="000000"/>
              </w:rPr>
              <w:tab/>
              <w:t>6</w:t>
            </w:r>
          </w:hyperlink>
        </w:p>
        <w:p w14:paraId="0000001B" w14:textId="032F3F33"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3dy6vkm">
            <w:r>
              <w:rPr>
                <w:color w:val="000000"/>
              </w:rPr>
              <w:t>1.</w:t>
            </w:r>
          </w:hyperlink>
          <w:hyperlink w:anchor="_heading=h.3dy6vkm">
            <w:r>
              <w:rPr>
                <w:rFonts w:ascii="Calibri" w:eastAsia="Calibri" w:hAnsi="Calibri" w:cs="Calibri"/>
                <w:color w:val="000000"/>
              </w:rPr>
              <w:tab/>
            </w:r>
          </w:hyperlink>
          <w:r w:rsidR="00F667EA" w:rsidRPr="00F667EA">
            <w:rPr>
              <w:color w:val="000000"/>
            </w:rPr>
            <w:t>Pašvaldības</w:t>
          </w:r>
          <w:r w:rsidR="00F667EA">
            <w:rPr>
              <w:color w:val="000000"/>
            </w:rPr>
            <w:t xml:space="preserve"> institucionālais un finanšu mehānisms</w:t>
          </w:r>
          <w:r w:rsidR="00F667EA" w:rsidRPr="00F667EA">
            <w:rPr>
              <w:color w:val="000000"/>
            </w:rPr>
            <w:t xml:space="preserve"> </w:t>
          </w:r>
          <w:r w:rsidR="00617DAC">
            <w:rPr>
              <w:color w:val="000000"/>
            </w:rPr>
            <w:t xml:space="preserve">                                                               6</w:t>
          </w:r>
        </w:p>
        <w:p w14:paraId="0000001C" w14:textId="77777777"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t3h5sf">
            <w:r>
              <w:rPr>
                <w:color w:val="000000"/>
              </w:rPr>
              <w:t>1.1. Pašvaldības lēmumu ietekmējošie faktori</w:t>
            </w:r>
            <w:r>
              <w:rPr>
                <w:color w:val="000000"/>
              </w:rPr>
              <w:tab/>
              <w:t>6</w:t>
            </w:r>
          </w:hyperlink>
        </w:p>
        <w:p w14:paraId="0000001D" w14:textId="77777777"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4d34og8">
            <w:r>
              <w:rPr>
                <w:color w:val="000000"/>
              </w:rPr>
              <w:t>1.1.1. Eiropas Savienības līmenī</w:t>
            </w:r>
            <w:r>
              <w:rPr>
                <w:color w:val="000000"/>
              </w:rPr>
              <w:tab/>
              <w:t>6</w:t>
            </w:r>
          </w:hyperlink>
        </w:p>
        <w:p w14:paraId="0000001E" w14:textId="5AE85258"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2s8eyo1">
            <w:r>
              <w:rPr>
                <w:color w:val="000000"/>
              </w:rPr>
              <w:t>1.1.2. Nacionālā līmenī</w:t>
            </w:r>
            <w:r>
              <w:rPr>
                <w:color w:val="000000"/>
              </w:rPr>
              <w:tab/>
            </w:r>
          </w:hyperlink>
          <w:r w:rsidR="00617DAC">
            <w:rPr>
              <w:color w:val="000000"/>
            </w:rPr>
            <w:t>7</w:t>
          </w:r>
        </w:p>
        <w:p w14:paraId="0000001F" w14:textId="2FADEC28"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17dp8vu">
            <w:r>
              <w:rPr>
                <w:color w:val="000000"/>
              </w:rPr>
              <w:t>1.1.3. Pašvaldības līmenī</w:t>
            </w:r>
            <w:r>
              <w:rPr>
                <w:color w:val="000000"/>
              </w:rPr>
              <w:tab/>
            </w:r>
            <w:r w:rsidR="0038552A">
              <w:rPr>
                <w:color w:val="000000"/>
              </w:rPr>
              <w:t>8</w:t>
            </w:r>
          </w:hyperlink>
        </w:p>
        <w:p w14:paraId="00000021" w14:textId="60CC5C59" w:rsidR="001E7210" w:rsidRDefault="00115C81" w:rsidP="0038552A">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3rdcrjn">
            <w:r>
              <w:rPr>
                <w:color w:val="000000"/>
              </w:rPr>
              <w:t xml:space="preserve">1.2. Valmieras </w:t>
            </w:r>
            <w:r w:rsidR="00544527">
              <w:rPr>
                <w:color w:val="000000"/>
              </w:rPr>
              <w:t xml:space="preserve">novada </w:t>
            </w:r>
            <w:r>
              <w:rPr>
                <w:color w:val="000000"/>
              </w:rPr>
              <w:t>sporta struktūra un funkcijas</w:t>
            </w:r>
            <w:r>
              <w:rPr>
                <w:color w:val="000000"/>
              </w:rPr>
              <w:tab/>
              <w:t>8</w:t>
            </w:r>
          </w:hyperlink>
        </w:p>
        <w:p w14:paraId="00000022" w14:textId="01F39B64" w:rsidR="001E7210" w:rsidRDefault="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26in1rg">
            <w:r>
              <w:rPr>
                <w:color w:val="000000"/>
              </w:rPr>
              <w:t>1.2.1</w:t>
            </w:r>
            <w:r w:rsidR="00115C81">
              <w:rPr>
                <w:color w:val="000000"/>
              </w:rPr>
              <w:t>.</w:t>
            </w:r>
            <w:r w:rsidR="005F288D">
              <w:rPr>
                <w:color w:val="000000"/>
              </w:rPr>
              <w:t xml:space="preserve"> Sporta jomas struktūra Valmieras novadā</w:t>
            </w:r>
            <w:r w:rsidR="00115C81">
              <w:rPr>
                <w:color w:val="000000"/>
              </w:rPr>
              <w:tab/>
              <w:t>8</w:t>
            </w:r>
          </w:hyperlink>
        </w:p>
        <w:p w14:paraId="00000023" w14:textId="31A432C4" w:rsidR="001E7210" w:rsidRDefault="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lnxbz9">
            <w:r>
              <w:rPr>
                <w:color w:val="000000"/>
              </w:rPr>
              <w:t>1.2.2</w:t>
            </w:r>
            <w:r w:rsidR="00115C81">
              <w:rPr>
                <w:color w:val="000000"/>
              </w:rPr>
              <w:t>. Pašvaldības iestāde “</w:t>
            </w:r>
            <w:r w:rsidR="005F288D">
              <w:rPr>
                <w:color w:val="000000"/>
              </w:rPr>
              <w:t>Valmieras novada Sporta pārvalde</w:t>
            </w:r>
            <w:r w:rsidR="00115C81">
              <w:rPr>
                <w:color w:val="000000"/>
              </w:rPr>
              <w:t>”</w:t>
            </w:r>
            <w:r w:rsidR="00115C81">
              <w:rPr>
                <w:color w:val="000000"/>
              </w:rPr>
              <w:tab/>
              <w:t>8</w:t>
            </w:r>
          </w:hyperlink>
        </w:p>
        <w:p w14:paraId="00000024" w14:textId="329D18D4" w:rsidR="001E7210" w:rsidRDefault="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1ksv4uv">
            <w:r>
              <w:rPr>
                <w:color w:val="000000"/>
              </w:rPr>
              <w:t>1.2.3</w:t>
            </w:r>
            <w:r w:rsidR="00115C81">
              <w:rPr>
                <w:color w:val="000000"/>
              </w:rPr>
              <w:t xml:space="preserve">. Pašvaldības iestāde “Valmieras </w:t>
            </w:r>
            <w:r w:rsidR="005F288D">
              <w:rPr>
                <w:color w:val="000000"/>
              </w:rPr>
              <w:t>novada</w:t>
            </w:r>
            <w:r>
              <w:rPr>
                <w:color w:val="000000"/>
              </w:rPr>
              <w:t xml:space="preserve"> </w:t>
            </w:r>
            <w:r w:rsidR="00115C81">
              <w:rPr>
                <w:color w:val="000000"/>
              </w:rPr>
              <w:t>Izglītības pārvalde”</w:t>
            </w:r>
            <w:r w:rsidR="00115C81">
              <w:rPr>
                <w:color w:val="000000"/>
              </w:rPr>
              <w:tab/>
              <w:t>9</w:t>
            </w:r>
          </w:hyperlink>
        </w:p>
        <w:p w14:paraId="00000025" w14:textId="304B4487" w:rsidR="001E7210" w:rsidRDefault="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44sinio">
            <w:r>
              <w:rPr>
                <w:color w:val="000000"/>
              </w:rPr>
              <w:t>1.2.4</w:t>
            </w:r>
            <w:r w:rsidR="00115C81">
              <w:rPr>
                <w:color w:val="000000"/>
              </w:rPr>
              <w:t xml:space="preserve">. Pašvaldības </w:t>
            </w:r>
            <w:r w:rsidR="004C642E">
              <w:rPr>
                <w:color w:val="000000"/>
              </w:rPr>
              <w:t>sporta izglītības iestādes</w:t>
            </w:r>
            <w:r w:rsidR="00115C81">
              <w:rPr>
                <w:color w:val="000000"/>
              </w:rPr>
              <w:tab/>
              <w:t>9</w:t>
            </w:r>
          </w:hyperlink>
        </w:p>
        <w:p w14:paraId="00000026" w14:textId="6636C35B" w:rsidR="001E7210" w:rsidRDefault="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z337ya">
            <w:r>
              <w:rPr>
                <w:color w:val="000000"/>
              </w:rPr>
              <w:t>1.2.5</w:t>
            </w:r>
            <w:r w:rsidR="00115C81">
              <w:rPr>
                <w:color w:val="000000"/>
              </w:rPr>
              <w:t>. SIA “V</w:t>
            </w:r>
            <w:r w:rsidR="005F288D">
              <w:rPr>
                <w:color w:val="000000"/>
              </w:rPr>
              <w:t>almieras</w:t>
            </w:r>
            <w:r w:rsidR="00115C81">
              <w:rPr>
                <w:color w:val="000000"/>
              </w:rPr>
              <w:t xml:space="preserve"> Olimpiskais centrs”</w:t>
            </w:r>
            <w:r w:rsidR="00115C81">
              <w:rPr>
                <w:color w:val="000000"/>
              </w:rPr>
              <w:tab/>
            </w:r>
            <w:r>
              <w:rPr>
                <w:color w:val="000000"/>
              </w:rPr>
              <w:t>1</w:t>
            </w:r>
          </w:hyperlink>
          <w:r w:rsidR="00617DAC">
            <w:rPr>
              <w:color w:val="000000"/>
            </w:rPr>
            <w:t>2</w:t>
          </w:r>
        </w:p>
        <w:p w14:paraId="00000028" w14:textId="224B4145" w:rsidR="001E7210" w:rsidRDefault="00115C81" w:rsidP="0038552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3j2qqm3">
            <w:r>
              <w:rPr>
                <w:color w:val="000000"/>
              </w:rPr>
              <w:t>1.2.</w:t>
            </w:r>
            <w:r w:rsidR="0038552A">
              <w:rPr>
                <w:color w:val="000000"/>
              </w:rPr>
              <w:t>6</w:t>
            </w:r>
            <w:r w:rsidR="005F288D">
              <w:rPr>
                <w:color w:val="000000"/>
              </w:rPr>
              <w:t>. Sporta organizācijas Valmieras novadā</w:t>
            </w:r>
            <w:r>
              <w:rPr>
                <w:color w:val="000000"/>
              </w:rPr>
              <w:tab/>
            </w:r>
            <w:r w:rsidR="0038552A">
              <w:rPr>
                <w:color w:val="000000"/>
              </w:rPr>
              <w:t>13</w:t>
            </w:r>
          </w:hyperlink>
        </w:p>
        <w:p w14:paraId="00000029" w14:textId="5023E0C2"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4i7ojhp">
            <w:r>
              <w:rPr>
                <w:color w:val="000000"/>
              </w:rPr>
              <w:t>1.3. Valmieras sporta nozares finanšu mehānisms</w:t>
            </w:r>
            <w:r>
              <w:rPr>
                <w:color w:val="000000"/>
              </w:rPr>
              <w:tab/>
              <w:t>1</w:t>
            </w:r>
          </w:hyperlink>
          <w:r w:rsidR="00A21370">
            <w:rPr>
              <w:color w:val="000000"/>
            </w:rPr>
            <w:t>4</w:t>
          </w:r>
        </w:p>
        <w:p w14:paraId="0000002A" w14:textId="3BEF0533"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2xcytpi">
            <w:r>
              <w:rPr>
                <w:color w:val="000000"/>
              </w:rPr>
              <w:t>1.3.1. Pašvaldības sporta nozares budžets</w:t>
            </w:r>
            <w:r>
              <w:rPr>
                <w:color w:val="000000"/>
              </w:rPr>
              <w:tab/>
              <w:t>1</w:t>
            </w:r>
          </w:hyperlink>
          <w:r w:rsidR="00A21370">
            <w:rPr>
              <w:color w:val="000000"/>
            </w:rPr>
            <w:t>4</w:t>
          </w:r>
        </w:p>
        <w:p w14:paraId="0000002B" w14:textId="39673460"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3whwml4">
            <w:r>
              <w:rPr>
                <w:color w:val="000000"/>
              </w:rPr>
              <w:t>1.3.2. Pašvaldības sporta nozares finansējuma sadalījums</w:t>
            </w:r>
            <w:r>
              <w:rPr>
                <w:color w:val="000000"/>
              </w:rPr>
              <w:tab/>
              <w:t>1</w:t>
            </w:r>
            <w:r w:rsidR="00336D04">
              <w:rPr>
                <w:color w:val="000000"/>
              </w:rPr>
              <w:t>4</w:t>
            </w:r>
          </w:hyperlink>
        </w:p>
        <w:p w14:paraId="0000002C" w14:textId="13FAC79E" w:rsidR="001E7210" w:rsidRDefault="00115C81">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2bn6wsx">
            <w:r>
              <w:rPr>
                <w:color w:val="000000"/>
              </w:rPr>
              <w:t>1.3.3. Citi finanšu līdzekļi</w:t>
            </w:r>
            <w:r>
              <w:rPr>
                <w:color w:val="000000"/>
              </w:rPr>
              <w:tab/>
              <w:t>1</w:t>
            </w:r>
            <w:r w:rsidR="00336D04">
              <w:rPr>
                <w:color w:val="000000"/>
              </w:rPr>
              <w:t>5</w:t>
            </w:r>
          </w:hyperlink>
        </w:p>
        <w:p w14:paraId="0000002D" w14:textId="59F993DA" w:rsidR="001E7210" w:rsidRPr="00F667EA" w:rsidRDefault="00115C81" w:rsidP="00263E96">
          <w:pPr>
            <w:pBdr>
              <w:top w:val="nil"/>
              <w:left w:val="nil"/>
              <w:bottom w:val="nil"/>
              <w:right w:val="nil"/>
              <w:between w:val="nil"/>
            </w:pBdr>
            <w:spacing w:after="100"/>
            <w:ind w:left="426" w:hanging="206"/>
            <w:jc w:val="left"/>
            <w:rPr>
              <w:color w:val="000000"/>
            </w:rPr>
          </w:pPr>
          <w:hyperlink w:anchor="_heading=h.qsh70q">
            <w:r>
              <w:rPr>
                <w:color w:val="000000"/>
              </w:rPr>
              <w:t>2.</w:t>
            </w:r>
          </w:hyperlink>
          <w:hyperlink w:anchor="_heading=h.qsh70q">
            <w:r w:rsidRPr="00F667EA">
              <w:rPr>
                <w:color w:val="000000"/>
              </w:rPr>
              <w:tab/>
            </w:r>
          </w:hyperlink>
          <w:r w:rsidR="00F667EA" w:rsidRPr="00F667EA">
            <w:rPr>
              <w:color w:val="000000"/>
            </w:rPr>
            <w:t>Sporta infrastruktūra Valmieras novadā</w:t>
          </w:r>
          <w:r w:rsidR="00617DAC">
            <w:rPr>
              <w:color w:val="000000"/>
            </w:rPr>
            <w:t xml:space="preserve">                                                                                    15</w:t>
          </w:r>
        </w:p>
        <w:p w14:paraId="0000002E" w14:textId="2F5BE858"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3as4poj">
            <w:r>
              <w:rPr>
                <w:color w:val="000000"/>
              </w:rPr>
              <w:t>3. Bērnu un jauniešu sports</w:t>
            </w:r>
            <w:r>
              <w:rPr>
                <w:color w:val="000000"/>
              </w:rPr>
              <w:tab/>
            </w:r>
            <w:r w:rsidR="00263E96">
              <w:rPr>
                <w:color w:val="000000"/>
              </w:rPr>
              <w:t>16</w:t>
            </w:r>
          </w:hyperlink>
        </w:p>
        <w:p w14:paraId="0000002F" w14:textId="5989D815" w:rsidR="001E7210" w:rsidRDefault="00544527">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pxezwc">
            <w:r>
              <w:rPr>
                <w:color w:val="000000"/>
              </w:rPr>
              <w:t xml:space="preserve">3.1. </w:t>
            </w:r>
            <w:r w:rsidR="00263E96">
              <w:rPr>
                <w:color w:val="000000"/>
              </w:rPr>
              <w:t>Sporta skolas</w:t>
            </w:r>
            <w:r w:rsidR="00115C81">
              <w:rPr>
                <w:color w:val="000000"/>
              </w:rPr>
              <w:tab/>
            </w:r>
            <w:r w:rsidR="00263E96">
              <w:rPr>
                <w:color w:val="000000"/>
              </w:rPr>
              <w:t>16</w:t>
            </w:r>
          </w:hyperlink>
        </w:p>
        <w:p w14:paraId="00000030" w14:textId="78E0E7CF"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49x2ik5">
            <w:r>
              <w:rPr>
                <w:color w:val="000000"/>
              </w:rPr>
              <w:t>3.2. Jauniešu sporta organizācijas</w:t>
            </w:r>
            <w:r>
              <w:rPr>
                <w:color w:val="000000"/>
              </w:rPr>
              <w:tab/>
            </w:r>
            <w:r w:rsidR="00263E96">
              <w:rPr>
                <w:color w:val="000000"/>
              </w:rPr>
              <w:t>17</w:t>
            </w:r>
          </w:hyperlink>
        </w:p>
        <w:p w14:paraId="00000031" w14:textId="3D37D3D6"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2p2csry">
            <w:r>
              <w:rPr>
                <w:color w:val="000000"/>
              </w:rPr>
              <w:t>3.3. Skolu sports</w:t>
            </w:r>
            <w:r>
              <w:rPr>
                <w:color w:val="000000"/>
              </w:rPr>
              <w:tab/>
            </w:r>
            <w:r w:rsidR="00263E96">
              <w:rPr>
                <w:color w:val="000000"/>
              </w:rPr>
              <w:t>1</w:t>
            </w:r>
          </w:hyperlink>
          <w:r w:rsidR="00A21370">
            <w:rPr>
              <w:color w:val="000000"/>
            </w:rPr>
            <w:t>8</w:t>
          </w:r>
        </w:p>
        <w:p w14:paraId="00000032" w14:textId="41109DEC"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47n2zr">
            <w:r>
              <w:rPr>
                <w:color w:val="000000"/>
              </w:rPr>
              <w:t>3.4. Augstas klases sasniegumu sports</w:t>
            </w:r>
            <w:r>
              <w:rPr>
                <w:color w:val="000000"/>
              </w:rPr>
              <w:tab/>
            </w:r>
            <w:r w:rsidR="00263E96">
              <w:rPr>
                <w:color w:val="000000"/>
              </w:rPr>
              <w:t>18</w:t>
            </w:r>
          </w:hyperlink>
        </w:p>
        <w:p w14:paraId="00000033" w14:textId="5B062362"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23ckvvd">
            <w:r>
              <w:rPr>
                <w:color w:val="000000"/>
              </w:rPr>
              <w:t>3.5. Sasniegumi jauniešu sportā</w:t>
            </w:r>
            <w:r w:rsidR="000B2CA2">
              <w:rPr>
                <w:color w:val="000000"/>
              </w:rPr>
              <w:t xml:space="preserve"> Valmieras novadā</w:t>
            </w:r>
            <w:r>
              <w:rPr>
                <w:color w:val="000000"/>
              </w:rPr>
              <w:tab/>
            </w:r>
            <w:r w:rsidR="00263E96">
              <w:rPr>
                <w:color w:val="000000"/>
              </w:rPr>
              <w:t>1</w:t>
            </w:r>
          </w:hyperlink>
          <w:r w:rsidR="00A21370">
            <w:rPr>
              <w:color w:val="000000"/>
            </w:rPr>
            <w:t>9</w:t>
          </w:r>
        </w:p>
        <w:p w14:paraId="00000034" w14:textId="22962A7B"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ihv636">
            <w:r>
              <w:rPr>
                <w:color w:val="000000"/>
              </w:rPr>
              <w:t>3.6. B</w:t>
            </w:r>
            <w:r w:rsidR="000B2CA2">
              <w:rPr>
                <w:color w:val="000000"/>
              </w:rPr>
              <w:t xml:space="preserve">ērnu un jauniešu sporta </w:t>
            </w:r>
            <w:r>
              <w:rPr>
                <w:color w:val="000000"/>
              </w:rPr>
              <w:t>izvērtējums</w:t>
            </w:r>
            <w:r w:rsidR="000B2CA2">
              <w:rPr>
                <w:color w:val="000000"/>
              </w:rPr>
              <w:t xml:space="preserve"> Valmieras novadā</w:t>
            </w:r>
            <w:r>
              <w:rPr>
                <w:color w:val="000000"/>
              </w:rPr>
              <w:tab/>
            </w:r>
            <w:r w:rsidR="00263E96">
              <w:rPr>
                <w:color w:val="000000"/>
              </w:rPr>
              <w:t>19</w:t>
            </w:r>
          </w:hyperlink>
        </w:p>
        <w:p w14:paraId="00000035" w14:textId="5196406B"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2grqrue">
            <w:r>
              <w:rPr>
                <w:color w:val="000000"/>
              </w:rPr>
              <w:t>4. Sports visiem</w:t>
            </w:r>
            <w:r>
              <w:rPr>
                <w:color w:val="000000"/>
              </w:rPr>
              <w:tab/>
            </w:r>
          </w:hyperlink>
          <w:r w:rsidR="00A21370">
            <w:rPr>
              <w:color w:val="000000"/>
            </w:rPr>
            <w:t>19</w:t>
          </w:r>
        </w:p>
        <w:p w14:paraId="00000036" w14:textId="5657483C"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vx1227">
            <w:r>
              <w:rPr>
                <w:color w:val="000000"/>
              </w:rPr>
              <w:t xml:space="preserve">4.1. Sporta </w:t>
            </w:r>
            <w:r w:rsidR="00914A8C">
              <w:rPr>
                <w:color w:val="000000"/>
              </w:rPr>
              <w:t xml:space="preserve">un </w:t>
            </w:r>
            <w:r>
              <w:rPr>
                <w:color w:val="000000"/>
              </w:rPr>
              <w:t>aktīvā tūrisma organizācijas</w:t>
            </w:r>
            <w:r>
              <w:rPr>
                <w:color w:val="000000"/>
              </w:rPr>
              <w:tab/>
            </w:r>
          </w:hyperlink>
          <w:r w:rsidR="00A21370">
            <w:rPr>
              <w:color w:val="000000"/>
            </w:rPr>
            <w:t>19</w:t>
          </w:r>
        </w:p>
        <w:p w14:paraId="00000037" w14:textId="66146289"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3fwokq0">
            <w:r>
              <w:rPr>
                <w:color w:val="000000"/>
              </w:rPr>
              <w:t>4.2. Sporta pasākumi</w:t>
            </w:r>
            <w:r>
              <w:rPr>
                <w:color w:val="000000"/>
              </w:rPr>
              <w:tab/>
              <w:t>2</w:t>
            </w:r>
            <w:r w:rsidR="00914A8C">
              <w:rPr>
                <w:color w:val="000000"/>
              </w:rPr>
              <w:t>0</w:t>
            </w:r>
          </w:hyperlink>
        </w:p>
        <w:p w14:paraId="00000038" w14:textId="6A273B75"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v1yuxt">
            <w:r>
              <w:rPr>
                <w:color w:val="000000"/>
              </w:rPr>
              <w:t>4.3. Veterānu sports</w:t>
            </w:r>
            <w:r>
              <w:rPr>
                <w:color w:val="000000"/>
              </w:rPr>
              <w:tab/>
              <w:t>2</w:t>
            </w:r>
          </w:hyperlink>
          <w:r w:rsidR="00617DAC">
            <w:rPr>
              <w:color w:val="000000"/>
            </w:rPr>
            <w:t>0</w:t>
          </w:r>
        </w:p>
        <w:p w14:paraId="00000039" w14:textId="22CD8077"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4f1mdlm">
            <w:r>
              <w:rPr>
                <w:color w:val="000000"/>
              </w:rPr>
              <w:t>4.4. Bezmaksas sporta bāzes</w:t>
            </w:r>
            <w:r w:rsidR="00914A8C">
              <w:rPr>
                <w:color w:val="000000"/>
              </w:rPr>
              <w:t xml:space="preserve"> </w:t>
            </w:r>
            <w:r>
              <w:rPr>
                <w:color w:val="000000"/>
              </w:rPr>
              <w:t>/ sporta infrastruktūra</w:t>
            </w:r>
            <w:r>
              <w:rPr>
                <w:color w:val="000000"/>
              </w:rPr>
              <w:tab/>
              <w:t>2</w:t>
            </w:r>
          </w:hyperlink>
          <w:r w:rsidR="00A21370">
            <w:rPr>
              <w:color w:val="000000"/>
            </w:rPr>
            <w:t>1</w:t>
          </w:r>
        </w:p>
        <w:p w14:paraId="0000003A" w14:textId="6FAED94D"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2u6wntf">
            <w:r>
              <w:rPr>
                <w:color w:val="000000"/>
              </w:rPr>
              <w:t>4.5. Pašvaldības atbalsts tautas sporta aktivitātēm</w:t>
            </w:r>
            <w:r>
              <w:rPr>
                <w:color w:val="000000"/>
              </w:rPr>
              <w:tab/>
              <w:t>2</w:t>
            </w:r>
            <w:r w:rsidR="00914A8C">
              <w:rPr>
                <w:color w:val="000000"/>
              </w:rPr>
              <w:t>1</w:t>
            </w:r>
          </w:hyperlink>
        </w:p>
        <w:p w14:paraId="0000003B" w14:textId="0CEEE3E3"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9c6y18">
            <w:r>
              <w:rPr>
                <w:color w:val="000000"/>
              </w:rPr>
              <w:t>4.6. Veselības veicināšanas un slimī</w:t>
            </w:r>
            <w:r w:rsidR="00544527">
              <w:rPr>
                <w:color w:val="000000"/>
              </w:rPr>
              <w:t>bu profilakses pasākumi Valmieras novadā</w:t>
            </w:r>
            <w:r>
              <w:rPr>
                <w:color w:val="000000"/>
              </w:rPr>
              <w:tab/>
              <w:t>2</w:t>
            </w:r>
          </w:hyperlink>
          <w:r w:rsidR="00A21370">
            <w:rPr>
              <w:color w:val="000000"/>
            </w:rPr>
            <w:t>2</w:t>
          </w:r>
        </w:p>
        <w:p w14:paraId="0000003C" w14:textId="4F718314"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3tbugp1">
            <w:r>
              <w:rPr>
                <w:color w:val="000000"/>
              </w:rPr>
              <w:t>4.7. Tautas sporta izvērtējums</w:t>
            </w:r>
            <w:r w:rsidR="000B2CA2">
              <w:rPr>
                <w:color w:val="000000"/>
              </w:rPr>
              <w:t xml:space="preserve"> Valmieras novadā</w:t>
            </w:r>
            <w:r>
              <w:rPr>
                <w:color w:val="000000"/>
              </w:rPr>
              <w:tab/>
              <w:t>2</w:t>
            </w:r>
          </w:hyperlink>
          <w:r w:rsidR="00A21370">
            <w:rPr>
              <w:color w:val="000000"/>
            </w:rPr>
            <w:t>2</w:t>
          </w:r>
        </w:p>
        <w:p w14:paraId="0000003D" w14:textId="5DC6E65E"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28h4qwu">
            <w:r>
              <w:rPr>
                <w:color w:val="000000"/>
              </w:rPr>
              <w:t>5. Pielāgotais sports</w:t>
            </w:r>
            <w:r>
              <w:rPr>
                <w:color w:val="000000"/>
              </w:rPr>
              <w:tab/>
              <w:t>2</w:t>
            </w:r>
            <w:r w:rsidR="00853217">
              <w:rPr>
                <w:color w:val="000000"/>
              </w:rPr>
              <w:t>2</w:t>
            </w:r>
          </w:hyperlink>
        </w:p>
        <w:p w14:paraId="0000003E" w14:textId="641921B3"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37m2jsg">
            <w:r>
              <w:rPr>
                <w:color w:val="000000"/>
              </w:rPr>
              <w:t>6. Augstu sasniegumu sports</w:t>
            </w:r>
            <w:r>
              <w:rPr>
                <w:color w:val="000000"/>
              </w:rPr>
              <w:tab/>
              <w:t>2</w:t>
            </w:r>
            <w:r w:rsidR="00853217">
              <w:rPr>
                <w:color w:val="000000"/>
              </w:rPr>
              <w:t>3</w:t>
            </w:r>
          </w:hyperlink>
        </w:p>
        <w:p w14:paraId="0000003F" w14:textId="062EE4BC"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mrcu09">
            <w:r>
              <w:rPr>
                <w:color w:val="000000"/>
              </w:rPr>
              <w:t>6.1. Augstu sasniegumu sporta piramīda</w:t>
            </w:r>
            <w:r>
              <w:rPr>
                <w:color w:val="000000"/>
              </w:rPr>
              <w:tab/>
              <w:t>2</w:t>
            </w:r>
            <w:r w:rsidR="00F8370A">
              <w:rPr>
                <w:color w:val="000000"/>
              </w:rPr>
              <w:t>3</w:t>
            </w:r>
          </w:hyperlink>
        </w:p>
        <w:p w14:paraId="00000040" w14:textId="46D43B06"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46r0co2">
            <w:r>
              <w:rPr>
                <w:color w:val="000000"/>
              </w:rPr>
              <w:t>6.2. Augstākā līmeņa sporta sacensību norise</w:t>
            </w:r>
            <w:r>
              <w:rPr>
                <w:color w:val="000000"/>
              </w:rPr>
              <w:tab/>
              <w:t>2</w:t>
            </w:r>
          </w:hyperlink>
          <w:r w:rsidR="00F96530">
            <w:rPr>
              <w:color w:val="000000"/>
            </w:rPr>
            <w:t>5</w:t>
          </w:r>
        </w:p>
        <w:p w14:paraId="00000041" w14:textId="688E7211" w:rsidR="001E7210" w:rsidRDefault="00115C81">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2lwamvv">
            <w:r>
              <w:rPr>
                <w:color w:val="000000"/>
              </w:rPr>
              <w:t xml:space="preserve">6.3. Valmieras </w:t>
            </w:r>
            <w:r w:rsidR="00544527">
              <w:rPr>
                <w:color w:val="000000"/>
              </w:rPr>
              <w:t xml:space="preserve">novada </w:t>
            </w:r>
            <w:r>
              <w:rPr>
                <w:color w:val="000000"/>
              </w:rPr>
              <w:t>sportistu sasniegumi</w:t>
            </w:r>
            <w:r>
              <w:rPr>
                <w:color w:val="000000"/>
              </w:rPr>
              <w:tab/>
              <w:t>2</w:t>
            </w:r>
            <w:r w:rsidR="00F8370A">
              <w:rPr>
                <w:color w:val="000000"/>
              </w:rPr>
              <w:t>5</w:t>
            </w:r>
          </w:hyperlink>
        </w:p>
        <w:p w14:paraId="00000042" w14:textId="4B7B5BF4" w:rsidR="001E7210" w:rsidRDefault="00115C81">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111kx3o">
            <w:r>
              <w:rPr>
                <w:color w:val="000000"/>
              </w:rPr>
              <w:t xml:space="preserve">7. </w:t>
            </w:r>
            <w:r w:rsidR="00F8370A">
              <w:rPr>
                <w:color w:val="000000"/>
              </w:rPr>
              <w:t>Dati par iedzīvotāju fizisko aktivitāti un sporta pasākumu apmeklētību</w:t>
            </w:r>
            <w:r>
              <w:rPr>
                <w:color w:val="000000"/>
              </w:rPr>
              <w:tab/>
            </w:r>
            <w:r w:rsidR="00F8370A">
              <w:rPr>
                <w:color w:val="000000"/>
              </w:rPr>
              <w:t>2</w:t>
            </w:r>
          </w:hyperlink>
          <w:r w:rsidR="00F96530">
            <w:rPr>
              <w:color w:val="000000"/>
            </w:rPr>
            <w:t>6</w:t>
          </w:r>
        </w:p>
        <w:p w14:paraId="00000043" w14:textId="0CDDBE1F" w:rsidR="001E7210" w:rsidRDefault="00115C81">
          <w:pPr>
            <w:pBdr>
              <w:top w:val="nil"/>
              <w:left w:val="nil"/>
              <w:bottom w:val="nil"/>
              <w:right w:val="nil"/>
              <w:between w:val="nil"/>
            </w:pBdr>
            <w:tabs>
              <w:tab w:val="left" w:pos="660"/>
              <w:tab w:val="right" w:pos="9628"/>
            </w:tabs>
            <w:spacing w:after="100"/>
            <w:ind w:left="220"/>
            <w:rPr>
              <w:color w:val="000000"/>
            </w:rPr>
          </w:pPr>
          <w:hyperlink w:anchor="_heading=h.3l18frh">
            <w:r>
              <w:rPr>
                <w:color w:val="000000"/>
              </w:rPr>
              <w:t xml:space="preserve">8. </w:t>
            </w:r>
            <w:r w:rsidR="00F8370A">
              <w:rPr>
                <w:color w:val="000000"/>
              </w:rPr>
              <w:t xml:space="preserve">Iedzīvotāju aptauja par sportu Valmieras novadā un sporta </w:t>
            </w:r>
            <w:r w:rsidR="000D79BC">
              <w:rPr>
                <w:color w:val="000000"/>
              </w:rPr>
              <w:t>organizāciju</w:t>
            </w:r>
            <w:r w:rsidR="00F8370A">
              <w:rPr>
                <w:color w:val="000000"/>
              </w:rPr>
              <w:t xml:space="preserve"> tikšanās</w:t>
            </w:r>
            <w:r>
              <w:rPr>
                <w:color w:val="000000"/>
              </w:rPr>
              <w:tab/>
            </w:r>
            <w:r w:rsidR="00F8370A">
              <w:rPr>
                <w:color w:val="000000"/>
              </w:rPr>
              <w:t>26</w:t>
            </w:r>
          </w:hyperlink>
        </w:p>
        <w:p w14:paraId="600F4470" w14:textId="0C42BC15" w:rsidR="00F8370A" w:rsidRDefault="00F8370A" w:rsidP="00F8370A">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3l18frh">
            <w:r>
              <w:rPr>
                <w:color w:val="000000"/>
              </w:rPr>
              <w:t>9. Valmieras novada sporta nozares SVID analīze</w:t>
            </w:r>
            <w:r>
              <w:rPr>
                <w:color w:val="000000"/>
              </w:rPr>
              <w:tab/>
              <w:t>2</w:t>
            </w:r>
          </w:hyperlink>
          <w:r w:rsidR="00F96530">
            <w:rPr>
              <w:color w:val="000000"/>
            </w:rPr>
            <w:t>8</w:t>
          </w:r>
        </w:p>
        <w:p w14:paraId="00000044" w14:textId="76876875" w:rsidR="001E7210" w:rsidRDefault="00115C81">
          <w:pPr>
            <w:pBdr>
              <w:top w:val="nil"/>
              <w:left w:val="nil"/>
              <w:bottom w:val="nil"/>
              <w:right w:val="nil"/>
              <w:between w:val="nil"/>
            </w:pBdr>
            <w:tabs>
              <w:tab w:val="right" w:pos="10456"/>
            </w:tabs>
            <w:spacing w:after="100"/>
            <w:jc w:val="left"/>
            <w:rPr>
              <w:rFonts w:ascii="Calibri" w:eastAsia="Calibri" w:hAnsi="Calibri" w:cs="Calibri"/>
              <w:color w:val="000000"/>
            </w:rPr>
          </w:pPr>
          <w:hyperlink w:anchor="_heading=h.206ipza">
            <w:r>
              <w:rPr>
                <w:color w:val="000000"/>
              </w:rPr>
              <w:t>III Stratēģiskā daļa</w:t>
            </w:r>
            <w:r>
              <w:rPr>
                <w:color w:val="000000"/>
              </w:rPr>
              <w:tab/>
            </w:r>
          </w:hyperlink>
          <w:r w:rsidR="007318AD">
            <w:rPr>
              <w:color w:val="000000"/>
            </w:rPr>
            <w:t>3</w:t>
          </w:r>
          <w:r w:rsidR="00F96530">
            <w:rPr>
              <w:color w:val="000000"/>
            </w:rPr>
            <w:t>1</w:t>
          </w:r>
        </w:p>
        <w:p w14:paraId="00000045" w14:textId="1A1E28D2" w:rsidR="001E7210" w:rsidRDefault="00F8370A">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4k668n3">
            <w:r>
              <w:rPr>
                <w:color w:val="000000"/>
              </w:rPr>
              <w:t>10</w:t>
            </w:r>
            <w:r w:rsidR="00115C81">
              <w:rPr>
                <w:color w:val="000000"/>
              </w:rPr>
              <w:t xml:space="preserve">. Valmieras </w:t>
            </w:r>
            <w:r w:rsidR="00544527">
              <w:rPr>
                <w:color w:val="000000"/>
              </w:rPr>
              <w:t xml:space="preserve">novada </w:t>
            </w:r>
            <w:r w:rsidR="00115C81">
              <w:rPr>
                <w:color w:val="000000"/>
              </w:rPr>
              <w:t>sporta nozares attīstības mērķi un uzdevumi</w:t>
            </w:r>
            <w:r w:rsidR="00115C81">
              <w:rPr>
                <w:color w:val="000000"/>
              </w:rPr>
              <w:tab/>
            </w:r>
          </w:hyperlink>
          <w:r w:rsidR="007318AD">
            <w:rPr>
              <w:color w:val="000000"/>
            </w:rPr>
            <w:t>3</w:t>
          </w:r>
          <w:r w:rsidR="00F96530">
            <w:rPr>
              <w:color w:val="000000"/>
            </w:rPr>
            <w:t>1</w:t>
          </w:r>
        </w:p>
        <w:p w14:paraId="00000046" w14:textId="24CD6363" w:rsidR="001E7210" w:rsidRDefault="004A00FA">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2zbgiuw">
            <w:r>
              <w:rPr>
                <w:color w:val="000000"/>
              </w:rPr>
              <w:t>11.</w:t>
            </w:r>
            <w:r w:rsidR="00115C81">
              <w:rPr>
                <w:color w:val="000000"/>
              </w:rPr>
              <w:t xml:space="preserve"> Valmieras </w:t>
            </w:r>
            <w:r w:rsidR="00544527">
              <w:rPr>
                <w:color w:val="000000"/>
              </w:rPr>
              <w:t xml:space="preserve">novada </w:t>
            </w:r>
            <w:r w:rsidR="00115C81">
              <w:rPr>
                <w:color w:val="000000"/>
              </w:rPr>
              <w:t>prioritārie sporta veidi un to finansēšana</w:t>
            </w:r>
            <w:r w:rsidR="00115C81">
              <w:rPr>
                <w:color w:val="000000"/>
              </w:rPr>
              <w:tab/>
            </w:r>
          </w:hyperlink>
          <w:r w:rsidR="007318AD">
            <w:rPr>
              <w:color w:val="000000"/>
            </w:rPr>
            <w:t>3</w:t>
          </w:r>
          <w:r w:rsidR="00F96530">
            <w:rPr>
              <w:color w:val="000000"/>
            </w:rPr>
            <w:t>9</w:t>
          </w:r>
        </w:p>
        <w:p w14:paraId="00000047" w14:textId="71F5FC61" w:rsidR="001E7210" w:rsidRDefault="004A00FA">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egqt2p">
            <w:r>
              <w:rPr>
                <w:color w:val="000000"/>
              </w:rPr>
              <w:t>11</w:t>
            </w:r>
            <w:r w:rsidR="00115C81">
              <w:rPr>
                <w:color w:val="000000"/>
              </w:rPr>
              <w:t>.1. Prioritāro sporta veidu noteikšana</w:t>
            </w:r>
            <w:r w:rsidR="00115C81">
              <w:rPr>
                <w:color w:val="000000"/>
              </w:rPr>
              <w:tab/>
            </w:r>
            <w:r>
              <w:rPr>
                <w:color w:val="000000"/>
              </w:rPr>
              <w:t>3</w:t>
            </w:r>
          </w:hyperlink>
          <w:r w:rsidR="00F96530">
            <w:rPr>
              <w:color w:val="000000"/>
            </w:rPr>
            <w:t>9</w:t>
          </w:r>
        </w:p>
        <w:p w14:paraId="00000048" w14:textId="2283EEBB" w:rsidR="001E7210" w:rsidRDefault="004A00FA">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3ygebqi">
            <w:r>
              <w:rPr>
                <w:color w:val="000000"/>
              </w:rPr>
              <w:t>11</w:t>
            </w:r>
            <w:r w:rsidR="00115C81">
              <w:rPr>
                <w:color w:val="000000"/>
              </w:rPr>
              <w:t>.2. Ikgadējā finansējuma piešķiršanas kārtība</w:t>
            </w:r>
            <w:r w:rsidR="00115C81">
              <w:rPr>
                <w:color w:val="000000"/>
              </w:rPr>
              <w:tab/>
            </w:r>
            <w:r>
              <w:rPr>
                <w:color w:val="000000"/>
              </w:rPr>
              <w:t>4</w:t>
            </w:r>
          </w:hyperlink>
          <w:r w:rsidR="00F96530">
            <w:rPr>
              <w:color w:val="000000"/>
            </w:rPr>
            <w:t>2</w:t>
          </w:r>
        </w:p>
        <w:p w14:paraId="00000049" w14:textId="1BE8046C" w:rsidR="001E7210" w:rsidRDefault="004A00F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2dlolyb">
            <w:r>
              <w:rPr>
                <w:color w:val="000000"/>
              </w:rPr>
              <w:t>12</w:t>
            </w:r>
            <w:r w:rsidR="00115C81">
              <w:rPr>
                <w:color w:val="000000"/>
              </w:rPr>
              <w:t>.2.1. Finans</w:t>
            </w:r>
            <w:r>
              <w:rPr>
                <w:color w:val="000000"/>
              </w:rPr>
              <w:t>iāla atbalsta pieteikšanas un izskatīšanas kārtība</w:t>
            </w:r>
            <w:r w:rsidR="00115C81">
              <w:rPr>
                <w:color w:val="000000"/>
              </w:rPr>
              <w:tab/>
              <w:t>4</w:t>
            </w:r>
          </w:hyperlink>
          <w:r w:rsidR="00F96530">
            <w:rPr>
              <w:color w:val="000000"/>
            </w:rPr>
            <w:t>2</w:t>
          </w:r>
        </w:p>
        <w:p w14:paraId="0000004A" w14:textId="730B7F57" w:rsidR="001E7210" w:rsidRDefault="004A00FA">
          <w:pPr>
            <w:pBdr>
              <w:top w:val="nil"/>
              <w:left w:val="nil"/>
              <w:bottom w:val="nil"/>
              <w:right w:val="nil"/>
              <w:between w:val="nil"/>
            </w:pBdr>
            <w:tabs>
              <w:tab w:val="right" w:pos="9628"/>
            </w:tabs>
            <w:spacing w:after="100"/>
            <w:ind w:left="660"/>
            <w:rPr>
              <w:rFonts w:ascii="Calibri" w:eastAsia="Calibri" w:hAnsi="Calibri" w:cs="Calibri"/>
              <w:color w:val="000000"/>
            </w:rPr>
          </w:pPr>
          <w:hyperlink w:anchor="_heading=h.sqyw64">
            <w:r>
              <w:rPr>
                <w:color w:val="000000"/>
              </w:rPr>
              <w:t>12</w:t>
            </w:r>
            <w:r w:rsidR="00115C81">
              <w:rPr>
                <w:color w:val="000000"/>
              </w:rPr>
              <w:t xml:space="preserve">.2.2. Finansējums </w:t>
            </w:r>
            <w:r>
              <w:rPr>
                <w:color w:val="000000"/>
              </w:rPr>
              <w:t>profesionālām un augstāko divīziju sporta komandām</w:t>
            </w:r>
            <w:r w:rsidR="00115C81">
              <w:rPr>
                <w:color w:val="000000"/>
              </w:rPr>
              <w:tab/>
              <w:t>4</w:t>
            </w:r>
          </w:hyperlink>
          <w:r w:rsidR="00F96530">
            <w:rPr>
              <w:color w:val="000000"/>
            </w:rPr>
            <w:t>3</w:t>
          </w:r>
        </w:p>
        <w:p w14:paraId="0000004B" w14:textId="616502AB" w:rsidR="001E7210" w:rsidRDefault="004A00FA">
          <w:pPr>
            <w:pBdr>
              <w:top w:val="nil"/>
              <w:left w:val="nil"/>
              <w:bottom w:val="nil"/>
              <w:right w:val="nil"/>
              <w:between w:val="nil"/>
            </w:pBdr>
            <w:tabs>
              <w:tab w:val="right" w:pos="9628"/>
            </w:tabs>
            <w:spacing w:after="100"/>
            <w:ind w:left="660"/>
            <w:rPr>
              <w:color w:val="000000"/>
            </w:rPr>
          </w:pPr>
          <w:hyperlink w:anchor="_heading=h.3cqmetx">
            <w:r>
              <w:rPr>
                <w:color w:val="000000"/>
              </w:rPr>
              <w:t>11</w:t>
            </w:r>
            <w:r w:rsidR="00115C81">
              <w:rPr>
                <w:color w:val="000000"/>
              </w:rPr>
              <w:t>.2.3. Finansējums sporta</w:t>
            </w:r>
            <w:r>
              <w:rPr>
                <w:color w:val="000000"/>
              </w:rPr>
              <w:t xml:space="preserve"> organizāciju darbības nodrošināšanai</w:t>
            </w:r>
            <w:r w:rsidR="00115C81">
              <w:rPr>
                <w:color w:val="000000"/>
              </w:rPr>
              <w:tab/>
              <w:t>4</w:t>
            </w:r>
          </w:hyperlink>
          <w:r w:rsidR="00F96530">
            <w:rPr>
              <w:color w:val="000000"/>
            </w:rPr>
            <w:t>3</w:t>
          </w:r>
        </w:p>
        <w:p w14:paraId="5973EBC0" w14:textId="38ECBEE4" w:rsidR="005457BC" w:rsidRDefault="005457BC" w:rsidP="005457BC">
          <w:pPr>
            <w:pBdr>
              <w:top w:val="nil"/>
              <w:left w:val="nil"/>
              <w:bottom w:val="nil"/>
              <w:right w:val="nil"/>
              <w:between w:val="nil"/>
            </w:pBdr>
            <w:tabs>
              <w:tab w:val="right" w:pos="9628"/>
            </w:tabs>
            <w:spacing w:after="100"/>
            <w:ind w:left="660"/>
            <w:rPr>
              <w:color w:val="000000"/>
            </w:rPr>
          </w:pPr>
          <w:hyperlink w:anchor="_heading=h.3cqmetx">
            <w:r>
              <w:rPr>
                <w:color w:val="000000"/>
              </w:rPr>
              <w:t>11.2.4. Finansējums sporta, aktīvā dzīvesveida pasākumu un sacensību organizēšanai</w:t>
            </w:r>
            <w:r>
              <w:rPr>
                <w:color w:val="000000"/>
              </w:rPr>
              <w:tab/>
              <w:t>4</w:t>
            </w:r>
          </w:hyperlink>
          <w:r w:rsidR="00F96530">
            <w:rPr>
              <w:color w:val="000000"/>
            </w:rPr>
            <w:t>4</w:t>
          </w:r>
        </w:p>
        <w:p w14:paraId="1679E7EA" w14:textId="309B6392" w:rsidR="005457BC" w:rsidRPr="005457BC" w:rsidRDefault="005457BC" w:rsidP="005457BC">
          <w:pPr>
            <w:pBdr>
              <w:top w:val="nil"/>
              <w:left w:val="nil"/>
              <w:bottom w:val="nil"/>
              <w:right w:val="nil"/>
              <w:between w:val="nil"/>
            </w:pBdr>
            <w:tabs>
              <w:tab w:val="right" w:pos="9628"/>
            </w:tabs>
            <w:spacing w:after="100"/>
            <w:ind w:left="660"/>
            <w:rPr>
              <w:color w:val="000000"/>
            </w:rPr>
          </w:pPr>
          <w:hyperlink w:anchor="_heading=h.3cqmetx">
            <w:r>
              <w:rPr>
                <w:color w:val="000000"/>
              </w:rPr>
              <w:t>11.2.5. Atbalsts individuāliem sportistiem</w:t>
            </w:r>
            <w:r>
              <w:rPr>
                <w:color w:val="000000"/>
              </w:rPr>
              <w:tab/>
              <w:t>4</w:t>
            </w:r>
          </w:hyperlink>
          <w:r w:rsidR="00F96530">
            <w:rPr>
              <w:color w:val="000000"/>
            </w:rPr>
            <w:t>5</w:t>
          </w:r>
        </w:p>
        <w:p w14:paraId="0000004C" w14:textId="5E09D033" w:rsidR="001E7210" w:rsidRDefault="005457BC">
          <w:pPr>
            <w:pBdr>
              <w:top w:val="nil"/>
              <w:left w:val="nil"/>
              <w:bottom w:val="nil"/>
              <w:right w:val="nil"/>
              <w:between w:val="nil"/>
            </w:pBdr>
            <w:tabs>
              <w:tab w:val="right" w:pos="9628"/>
            </w:tabs>
            <w:spacing w:after="100"/>
            <w:ind w:left="440"/>
            <w:rPr>
              <w:rFonts w:ascii="Calibri" w:eastAsia="Calibri" w:hAnsi="Calibri" w:cs="Calibri"/>
              <w:color w:val="000000"/>
            </w:rPr>
          </w:pPr>
          <w:hyperlink w:anchor="_heading=h.1rvwp1q">
            <w:r>
              <w:rPr>
                <w:color w:val="000000"/>
              </w:rPr>
              <w:t>11</w:t>
            </w:r>
            <w:r w:rsidR="00115C81">
              <w:rPr>
                <w:color w:val="000000"/>
              </w:rPr>
              <w:t>.3. Finansējuma piešķiršana ar domes lēmumu</w:t>
            </w:r>
            <w:r w:rsidR="00115C81">
              <w:rPr>
                <w:color w:val="000000"/>
              </w:rPr>
              <w:tab/>
              <w:t>4</w:t>
            </w:r>
          </w:hyperlink>
          <w:r w:rsidR="00F96530">
            <w:rPr>
              <w:color w:val="000000"/>
            </w:rPr>
            <w:t>5</w:t>
          </w:r>
        </w:p>
        <w:p w14:paraId="0000004D" w14:textId="454D86BA" w:rsidR="001E7210" w:rsidRDefault="005457BC">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4bvk7pj">
            <w:r>
              <w:rPr>
                <w:color w:val="000000"/>
              </w:rPr>
              <w:t>12</w:t>
            </w:r>
            <w:r w:rsidR="00115C81">
              <w:rPr>
                <w:color w:val="000000"/>
              </w:rPr>
              <w:t xml:space="preserve">. Valmieras </w:t>
            </w:r>
            <w:r w:rsidR="00174072" w:rsidRPr="0068041F">
              <w:rPr>
                <w:color w:val="000000"/>
              </w:rPr>
              <w:t>valst</w:t>
            </w:r>
            <w:r w:rsidR="00115C81" w:rsidRPr="0068041F">
              <w:rPr>
                <w:color w:val="000000"/>
              </w:rPr>
              <w:t xml:space="preserve">pilsētas </w:t>
            </w:r>
            <w:r w:rsidR="00115C81">
              <w:rPr>
                <w:color w:val="000000"/>
              </w:rPr>
              <w:t>sporta mārketinga stratēģija 2020.–2024.gadam</w:t>
            </w:r>
            <w:r w:rsidR="00115C81">
              <w:rPr>
                <w:color w:val="000000"/>
              </w:rPr>
              <w:tab/>
              <w:t>4</w:t>
            </w:r>
          </w:hyperlink>
          <w:r w:rsidR="00F96530">
            <w:rPr>
              <w:color w:val="000000"/>
            </w:rPr>
            <w:t>6</w:t>
          </w:r>
        </w:p>
        <w:p w14:paraId="0000004E" w14:textId="257769D1" w:rsidR="001E7210" w:rsidRDefault="005457BC">
          <w:pPr>
            <w:pBdr>
              <w:top w:val="nil"/>
              <w:left w:val="nil"/>
              <w:bottom w:val="nil"/>
              <w:right w:val="nil"/>
              <w:between w:val="nil"/>
            </w:pBdr>
            <w:tabs>
              <w:tab w:val="left" w:pos="660"/>
              <w:tab w:val="right" w:pos="9628"/>
            </w:tabs>
            <w:spacing w:after="100"/>
            <w:ind w:left="220"/>
            <w:rPr>
              <w:rFonts w:ascii="Calibri" w:eastAsia="Calibri" w:hAnsi="Calibri" w:cs="Calibri"/>
              <w:color w:val="000000"/>
            </w:rPr>
          </w:pPr>
          <w:hyperlink w:anchor="_heading=h.2r0uhxc">
            <w:r>
              <w:rPr>
                <w:color w:val="000000"/>
              </w:rPr>
              <w:t>13</w:t>
            </w:r>
            <w:r w:rsidR="00115C81">
              <w:rPr>
                <w:color w:val="000000"/>
              </w:rPr>
              <w:t>. Stratēģijas ieviešanas uzraudzības sistēma (ikgadējā izvērtēšana, dome)</w:t>
            </w:r>
            <w:r w:rsidR="00115C81">
              <w:rPr>
                <w:color w:val="000000"/>
              </w:rPr>
              <w:tab/>
              <w:t>5</w:t>
            </w:r>
          </w:hyperlink>
          <w:r w:rsidR="00F96530">
            <w:rPr>
              <w:color w:val="000000"/>
            </w:rPr>
            <w:t>3</w:t>
          </w:r>
        </w:p>
        <w:p w14:paraId="0000004F" w14:textId="7026A02B" w:rsidR="001E7210" w:rsidRDefault="00115C81">
          <w:pPr>
            <w:pBdr>
              <w:top w:val="nil"/>
              <w:left w:val="nil"/>
              <w:bottom w:val="nil"/>
              <w:right w:val="nil"/>
              <w:between w:val="nil"/>
            </w:pBdr>
            <w:tabs>
              <w:tab w:val="right" w:pos="9628"/>
            </w:tabs>
            <w:spacing w:after="100"/>
            <w:ind w:left="440"/>
          </w:pPr>
          <w:hyperlink w:anchor="_heading=h.25b2l0r">
            <w:r>
              <w:rPr>
                <w:color w:val="000000"/>
              </w:rPr>
              <w:t>Pielikums Nr.1</w:t>
            </w:r>
            <w:r w:rsidR="005457BC">
              <w:rPr>
                <w:color w:val="000000"/>
              </w:rPr>
              <w:t xml:space="preserve"> – </w:t>
            </w:r>
            <w:r w:rsidR="003365F8">
              <w:rPr>
                <w:color w:val="000000"/>
              </w:rPr>
              <w:t xml:space="preserve">SIA </w:t>
            </w:r>
            <w:r w:rsidR="005457BC">
              <w:rPr>
                <w:color w:val="000000"/>
              </w:rPr>
              <w:t>“Valmieras Olimpiskais centrs” struktūrshēma</w:t>
            </w:r>
            <w:r>
              <w:rPr>
                <w:color w:val="000000"/>
              </w:rPr>
              <w:tab/>
            </w:r>
          </w:hyperlink>
          <w:r w:rsidR="005457BC">
            <w:t>5</w:t>
          </w:r>
          <w:r w:rsidR="00F96530">
            <w:t>5</w:t>
          </w:r>
        </w:p>
        <w:p w14:paraId="4A769FC7" w14:textId="70E1D9FC" w:rsidR="003150D7" w:rsidRDefault="003150D7" w:rsidP="003150D7">
          <w:pPr>
            <w:pBdr>
              <w:top w:val="nil"/>
              <w:left w:val="nil"/>
              <w:bottom w:val="nil"/>
              <w:right w:val="nil"/>
              <w:between w:val="nil"/>
            </w:pBdr>
            <w:tabs>
              <w:tab w:val="right" w:pos="9628"/>
            </w:tabs>
            <w:spacing w:after="100"/>
            <w:ind w:left="440"/>
          </w:pPr>
          <w:hyperlink w:anchor="_heading=h.25b2l0r">
            <w:r>
              <w:rPr>
                <w:color w:val="000000"/>
              </w:rPr>
              <w:t xml:space="preserve">Pielikums Nr.2 – </w:t>
            </w:r>
            <w:r w:rsidR="000D5759">
              <w:rPr>
                <w:color w:val="000000"/>
              </w:rPr>
              <w:t>Valmieras novada sporta organizācijas</w:t>
            </w:r>
            <w:r>
              <w:rPr>
                <w:color w:val="000000"/>
              </w:rPr>
              <w:tab/>
            </w:r>
          </w:hyperlink>
          <w:r>
            <w:t>5</w:t>
          </w:r>
          <w:r w:rsidR="00E71848">
            <w:t>6</w:t>
          </w:r>
        </w:p>
        <w:p w14:paraId="00000050" w14:textId="3130D4FE" w:rsidR="001E7210" w:rsidRDefault="00115C81">
          <w:pPr>
            <w:pBdr>
              <w:top w:val="nil"/>
              <w:left w:val="nil"/>
              <w:bottom w:val="nil"/>
              <w:right w:val="nil"/>
              <w:between w:val="nil"/>
            </w:pBdr>
            <w:tabs>
              <w:tab w:val="right" w:pos="9628"/>
            </w:tabs>
            <w:spacing w:after="100"/>
            <w:ind w:left="440"/>
          </w:pPr>
          <w:hyperlink w:anchor="_heading=h.kgcv8k">
            <w:r>
              <w:rPr>
                <w:color w:val="000000"/>
              </w:rPr>
              <w:t>Pielikums Nr.3</w:t>
            </w:r>
            <w:r w:rsidR="000D5759">
              <w:rPr>
                <w:color w:val="000000"/>
              </w:rPr>
              <w:t xml:space="preserve"> – Interešu izglītības programmas vispārējās izglītības iestādēs</w:t>
            </w:r>
          </w:hyperlink>
          <w:r w:rsidR="000D5759">
            <w:t xml:space="preserve">                       5</w:t>
          </w:r>
          <w:r w:rsidR="00F96530">
            <w:t>9</w:t>
          </w:r>
        </w:p>
        <w:p w14:paraId="75D9F686" w14:textId="1A872CD0" w:rsidR="00163F3F" w:rsidRDefault="00163F3F">
          <w:pPr>
            <w:pBdr>
              <w:top w:val="nil"/>
              <w:left w:val="nil"/>
              <w:bottom w:val="nil"/>
              <w:right w:val="nil"/>
              <w:between w:val="nil"/>
            </w:pBdr>
            <w:tabs>
              <w:tab w:val="right" w:pos="9628"/>
            </w:tabs>
            <w:spacing w:after="100"/>
            <w:ind w:left="440"/>
            <w:rPr>
              <w:rFonts w:ascii="Calibri" w:eastAsia="Calibri" w:hAnsi="Calibri" w:cs="Calibri"/>
              <w:color w:val="000000"/>
            </w:rPr>
          </w:pPr>
          <w:r>
            <w:t xml:space="preserve">Pielikums Nr.4 </w:t>
          </w:r>
          <w:r w:rsidR="008E768C" w:rsidRPr="008E768C">
            <w:t>–</w:t>
          </w:r>
          <w:r>
            <w:t xml:space="preserve"> </w:t>
          </w:r>
          <w:r w:rsidR="00B42C48">
            <w:t>Valmieras pilsētas āra vides aktīvās rekreācijas iespējas</w:t>
          </w:r>
          <w:r w:rsidR="008565CD">
            <w:t xml:space="preserve"> </w:t>
          </w:r>
          <w:r w:rsidR="008565CD">
            <w:tab/>
            <w:t>6</w:t>
          </w:r>
          <w:r w:rsidR="0004693C">
            <w:t>2</w:t>
          </w:r>
        </w:p>
        <w:p w14:paraId="00000051" w14:textId="472F5C4C" w:rsidR="001E7210" w:rsidRDefault="00115C81">
          <w:pPr>
            <w:pBdr>
              <w:top w:val="nil"/>
              <w:left w:val="nil"/>
              <w:bottom w:val="nil"/>
              <w:right w:val="nil"/>
              <w:between w:val="nil"/>
            </w:pBdr>
            <w:tabs>
              <w:tab w:val="right" w:pos="9628"/>
            </w:tabs>
            <w:spacing w:after="100"/>
            <w:ind w:left="440"/>
          </w:pPr>
          <w:hyperlink w:anchor="_heading=h.34g0dwd">
            <w:r>
              <w:rPr>
                <w:color w:val="000000"/>
              </w:rPr>
              <w:t>Pielikums Nr.</w:t>
            </w:r>
            <w:r w:rsidR="00163F3F">
              <w:rPr>
                <w:color w:val="000000"/>
              </w:rPr>
              <w:t>5</w:t>
            </w:r>
            <w:r w:rsidR="000D5759">
              <w:rPr>
                <w:color w:val="000000"/>
              </w:rPr>
              <w:t xml:space="preserve"> – Iedzīvotāju aptaujas rezultāti</w:t>
            </w:r>
            <w:r>
              <w:rPr>
                <w:color w:val="000000"/>
              </w:rPr>
              <w:tab/>
            </w:r>
          </w:hyperlink>
          <w:r w:rsidR="007318AD">
            <w:t>6</w:t>
          </w:r>
          <w:r w:rsidR="00E71848">
            <w:t>3</w:t>
          </w:r>
        </w:p>
        <w:p w14:paraId="6704C8B3" w14:textId="52A93546" w:rsidR="009F5430" w:rsidRDefault="009F5430" w:rsidP="009F5430">
          <w:pPr>
            <w:pBdr>
              <w:top w:val="nil"/>
              <w:left w:val="nil"/>
              <w:bottom w:val="nil"/>
              <w:right w:val="nil"/>
              <w:between w:val="nil"/>
            </w:pBdr>
            <w:tabs>
              <w:tab w:val="right" w:pos="9628"/>
            </w:tabs>
            <w:spacing w:after="100"/>
            <w:ind w:left="440"/>
          </w:pPr>
          <w:hyperlink w:anchor="_heading=h.34g0dwd">
            <w:r>
              <w:rPr>
                <w:color w:val="000000"/>
              </w:rPr>
              <w:t>Pielikums Nr.6 – Interešu izglītības programmas vispārējās izglītības iestādēs uz 27.01.25.</w:t>
            </w:r>
            <w:r>
              <w:rPr>
                <w:color w:val="000000"/>
              </w:rPr>
              <w:tab/>
            </w:r>
          </w:hyperlink>
          <w:r>
            <w:t>68</w:t>
          </w:r>
        </w:p>
        <w:p w14:paraId="1F5FEFBF" w14:textId="77777777" w:rsidR="009F5430" w:rsidRDefault="009F5430" w:rsidP="009F5430">
          <w:pPr>
            <w:pBdr>
              <w:top w:val="nil"/>
              <w:left w:val="nil"/>
              <w:bottom w:val="nil"/>
              <w:right w:val="nil"/>
              <w:between w:val="nil"/>
            </w:pBdr>
            <w:tabs>
              <w:tab w:val="right" w:pos="9628"/>
            </w:tabs>
            <w:spacing w:after="100"/>
            <w:rPr>
              <w:rFonts w:ascii="Calibri" w:eastAsia="Calibri" w:hAnsi="Calibri" w:cs="Calibri"/>
              <w:color w:val="000000"/>
            </w:rPr>
          </w:pPr>
        </w:p>
        <w:p w14:paraId="00000052" w14:textId="7644DCD5" w:rsidR="001E7210" w:rsidRDefault="00115C81">
          <w:r>
            <w:fldChar w:fldCharType="end"/>
          </w:r>
        </w:p>
      </w:sdtContent>
    </w:sdt>
    <w:p w14:paraId="00000053" w14:textId="77777777" w:rsidR="001E7210" w:rsidRDefault="00115C81">
      <w:pPr>
        <w:rPr>
          <w:b/>
        </w:rPr>
      </w:pPr>
      <w:bookmarkStart w:id="1" w:name="_heading=h.30j0zll" w:colFirst="0" w:colLast="0"/>
      <w:bookmarkEnd w:id="1"/>
      <w:r>
        <w:br w:type="page"/>
      </w:r>
    </w:p>
    <w:p w14:paraId="00000054" w14:textId="77777777" w:rsidR="001E7210" w:rsidRDefault="00115C81">
      <w:pPr>
        <w:keepNext/>
        <w:keepLines/>
        <w:pBdr>
          <w:top w:val="nil"/>
          <w:left w:val="nil"/>
          <w:bottom w:val="nil"/>
          <w:right w:val="nil"/>
          <w:between w:val="nil"/>
        </w:pBdr>
        <w:tabs>
          <w:tab w:val="left" w:pos="9639"/>
        </w:tabs>
        <w:spacing w:before="240"/>
        <w:jc w:val="left"/>
        <w:rPr>
          <w:b/>
          <w:color w:val="000000"/>
          <w:sz w:val="28"/>
          <w:szCs w:val="28"/>
        </w:rPr>
      </w:pPr>
      <w:bookmarkStart w:id="2" w:name="_heading=h.1fob9te" w:colFirst="0" w:colLast="0"/>
      <w:bookmarkEnd w:id="2"/>
      <w:r>
        <w:rPr>
          <w:b/>
          <w:color w:val="000000"/>
          <w:sz w:val="28"/>
          <w:szCs w:val="28"/>
        </w:rPr>
        <w:lastRenderedPageBreak/>
        <w:t>I Ievads</w:t>
      </w:r>
    </w:p>
    <w:p w14:paraId="00000055" w14:textId="77777777" w:rsidR="001E7210" w:rsidRDefault="00115C81" w:rsidP="00595359">
      <w:pPr>
        <w:keepNext/>
        <w:keepLines/>
        <w:pBdr>
          <w:top w:val="nil"/>
          <w:left w:val="nil"/>
          <w:bottom w:val="nil"/>
          <w:right w:val="nil"/>
          <w:between w:val="nil"/>
        </w:pBdr>
        <w:spacing w:after="120"/>
        <w:ind w:left="357" w:hanging="357"/>
        <w:jc w:val="left"/>
        <w:rPr>
          <w:b/>
          <w:color w:val="000000"/>
        </w:rPr>
      </w:pPr>
      <w:bookmarkStart w:id="3" w:name="_heading=h.3znysh7" w:colFirst="0" w:colLast="0"/>
      <w:bookmarkEnd w:id="3"/>
      <w:r>
        <w:rPr>
          <w:b/>
          <w:color w:val="000000"/>
        </w:rPr>
        <w:t>Stratēģijas izstrādes pamatojums</w:t>
      </w:r>
    </w:p>
    <w:p w14:paraId="00000057" w14:textId="6166B4FE" w:rsidR="001E7210" w:rsidRDefault="00115C81">
      <w:pPr>
        <w:ind w:firstLine="720"/>
      </w:pPr>
      <w:r>
        <w:t xml:space="preserve">Valmiera ir viena no Latvijas Republikas </w:t>
      </w:r>
      <w:proofErr w:type="spellStart"/>
      <w:r>
        <w:t>valstspilsētām</w:t>
      </w:r>
      <w:proofErr w:type="spellEnd"/>
      <w:r w:rsidR="00132CFE">
        <w:t xml:space="preserve"> un</w:t>
      </w:r>
      <w:r>
        <w:t xml:space="preserve"> Vidzemes reģiona centrs</w:t>
      </w:r>
      <w:r w:rsidR="00132CFE">
        <w:t>.</w:t>
      </w:r>
      <w:r>
        <w:t xml:space="preserve"> Valmieras novads ir otrs teritoriāli lielākais novads Latvijā. Tas piesaista arvien vairāk ģimeņu, kuras vēlas savu dzīvi veidot sakārtotā, dinamiskā, augošā un personības izaugsmi veicinošā novadā.</w:t>
      </w:r>
    </w:p>
    <w:p w14:paraId="00000058" w14:textId="75C4E0D5" w:rsidR="001E7210" w:rsidRDefault="00115C81">
      <w:pPr>
        <w:ind w:firstLine="720"/>
      </w:pPr>
      <w:r>
        <w:t>Valmieras novada ilgtspējīgas attīstības stratēģijā (2022.</w:t>
      </w:r>
      <w:r w:rsidR="008E768C">
        <w:t>-</w:t>
      </w:r>
      <w:r>
        <w:t xml:space="preserve">2038.gadam) (turpmāk – Attīstības stratēģija) kā novada ilgtermiņa stratēģiskais mērķis noteikts “Valmieras novads </w:t>
      </w:r>
      <w:r w:rsidR="008E768C">
        <w:t>–</w:t>
      </w:r>
      <w:r>
        <w:t xml:space="preserve"> Eiropas līmeņa ekonomiskās attīstības, zināšanu un sabiedriskās dzīves izcilības teritorija ar dinamiski un viedi pārvaldītu vidi”. </w:t>
      </w:r>
    </w:p>
    <w:p w14:paraId="00000059" w14:textId="0081ABA9" w:rsidR="001E7210" w:rsidRDefault="00115C81">
      <w:pPr>
        <w:ind w:firstLine="720"/>
      </w:pPr>
      <w:r>
        <w:t>Lai sekmētu plānveidīgu un līdzsvarotu sporta nozares attīstību Valmieras novadā, nepieciešams izstrādāt sporta attīstības stratēģiju, nosakot sporta attīstības virzienus un prioritātes Valmieras novadā, kā arī izvirzīto mērķu sasniegšanai nepieciešamo finanšu un materiāltehnisko nodrošinājumu. Valmieras novada sporta attīstības stratēģija tiek izstrādāta, pamatojoties uz Attīstības stratēģiju un Valmieras novada attīstības programmu (2022.</w:t>
      </w:r>
      <w:r w:rsidR="008E768C">
        <w:t>-</w:t>
      </w:r>
      <w:r>
        <w:t>2028.gadam) un šajos dokumentos noteiktajiem virzieniem.</w:t>
      </w:r>
    </w:p>
    <w:p w14:paraId="0000005A" w14:textId="694AF737" w:rsidR="001E7210" w:rsidRDefault="00115C81">
      <w:pPr>
        <w:ind w:firstLine="720"/>
      </w:pPr>
      <w:r>
        <w:t>Sporta attīstības virzieniem Valmierā un novadā ir jāsaskan ar Latvijas valstī noteiktajiem sporta politikas virzieniem, kas noteikti sporta politikas pamatnostādnēs 2022.</w:t>
      </w:r>
      <w:r w:rsidR="008E768C">
        <w:t>-</w:t>
      </w:r>
      <w:r>
        <w:t>2027.gadam, tāpēc prioritārie darbības virzieni (bērnu un jauniešu sports, tautas sports, augstu sasniegumu sports, pielāgotais sports) ir aktuāli un mērķtiecīgi attīstāmi virzieni arī Valmieras novadā.</w:t>
      </w:r>
      <w:r w:rsidR="003A40B1">
        <w:t xml:space="preserve"> Papildus tam, Pašvaldību likuma </w:t>
      </w:r>
      <w:r w:rsidR="003A40B1" w:rsidRPr="003A40B1">
        <w:t>4.panta pirmās daļas 7.punkt</w:t>
      </w:r>
      <w:r w:rsidR="003A40B1">
        <w:t>s nosaka pašvaldību darbības ietvaru sporta jomā</w:t>
      </w:r>
      <w:r w:rsidR="008E768C">
        <w:t> </w:t>
      </w:r>
      <w:r w:rsidR="003A40B1">
        <w:t>– autonomo funkciju.</w:t>
      </w:r>
    </w:p>
    <w:p w14:paraId="0000005B" w14:textId="633C9404" w:rsidR="001E7210" w:rsidRDefault="00115C81">
      <w:pPr>
        <w:ind w:firstLine="720"/>
      </w:pPr>
      <w:r>
        <w:t>Valmieras novada pašvaldība (turpmāk – Pašvaldība) izstrādājusi Sporta attīstības stratēģiju 2023.</w:t>
      </w:r>
      <w:r w:rsidR="008E768C">
        <w:t>-</w:t>
      </w:r>
      <w:r>
        <w:t>2028.gadam (turpmāk – Stratēģija), kuras mērķis ir veicināt mērķtiecīgu sporta nozares attīstību Valmieras novadā.</w:t>
      </w:r>
    </w:p>
    <w:p w14:paraId="0000005C" w14:textId="50B46045" w:rsidR="001E7210" w:rsidRDefault="00115C81">
      <w:pPr>
        <w:ind w:firstLine="720"/>
      </w:pPr>
      <w:r>
        <w:t xml:space="preserve">Stratēģijā iekļauts esošās sporta nozares situācijas </w:t>
      </w:r>
      <w:r w:rsidR="008F439A">
        <w:t>analīze</w:t>
      </w:r>
      <w:r>
        <w:t>, kas sagatavots, ņemot vērā Pašvaldībai pieejamo informāciju, Valmieras novada sporta organizāciju sniegto informāciju un Valmieras novada iedzīvotāju aptaujas rezultātus. Valmieras novada sporta nozares raksturošanā vērtētas tās stiprās un vājās puses, nosakot iespējamos attīstības virzienus un sadalot tos prioritārā secībā. Esošās sporta nozares situācijas apskats un tālākie rīcības virzieni ir sagatavoti, iesaistot dažādas Valmieras novada sporta organizācijas, Pašvaldības iestādes, Valmieras novada sporta skolas, “Valmieras Olimpiskais centrs” SIA (turpmāk</w:t>
      </w:r>
      <w:r w:rsidR="008E768C">
        <w:t> </w:t>
      </w:r>
      <w:r>
        <w:t>–</w:t>
      </w:r>
      <w:r w:rsidR="008E768C">
        <w:t> </w:t>
      </w:r>
      <w:r>
        <w:t>Valmieras</w:t>
      </w:r>
      <w:r w:rsidR="008E768C">
        <w:t> </w:t>
      </w:r>
      <w:r>
        <w:t>OC) un citus partnerus, noskaidrojot un ņemot vērā to viedokļus sporta nozares tālākai attīstībai.</w:t>
      </w:r>
    </w:p>
    <w:p w14:paraId="0000005D" w14:textId="77777777" w:rsidR="001E7210" w:rsidRDefault="001E7210">
      <w:pPr>
        <w:pStyle w:val="Heading2"/>
      </w:pPr>
    </w:p>
    <w:p w14:paraId="0000005E" w14:textId="77777777" w:rsidR="001E7210" w:rsidRDefault="00115C81" w:rsidP="00595359">
      <w:pPr>
        <w:keepNext/>
        <w:keepLines/>
        <w:pBdr>
          <w:top w:val="nil"/>
          <w:left w:val="nil"/>
          <w:bottom w:val="nil"/>
          <w:right w:val="nil"/>
          <w:between w:val="nil"/>
        </w:pBdr>
        <w:spacing w:after="120"/>
        <w:ind w:left="357" w:hanging="357"/>
        <w:jc w:val="left"/>
        <w:rPr>
          <w:b/>
          <w:color w:val="000000"/>
        </w:rPr>
      </w:pPr>
      <w:bookmarkStart w:id="4" w:name="_heading=h.2et92p0" w:colFirst="0" w:colLast="0"/>
      <w:bookmarkEnd w:id="4"/>
      <w:r>
        <w:rPr>
          <w:b/>
          <w:color w:val="000000"/>
        </w:rPr>
        <w:t>Terminu skaidrojums un saīsinājumi</w:t>
      </w:r>
    </w:p>
    <w:p w14:paraId="42CB02F3" w14:textId="3AACEAA5" w:rsidR="000F70C8" w:rsidRPr="00380905" w:rsidRDefault="000F70C8" w:rsidP="000F70C8">
      <w:pPr>
        <w:numPr>
          <w:ilvl w:val="0"/>
          <w:numId w:val="4"/>
        </w:numPr>
        <w:pBdr>
          <w:top w:val="nil"/>
          <w:left w:val="nil"/>
          <w:bottom w:val="nil"/>
          <w:right w:val="nil"/>
          <w:between w:val="nil"/>
        </w:pBdr>
        <w:spacing w:after="80"/>
        <w:ind w:left="425"/>
      </w:pPr>
      <w:r>
        <w:rPr>
          <w:color w:val="000000"/>
        </w:rPr>
        <w:t>Augstu sasniegumu sports – jauniešu (sākot no 15 gadu vecuma), junioru, kadetu un pieaugušo un valsts izlases komandu kandidātu un dalībnieku gatavošanās, lai pārstāvētu valsti un piedalītos starptautiskajās sporta sacensībās ar mērķi sasniegt augstus rezultātus, un viss, kas saistīts ar mācību – treniņu darba un sacensību organizatorisko, metodisko, finansiālo, zinātnisko, medicīnisko, tehnisko u.c. nodrošinājumu atbilstoši augstu sasniegumu sporta kritērijiem</w:t>
      </w:r>
    </w:p>
    <w:p w14:paraId="3F22DFA3" w14:textId="4A58914D" w:rsidR="000F70C8" w:rsidRDefault="000F70C8" w:rsidP="000F70C8">
      <w:pPr>
        <w:numPr>
          <w:ilvl w:val="0"/>
          <w:numId w:val="4"/>
        </w:numPr>
        <w:pBdr>
          <w:top w:val="nil"/>
          <w:left w:val="nil"/>
          <w:bottom w:val="nil"/>
          <w:right w:val="nil"/>
          <w:between w:val="nil"/>
        </w:pBdr>
        <w:spacing w:after="80"/>
        <w:ind w:left="425"/>
      </w:pPr>
      <w:r>
        <w:rPr>
          <w:color w:val="000000"/>
        </w:rPr>
        <w:t xml:space="preserve">Bērnu un jauniešu sports – sporta nodarbības un sacensības bērniem un jauniešiem vecumā līdz 25 gadiem. Vispusīgas fiziskās sagatavotības princips ir gan bērnu, gan jauniešu sporta pamatā </w:t>
      </w:r>
    </w:p>
    <w:p w14:paraId="7A363A75" w14:textId="77777777" w:rsidR="000F70C8" w:rsidRPr="00380905" w:rsidRDefault="000F70C8" w:rsidP="000F70C8">
      <w:pPr>
        <w:numPr>
          <w:ilvl w:val="0"/>
          <w:numId w:val="4"/>
        </w:numPr>
        <w:pBdr>
          <w:top w:val="nil"/>
          <w:left w:val="nil"/>
          <w:bottom w:val="nil"/>
          <w:right w:val="nil"/>
          <w:between w:val="nil"/>
        </w:pBdr>
        <w:spacing w:after="80"/>
        <w:ind w:left="425"/>
      </w:pPr>
      <w:r>
        <w:rPr>
          <w:color w:val="000000"/>
        </w:rPr>
        <w:t>Interešu izglītība – personas individuālo izglītības vajadzību un vēlmju īstenošana neatkarīgi no vecuma un iepriekš iegūtās izglītības</w:t>
      </w:r>
      <w:r w:rsidRPr="000F70C8">
        <w:rPr>
          <w:color w:val="000000"/>
        </w:rPr>
        <w:t xml:space="preserve"> </w:t>
      </w:r>
    </w:p>
    <w:p w14:paraId="1DAC8E29" w14:textId="7942D805" w:rsidR="000F70C8" w:rsidRDefault="000F70C8" w:rsidP="00380905">
      <w:pPr>
        <w:numPr>
          <w:ilvl w:val="0"/>
          <w:numId w:val="4"/>
        </w:numPr>
        <w:pBdr>
          <w:top w:val="nil"/>
          <w:left w:val="nil"/>
          <w:bottom w:val="nil"/>
          <w:right w:val="nil"/>
          <w:between w:val="nil"/>
        </w:pBdr>
        <w:spacing w:after="80"/>
        <w:ind w:left="425"/>
      </w:pPr>
      <w:r>
        <w:rPr>
          <w:color w:val="000000"/>
        </w:rPr>
        <w:t xml:space="preserve">Profesionālās ievirzes izglītība – sistematizēta zināšanu un prasmju apguve, kā arī </w:t>
      </w:r>
      <w:proofErr w:type="spellStart"/>
      <w:r>
        <w:rPr>
          <w:color w:val="000000"/>
        </w:rPr>
        <w:t>vērtīborientācijas</w:t>
      </w:r>
      <w:proofErr w:type="spellEnd"/>
      <w:r>
        <w:rPr>
          <w:color w:val="000000"/>
        </w:rPr>
        <w:t xml:space="preserve"> veidošana mākslā, kultūrā vai sportā līdztekus pamatizglītības vai vidējās izglītības pakāpei, kas dod iespēju sagatavoties profesionālās izglītības ieguvei izraudzītajā virzienā </w:t>
      </w:r>
    </w:p>
    <w:p w14:paraId="2F5A0190" w14:textId="297F57BD" w:rsidR="00463E23" w:rsidRPr="00463E23" w:rsidRDefault="000F70C8" w:rsidP="00D67409">
      <w:pPr>
        <w:pStyle w:val="ListParagraph"/>
        <w:numPr>
          <w:ilvl w:val="0"/>
          <w:numId w:val="17"/>
        </w:numPr>
        <w:pBdr>
          <w:top w:val="nil"/>
          <w:left w:val="nil"/>
          <w:bottom w:val="nil"/>
          <w:right w:val="nil"/>
          <w:between w:val="nil"/>
        </w:pBdr>
        <w:spacing w:after="80"/>
        <w:ind w:left="425" w:hanging="357"/>
        <w:contextualSpacing w:val="0"/>
      </w:pPr>
      <w:r w:rsidRPr="00463E23">
        <w:rPr>
          <w:color w:val="000000"/>
        </w:rPr>
        <w:lastRenderedPageBreak/>
        <w:t>Sports – visu veidu individuālas vai organizētas aktivitātes fiziskās un garīgās veselības saglabāšanai un uzlabošanai, kā arī panākumu gūšanai sporta sacensībās</w:t>
      </w:r>
    </w:p>
    <w:p w14:paraId="05D4206A" w14:textId="7D06CBBA" w:rsidR="00463E23" w:rsidRPr="00463E23" w:rsidRDefault="00115C81" w:rsidP="00D67409">
      <w:pPr>
        <w:pStyle w:val="ListParagraph"/>
        <w:numPr>
          <w:ilvl w:val="0"/>
          <w:numId w:val="17"/>
        </w:numPr>
        <w:pBdr>
          <w:top w:val="nil"/>
          <w:left w:val="nil"/>
          <w:bottom w:val="nil"/>
          <w:right w:val="nil"/>
          <w:between w:val="nil"/>
        </w:pBdr>
        <w:spacing w:after="80"/>
        <w:ind w:left="425"/>
        <w:contextualSpacing w:val="0"/>
      </w:pPr>
      <w:r w:rsidRPr="00463E23">
        <w:rPr>
          <w:color w:val="000000"/>
        </w:rPr>
        <w:t>Sportists – persona, kas nodarbojas ar sportu un piedalās sporta sacensībās</w:t>
      </w:r>
    </w:p>
    <w:p w14:paraId="09CE3F02" w14:textId="08C291D0" w:rsidR="00463E23" w:rsidRPr="00463E23" w:rsidRDefault="00115C81" w:rsidP="00D67409">
      <w:pPr>
        <w:pStyle w:val="ListParagraph"/>
        <w:numPr>
          <w:ilvl w:val="0"/>
          <w:numId w:val="17"/>
        </w:numPr>
        <w:pBdr>
          <w:top w:val="nil"/>
          <w:left w:val="nil"/>
          <w:bottom w:val="nil"/>
          <w:right w:val="nil"/>
          <w:between w:val="nil"/>
        </w:pBdr>
        <w:spacing w:after="80"/>
        <w:ind w:left="425"/>
        <w:contextualSpacing w:val="0"/>
      </w:pPr>
      <w:r w:rsidRPr="00463E23">
        <w:rPr>
          <w:color w:val="000000"/>
        </w:rPr>
        <w:t>Sporta treniņš (nodarbība) – process prasmju, iemaņu un spēju iegūšanai, saglabāšanai un pilnveidošanai sportā</w:t>
      </w:r>
    </w:p>
    <w:p w14:paraId="00000063" w14:textId="2B609A20" w:rsidR="001E7210" w:rsidRPr="00463E23" w:rsidRDefault="00115C81" w:rsidP="00D67409">
      <w:pPr>
        <w:pStyle w:val="ListParagraph"/>
        <w:numPr>
          <w:ilvl w:val="0"/>
          <w:numId w:val="17"/>
        </w:numPr>
        <w:pBdr>
          <w:top w:val="nil"/>
          <w:left w:val="nil"/>
          <w:bottom w:val="nil"/>
          <w:right w:val="nil"/>
          <w:between w:val="nil"/>
        </w:pBdr>
        <w:spacing w:after="80"/>
        <w:ind w:left="425"/>
        <w:contextualSpacing w:val="0"/>
      </w:pPr>
      <w:r w:rsidRPr="00463E23">
        <w:rPr>
          <w:color w:val="000000"/>
        </w:rPr>
        <w:t>Sporta sacensības – pasākums labāko sportistu vai komandu noteikšanai, kurš noris atbilstoši normatīvo aktu prasībām, sporta federāciju apstiprinātajiem sacensību norises noteikumiem un sacensību organizētāju apstiprinātajiem nolikumiem</w:t>
      </w:r>
    </w:p>
    <w:p w14:paraId="00000068" w14:textId="7C4BA368" w:rsidR="001E7210" w:rsidRDefault="00115C81" w:rsidP="00380905">
      <w:pPr>
        <w:pStyle w:val="ListParagraph"/>
        <w:numPr>
          <w:ilvl w:val="0"/>
          <w:numId w:val="17"/>
        </w:numPr>
        <w:pBdr>
          <w:top w:val="nil"/>
          <w:left w:val="nil"/>
          <w:bottom w:val="nil"/>
          <w:right w:val="nil"/>
          <w:between w:val="nil"/>
        </w:pBdr>
        <w:spacing w:after="80"/>
        <w:ind w:left="425"/>
        <w:contextualSpacing w:val="0"/>
      </w:pPr>
      <w:r w:rsidRPr="00463E23">
        <w:rPr>
          <w:color w:val="000000"/>
        </w:rPr>
        <w:t>Sporta speciālists – sporta darbinieks, kurš ieguvis diplomu sporta izglītībā un/vai attiecīgu profesionālās kvalifikācijas sertifikātu</w:t>
      </w:r>
    </w:p>
    <w:p w14:paraId="42473C12" w14:textId="77777777" w:rsidR="000F70C8" w:rsidRPr="00380905" w:rsidRDefault="00115C81" w:rsidP="000F70C8">
      <w:pPr>
        <w:numPr>
          <w:ilvl w:val="0"/>
          <w:numId w:val="4"/>
        </w:numPr>
        <w:pBdr>
          <w:top w:val="nil"/>
          <w:left w:val="nil"/>
          <w:bottom w:val="nil"/>
          <w:right w:val="nil"/>
          <w:between w:val="nil"/>
        </w:pBdr>
        <w:spacing w:after="80"/>
        <w:ind w:left="425"/>
      </w:pPr>
      <w:r>
        <w:rPr>
          <w:color w:val="000000"/>
        </w:rPr>
        <w:t xml:space="preserve">Sports cilvēkiem ar invaliditāti – pielāgotas fiziskās aktivitātes cilvēkiem ar invaliditāti. Invalīdu sports sekmē šo cilvēku pārliecību par savām spējām un ir viens no sociālās rehabilitācijas līdzekļiem </w:t>
      </w:r>
    </w:p>
    <w:p w14:paraId="44941DBE" w14:textId="78666476" w:rsidR="000F70C8" w:rsidRDefault="000F70C8" w:rsidP="000F70C8">
      <w:pPr>
        <w:numPr>
          <w:ilvl w:val="0"/>
          <w:numId w:val="4"/>
        </w:numPr>
        <w:pBdr>
          <w:top w:val="nil"/>
          <w:left w:val="nil"/>
          <w:bottom w:val="nil"/>
          <w:right w:val="nil"/>
          <w:between w:val="nil"/>
        </w:pBdr>
        <w:spacing w:after="80"/>
        <w:ind w:left="425"/>
      </w:pPr>
      <w:r>
        <w:rPr>
          <w:color w:val="000000"/>
        </w:rPr>
        <w:t xml:space="preserve">Senioru sports </w:t>
      </w:r>
      <w:r w:rsidR="008E768C">
        <w:rPr>
          <w:color w:val="000000"/>
        </w:rPr>
        <w:t>–</w:t>
      </w:r>
      <w:r>
        <w:rPr>
          <w:color w:val="000000"/>
        </w:rPr>
        <w:t xml:space="preserve"> iedzīvotāju daļa vecumā virs 65 gadiem, kuri veic fiziskās aktivitātes ar mērķi nostiprināt un uzlabot veselību, sekmēt fizisko un garīgo attīstību, aktīvu brīvā laika pavadīšanu, sociālo saskarsmi vai piedalīties sacensībās</w:t>
      </w:r>
    </w:p>
    <w:p w14:paraId="0000006B" w14:textId="3DF0C877" w:rsidR="001E7210" w:rsidRDefault="000F70C8" w:rsidP="00380905">
      <w:pPr>
        <w:numPr>
          <w:ilvl w:val="0"/>
          <w:numId w:val="4"/>
        </w:numPr>
        <w:pBdr>
          <w:top w:val="nil"/>
          <w:left w:val="nil"/>
          <w:bottom w:val="nil"/>
          <w:right w:val="nil"/>
          <w:between w:val="nil"/>
        </w:pBdr>
        <w:spacing w:after="80"/>
        <w:ind w:left="425"/>
      </w:pPr>
      <w:r>
        <w:rPr>
          <w:color w:val="000000"/>
        </w:rPr>
        <w:t xml:space="preserve">Sporta tūrisms – tūrisma veids, kas veicina cilvēku pārvietošanos no vienas teritorijas uz citu, kā arī no vienas valsts uz citu valsti ar mērķi piedalīties vai skatīties sacensības, ietverot nakšņošanu, ēdināšanu u.c. viesmīlības pakalpojumus. Sporta tūrisms attiecināms ne tikai uz sacensībām, bet arī uz nometņu </w:t>
      </w:r>
      <w:proofErr w:type="spellStart"/>
      <w:r>
        <w:rPr>
          <w:color w:val="000000"/>
        </w:rPr>
        <w:t>rīkošanu.</w:t>
      </w:r>
      <w:r w:rsidRPr="000F70C8">
        <w:t>Skolu</w:t>
      </w:r>
      <w:proofErr w:type="spellEnd"/>
      <w:r w:rsidRPr="000F70C8">
        <w:t xml:space="preserve"> sports – sporta aktivitātes skolu </w:t>
      </w:r>
      <w:proofErr w:type="spellStart"/>
      <w:r w:rsidRPr="000F70C8">
        <w:t>ārpusstundu</w:t>
      </w:r>
      <w:proofErr w:type="spellEnd"/>
      <w:r w:rsidRPr="000F70C8">
        <w:t xml:space="preserve"> laikā, kas ietver arī </w:t>
      </w:r>
      <w:proofErr w:type="spellStart"/>
      <w:r w:rsidRPr="000F70C8">
        <w:t>starpskolu</w:t>
      </w:r>
      <w:proofErr w:type="spellEnd"/>
      <w:r w:rsidRPr="000F70C8">
        <w:t xml:space="preserve"> sporta pasākumus</w:t>
      </w:r>
    </w:p>
    <w:p w14:paraId="0000006D" w14:textId="187C42E4" w:rsidR="001E7210" w:rsidRDefault="00115C81" w:rsidP="00D67409">
      <w:pPr>
        <w:numPr>
          <w:ilvl w:val="0"/>
          <w:numId w:val="4"/>
        </w:numPr>
        <w:pBdr>
          <w:top w:val="nil"/>
          <w:left w:val="nil"/>
          <w:bottom w:val="nil"/>
          <w:right w:val="nil"/>
          <w:between w:val="nil"/>
        </w:pBdr>
        <w:spacing w:after="80"/>
        <w:ind w:left="425"/>
      </w:pPr>
      <w:r>
        <w:rPr>
          <w:color w:val="000000"/>
        </w:rPr>
        <w:t>Veterānu sports – fiziskās aktivitātes un sporta sacensības iedzīvotāju daļai, kura nodarbojusies ar augstu sasniegumu sportu, bet tagad sportista karjeru ir noslēguši</w:t>
      </w:r>
    </w:p>
    <w:p w14:paraId="55F63FD6" w14:textId="77777777" w:rsidR="001570A7" w:rsidRPr="00034AD6" w:rsidRDefault="001570A7" w:rsidP="001570A7">
      <w:pPr>
        <w:numPr>
          <w:ilvl w:val="0"/>
          <w:numId w:val="4"/>
        </w:numPr>
        <w:pBdr>
          <w:top w:val="nil"/>
          <w:left w:val="nil"/>
          <w:bottom w:val="nil"/>
          <w:right w:val="nil"/>
          <w:between w:val="nil"/>
        </w:pBdr>
        <w:spacing w:after="80"/>
        <w:ind w:left="425"/>
      </w:pPr>
      <w:r w:rsidRPr="00034AD6">
        <w:rPr>
          <w:color w:val="000000"/>
        </w:rPr>
        <w:t>AKSSC – Augstas klases sportistu sagatavošanas centrs</w:t>
      </w:r>
    </w:p>
    <w:p w14:paraId="00000070" w14:textId="2A72B6E7" w:rsidR="001E7210" w:rsidRDefault="00115C81" w:rsidP="00D67409">
      <w:pPr>
        <w:numPr>
          <w:ilvl w:val="0"/>
          <w:numId w:val="4"/>
        </w:numPr>
        <w:pBdr>
          <w:top w:val="nil"/>
          <w:left w:val="nil"/>
          <w:bottom w:val="nil"/>
          <w:right w:val="nil"/>
          <w:between w:val="nil"/>
        </w:pBdr>
        <w:spacing w:after="80"/>
        <w:ind w:left="425"/>
      </w:pPr>
      <w:r>
        <w:rPr>
          <w:color w:val="000000"/>
        </w:rPr>
        <w:t>ES – Eiropas Savienība </w:t>
      </w:r>
    </w:p>
    <w:p w14:paraId="00000071" w14:textId="77777777" w:rsidR="001E7210" w:rsidRDefault="00115C81" w:rsidP="00D67409">
      <w:pPr>
        <w:numPr>
          <w:ilvl w:val="0"/>
          <w:numId w:val="4"/>
        </w:numPr>
        <w:pBdr>
          <w:top w:val="nil"/>
          <w:left w:val="nil"/>
          <w:bottom w:val="nil"/>
          <w:right w:val="nil"/>
          <w:between w:val="nil"/>
        </w:pBdr>
        <w:spacing w:after="80"/>
        <w:ind w:left="425"/>
      </w:pPr>
      <w:r>
        <w:rPr>
          <w:color w:val="000000"/>
        </w:rPr>
        <w:t>FINA – Starptautiskā peldēšanas federācija</w:t>
      </w:r>
    </w:p>
    <w:p w14:paraId="00000073" w14:textId="77777777" w:rsidR="001E7210" w:rsidRDefault="00115C81" w:rsidP="00D67409">
      <w:pPr>
        <w:numPr>
          <w:ilvl w:val="0"/>
          <w:numId w:val="4"/>
        </w:numPr>
        <w:pBdr>
          <w:top w:val="nil"/>
          <w:left w:val="nil"/>
          <w:bottom w:val="nil"/>
          <w:right w:val="nil"/>
          <w:between w:val="nil"/>
        </w:pBdr>
        <w:spacing w:after="80"/>
        <w:ind w:left="425"/>
      </w:pPr>
      <w:r>
        <w:rPr>
          <w:color w:val="000000"/>
        </w:rPr>
        <w:t>IZM – Latvijas Republikas Izglītības un zinātnes ministrija</w:t>
      </w:r>
    </w:p>
    <w:p w14:paraId="00000074" w14:textId="77777777" w:rsidR="001E7210" w:rsidRDefault="00115C81" w:rsidP="00D67409">
      <w:pPr>
        <w:numPr>
          <w:ilvl w:val="0"/>
          <w:numId w:val="4"/>
        </w:numPr>
        <w:pBdr>
          <w:top w:val="nil"/>
          <w:left w:val="nil"/>
          <w:bottom w:val="nil"/>
          <w:right w:val="nil"/>
          <w:between w:val="nil"/>
        </w:pBdr>
        <w:spacing w:after="80"/>
        <w:ind w:left="425"/>
      </w:pPr>
      <w:r>
        <w:rPr>
          <w:color w:val="000000"/>
        </w:rPr>
        <w:t xml:space="preserve">MK – Latvijas Republikas Ministru kabinets </w:t>
      </w:r>
    </w:p>
    <w:p w14:paraId="00000075" w14:textId="77777777" w:rsidR="001E7210" w:rsidRDefault="00115C81" w:rsidP="00D67409">
      <w:pPr>
        <w:numPr>
          <w:ilvl w:val="0"/>
          <w:numId w:val="4"/>
        </w:numPr>
        <w:pBdr>
          <w:top w:val="nil"/>
          <w:left w:val="nil"/>
          <w:bottom w:val="nil"/>
          <w:right w:val="nil"/>
          <w:between w:val="nil"/>
        </w:pBdr>
        <w:spacing w:after="80"/>
        <w:ind w:left="425"/>
      </w:pPr>
      <w:r>
        <w:rPr>
          <w:color w:val="000000"/>
        </w:rPr>
        <w:t>NAP2027 – Nacionālās attīstības plāns 2021.–2027.gadam</w:t>
      </w:r>
    </w:p>
    <w:p w14:paraId="00000076" w14:textId="4BAC872B" w:rsidR="001E7210" w:rsidRPr="00380905" w:rsidRDefault="00115C81" w:rsidP="00D67409">
      <w:pPr>
        <w:numPr>
          <w:ilvl w:val="0"/>
          <w:numId w:val="4"/>
        </w:numPr>
        <w:pBdr>
          <w:top w:val="nil"/>
          <w:left w:val="nil"/>
          <w:bottom w:val="nil"/>
          <w:right w:val="nil"/>
          <w:between w:val="nil"/>
        </w:pBdr>
        <w:spacing w:after="80"/>
        <w:ind w:left="425"/>
      </w:pPr>
      <w:r>
        <w:rPr>
          <w:color w:val="000000"/>
        </w:rPr>
        <w:t xml:space="preserve">Pašvaldība </w:t>
      </w:r>
      <w:r w:rsidR="00844FE1" w:rsidRPr="00034AD6">
        <w:rPr>
          <w:color w:val="000000"/>
        </w:rPr>
        <w:t xml:space="preserve">vai VNP </w:t>
      </w:r>
      <w:r w:rsidRPr="00034AD6">
        <w:rPr>
          <w:color w:val="000000"/>
        </w:rPr>
        <w:t>– Valmieras novada pašvaldība</w:t>
      </w:r>
    </w:p>
    <w:p w14:paraId="4C2A435A" w14:textId="77777777" w:rsidR="001570A7" w:rsidRDefault="001570A7" w:rsidP="001570A7">
      <w:pPr>
        <w:numPr>
          <w:ilvl w:val="0"/>
          <w:numId w:val="4"/>
        </w:numPr>
        <w:pBdr>
          <w:top w:val="nil"/>
          <w:left w:val="nil"/>
          <w:bottom w:val="nil"/>
          <w:right w:val="nil"/>
          <w:between w:val="nil"/>
        </w:pBdr>
        <w:spacing w:after="80"/>
        <w:ind w:left="425"/>
      </w:pPr>
      <w:r>
        <w:rPr>
          <w:color w:val="000000"/>
        </w:rPr>
        <w:t>UCI – Starptautiskā riteņbraukšanas savienība</w:t>
      </w:r>
    </w:p>
    <w:p w14:paraId="1DD3D45F" w14:textId="77777777" w:rsidR="001570A7" w:rsidRPr="00034AD6" w:rsidRDefault="001570A7" w:rsidP="001570A7">
      <w:pPr>
        <w:numPr>
          <w:ilvl w:val="0"/>
          <w:numId w:val="4"/>
        </w:numPr>
        <w:pBdr>
          <w:top w:val="nil"/>
          <w:left w:val="nil"/>
          <w:bottom w:val="nil"/>
          <w:right w:val="nil"/>
          <w:between w:val="nil"/>
        </w:pBdr>
        <w:spacing w:after="80"/>
        <w:ind w:left="425"/>
      </w:pPr>
      <w:r w:rsidRPr="00034AD6">
        <w:rPr>
          <w:color w:val="000000"/>
        </w:rPr>
        <w:t xml:space="preserve">Valmieras OC – SIA “Valmieras Olimpiskais centrs” </w:t>
      </w:r>
    </w:p>
    <w:p w14:paraId="00000077" w14:textId="2DCA6509" w:rsidR="001E7210" w:rsidRPr="00034AD6" w:rsidRDefault="00115C81" w:rsidP="00D67409">
      <w:pPr>
        <w:numPr>
          <w:ilvl w:val="0"/>
          <w:numId w:val="4"/>
        </w:numPr>
        <w:pBdr>
          <w:top w:val="nil"/>
          <w:left w:val="nil"/>
          <w:bottom w:val="nil"/>
          <w:right w:val="nil"/>
          <w:between w:val="nil"/>
        </w:pBdr>
        <w:spacing w:after="80"/>
        <w:ind w:left="425"/>
      </w:pPr>
      <w:r w:rsidRPr="00034AD6">
        <w:rPr>
          <w:color w:val="000000"/>
        </w:rPr>
        <w:t>VNIP – Pašvaldības iestāde “Valmieras novada Izglītības pārvalde”</w:t>
      </w:r>
    </w:p>
    <w:p w14:paraId="00000078" w14:textId="52535DBF" w:rsidR="001E7210" w:rsidRPr="00034AD6" w:rsidRDefault="00844FE1" w:rsidP="00D67409">
      <w:pPr>
        <w:numPr>
          <w:ilvl w:val="0"/>
          <w:numId w:val="4"/>
        </w:numPr>
        <w:pBdr>
          <w:top w:val="nil"/>
          <w:left w:val="nil"/>
          <w:bottom w:val="nil"/>
          <w:right w:val="nil"/>
          <w:between w:val="nil"/>
        </w:pBdr>
        <w:spacing w:after="80"/>
        <w:ind w:left="425"/>
      </w:pPr>
      <w:r w:rsidRPr="00034AD6">
        <w:rPr>
          <w:color w:val="000000"/>
        </w:rPr>
        <w:t>VNSP – Pašvaldības iestāde “Valmieras novada Sporta pārvalde”</w:t>
      </w:r>
    </w:p>
    <w:p w14:paraId="00000079" w14:textId="77777777" w:rsidR="001E7210" w:rsidRPr="00034AD6" w:rsidRDefault="00115C81" w:rsidP="00D67409">
      <w:pPr>
        <w:numPr>
          <w:ilvl w:val="0"/>
          <w:numId w:val="4"/>
        </w:numPr>
        <w:pBdr>
          <w:top w:val="nil"/>
          <w:left w:val="nil"/>
          <w:bottom w:val="nil"/>
          <w:right w:val="nil"/>
          <w:between w:val="nil"/>
        </w:pBdr>
        <w:spacing w:after="80"/>
        <w:ind w:left="425"/>
      </w:pPr>
      <w:r w:rsidRPr="00034AD6">
        <w:rPr>
          <w:color w:val="000000"/>
        </w:rPr>
        <w:t>VSS – Valmieras Sporta skola</w:t>
      </w:r>
    </w:p>
    <w:p w14:paraId="0000007D" w14:textId="7F97BE68" w:rsidR="001E7210" w:rsidRDefault="00E83065" w:rsidP="00D67409">
      <w:pPr>
        <w:numPr>
          <w:ilvl w:val="0"/>
          <w:numId w:val="4"/>
        </w:numPr>
        <w:pBdr>
          <w:top w:val="nil"/>
          <w:left w:val="nil"/>
          <w:bottom w:val="nil"/>
          <w:right w:val="nil"/>
          <w:between w:val="nil"/>
        </w:pBdr>
        <w:spacing w:after="80" w:line="240" w:lineRule="auto"/>
        <w:ind w:left="425"/>
        <w:rPr>
          <w:b/>
          <w:color w:val="000000"/>
        </w:rPr>
      </w:pPr>
      <w:r w:rsidRPr="00034AD6">
        <w:rPr>
          <w:color w:val="000000"/>
        </w:rPr>
        <w:t>VN</w:t>
      </w:r>
      <w:r w:rsidR="00115C81" w:rsidRPr="00034AD6">
        <w:rPr>
          <w:color w:val="000000"/>
        </w:rPr>
        <w:t xml:space="preserve">TP – </w:t>
      </w:r>
      <w:r w:rsidR="007A1D7F" w:rsidRPr="00034AD6">
        <w:rPr>
          <w:color w:val="000000"/>
        </w:rPr>
        <w:t>Pašvaldības iestāde</w:t>
      </w:r>
      <w:r w:rsidR="007A1D7F">
        <w:rPr>
          <w:color w:val="000000"/>
        </w:rPr>
        <w:t xml:space="preserve"> “</w:t>
      </w:r>
      <w:r w:rsidR="00115C81">
        <w:rPr>
          <w:color w:val="000000"/>
        </w:rPr>
        <w:t>Valmieras novada Tūrisma pārvalde</w:t>
      </w:r>
      <w:r w:rsidR="007A1D7F">
        <w:rPr>
          <w:color w:val="000000"/>
        </w:rPr>
        <w:t>”</w:t>
      </w:r>
    </w:p>
    <w:p w14:paraId="0000007E" w14:textId="77777777" w:rsidR="001E7210" w:rsidRDefault="001E7210" w:rsidP="00595359">
      <w:pPr>
        <w:spacing w:after="80"/>
        <w:ind w:left="425"/>
      </w:pPr>
    </w:p>
    <w:p w14:paraId="0000007F" w14:textId="77777777" w:rsidR="001E7210" w:rsidRDefault="00115C81" w:rsidP="00595359">
      <w:pPr>
        <w:pBdr>
          <w:top w:val="nil"/>
          <w:left w:val="nil"/>
          <w:bottom w:val="nil"/>
          <w:right w:val="nil"/>
          <w:between w:val="nil"/>
        </w:pBdr>
        <w:spacing w:after="80"/>
        <w:ind w:left="425"/>
        <w:rPr>
          <w:color w:val="000000"/>
        </w:rPr>
      </w:pPr>
      <w:r>
        <w:br w:type="page"/>
      </w:r>
    </w:p>
    <w:p w14:paraId="00000080" w14:textId="77777777" w:rsidR="001E7210" w:rsidRDefault="00115C81">
      <w:pPr>
        <w:keepNext/>
        <w:keepLines/>
        <w:pBdr>
          <w:top w:val="nil"/>
          <w:left w:val="nil"/>
          <w:bottom w:val="nil"/>
          <w:right w:val="nil"/>
          <w:between w:val="nil"/>
        </w:pBdr>
        <w:tabs>
          <w:tab w:val="left" w:pos="9639"/>
        </w:tabs>
        <w:spacing w:before="240"/>
        <w:jc w:val="left"/>
        <w:rPr>
          <w:b/>
          <w:color w:val="000000"/>
          <w:sz w:val="28"/>
          <w:szCs w:val="28"/>
        </w:rPr>
      </w:pPr>
      <w:bookmarkStart w:id="5" w:name="_heading=h.tyjcwt" w:colFirst="0" w:colLast="0"/>
      <w:bookmarkEnd w:id="5"/>
      <w:r>
        <w:rPr>
          <w:b/>
          <w:color w:val="000000"/>
          <w:sz w:val="28"/>
          <w:szCs w:val="28"/>
        </w:rPr>
        <w:lastRenderedPageBreak/>
        <w:t xml:space="preserve">II Esošās situācijas </w:t>
      </w:r>
      <w:proofErr w:type="spellStart"/>
      <w:r>
        <w:rPr>
          <w:b/>
          <w:color w:val="000000"/>
          <w:sz w:val="28"/>
          <w:szCs w:val="28"/>
        </w:rPr>
        <w:t>izvērtējums</w:t>
      </w:r>
      <w:proofErr w:type="spellEnd"/>
    </w:p>
    <w:p w14:paraId="00000081" w14:textId="77777777" w:rsidR="001E7210" w:rsidRDefault="00115C81" w:rsidP="00D67409">
      <w:pPr>
        <w:keepNext/>
        <w:keepLines/>
        <w:numPr>
          <w:ilvl w:val="0"/>
          <w:numId w:val="7"/>
        </w:numPr>
        <w:pBdr>
          <w:top w:val="nil"/>
          <w:left w:val="nil"/>
          <w:bottom w:val="nil"/>
          <w:right w:val="nil"/>
          <w:between w:val="nil"/>
        </w:pBdr>
        <w:spacing w:before="40"/>
        <w:jc w:val="left"/>
      </w:pPr>
      <w:bookmarkStart w:id="6" w:name="_heading=h.3dy6vkm" w:colFirst="0" w:colLast="0"/>
      <w:bookmarkStart w:id="7" w:name="_Hlk146639725"/>
      <w:bookmarkEnd w:id="6"/>
      <w:r>
        <w:rPr>
          <w:b/>
          <w:color w:val="000000"/>
        </w:rPr>
        <w:t>Pašvaldības institucionālais un finanšu mehānisms</w:t>
      </w:r>
    </w:p>
    <w:p w14:paraId="00000082" w14:textId="22153E2C" w:rsidR="001E7210" w:rsidRDefault="00115C81" w:rsidP="00FA2D52">
      <w:pPr>
        <w:keepNext/>
        <w:keepLines/>
        <w:pBdr>
          <w:top w:val="nil"/>
          <w:left w:val="nil"/>
          <w:bottom w:val="nil"/>
          <w:right w:val="nil"/>
          <w:between w:val="nil"/>
        </w:pBdr>
        <w:spacing w:before="40"/>
        <w:ind w:left="851" w:hanging="426"/>
        <w:jc w:val="left"/>
        <w:rPr>
          <w:color w:val="000000"/>
        </w:rPr>
      </w:pPr>
      <w:bookmarkStart w:id="8" w:name="_heading=h.1t3h5sf" w:colFirst="0" w:colLast="0"/>
      <w:bookmarkEnd w:id="7"/>
      <w:bookmarkEnd w:id="8"/>
      <w:r>
        <w:rPr>
          <w:color w:val="000000"/>
        </w:rPr>
        <w:t>1.1. Pašvaldības lēmumu ietekmējošie faktori</w:t>
      </w:r>
      <w:r w:rsidR="00FA2D52">
        <w:rPr>
          <w:color w:val="000000"/>
        </w:rPr>
        <w:t>:</w:t>
      </w:r>
    </w:p>
    <w:p w14:paraId="00000083" w14:textId="51575BC2" w:rsidR="001E7210" w:rsidRDefault="00115C81" w:rsidP="00FA2D52">
      <w:pPr>
        <w:keepNext/>
        <w:keepLines/>
        <w:pBdr>
          <w:top w:val="nil"/>
          <w:left w:val="nil"/>
          <w:bottom w:val="nil"/>
          <w:right w:val="nil"/>
          <w:between w:val="nil"/>
        </w:pBdr>
        <w:spacing w:before="40"/>
        <w:ind w:left="284" w:firstLine="567"/>
        <w:jc w:val="left"/>
        <w:rPr>
          <w:color w:val="000000"/>
        </w:rPr>
      </w:pPr>
      <w:bookmarkStart w:id="9" w:name="_heading=h.4d34og8" w:colFirst="0" w:colLast="0"/>
      <w:bookmarkEnd w:id="9"/>
      <w:r>
        <w:rPr>
          <w:color w:val="000000"/>
        </w:rPr>
        <w:t xml:space="preserve">1.1.1. </w:t>
      </w:r>
      <w:r w:rsidR="006262B2">
        <w:rPr>
          <w:color w:val="000000"/>
        </w:rPr>
        <w:t>ES</w:t>
      </w:r>
      <w:r>
        <w:rPr>
          <w:color w:val="000000"/>
        </w:rPr>
        <w:t xml:space="preserve"> līmenī</w:t>
      </w:r>
      <w:r w:rsidR="00FA2D52">
        <w:rPr>
          <w:color w:val="000000"/>
        </w:rPr>
        <w:t>:</w:t>
      </w:r>
    </w:p>
    <w:p w14:paraId="00000084" w14:textId="77777777" w:rsidR="001E7210" w:rsidRDefault="001E7210" w:rsidP="00FD4B0C">
      <w:pPr>
        <w:ind w:left="1985" w:hanging="567"/>
      </w:pPr>
    </w:p>
    <w:p w14:paraId="00000085" w14:textId="7FE1240B" w:rsidR="001E7210" w:rsidRPr="00FD4B0C" w:rsidRDefault="00115C81" w:rsidP="00D67409">
      <w:pPr>
        <w:pStyle w:val="ListParagraph"/>
        <w:numPr>
          <w:ilvl w:val="3"/>
          <w:numId w:val="7"/>
        </w:numPr>
        <w:ind w:left="1843" w:hanging="762"/>
        <w:rPr>
          <w:b/>
        </w:rPr>
      </w:pPr>
      <w:r w:rsidRPr="00FD4B0C">
        <w:rPr>
          <w:b/>
        </w:rPr>
        <w:t xml:space="preserve">Baltā grāmata par sportu </w:t>
      </w:r>
      <w:r w:rsidRPr="00FD4B0C">
        <w:rPr>
          <w:u w:val="single"/>
        </w:rPr>
        <w:t>(Luksemburga, 2007)</w:t>
      </w:r>
    </w:p>
    <w:p w14:paraId="00000086" w14:textId="4F56D585" w:rsidR="001E7210" w:rsidRDefault="00115C81" w:rsidP="00FD4B0C">
      <w:pPr>
        <w:ind w:left="1843"/>
      </w:pPr>
      <w:r>
        <w:t>Baltās grāmatas mērķis ir noteikt sporta stratēģiski svarīgo nozīmi Eiropā, rosināt diskusiju par konkrētām problēmām, sekmēt sporta redzamību ES politikas veidošanas jomā un palielināt sabiedrības informētību par šīs sfēras vajadzībām un savdabību. Mērķis ir arī izcelt būtiskus jautājumus, piemēram, ES tiesību aktu piemērošanu sporta jomā un formulēt turpmāko ar sportu saistīto rīcību ES līmenī.</w:t>
      </w:r>
    </w:p>
    <w:p w14:paraId="00000087" w14:textId="77777777" w:rsidR="001E7210" w:rsidRDefault="001E7210">
      <w:pPr>
        <w:rPr>
          <w:b/>
        </w:rPr>
      </w:pPr>
    </w:p>
    <w:p w14:paraId="00000088" w14:textId="059A4821" w:rsidR="001E7210" w:rsidRPr="00FD4B0C" w:rsidRDefault="00115C81" w:rsidP="00D67409">
      <w:pPr>
        <w:pStyle w:val="ListParagraph"/>
        <w:numPr>
          <w:ilvl w:val="3"/>
          <w:numId w:val="7"/>
        </w:numPr>
        <w:ind w:left="1843" w:hanging="904"/>
        <w:rPr>
          <w:b/>
        </w:rPr>
      </w:pPr>
      <w:r w:rsidRPr="00FD4B0C">
        <w:rPr>
          <w:b/>
        </w:rPr>
        <w:t xml:space="preserve">Eiropas Padomes antidopinga konvencija Nr.135 </w:t>
      </w:r>
      <w:r w:rsidRPr="00FD4B0C">
        <w:rPr>
          <w:u w:val="single"/>
        </w:rPr>
        <w:t>(Strasbūra, 16.11.1989.)</w:t>
      </w:r>
      <w:r>
        <w:t>,</w:t>
      </w:r>
      <w:r w:rsidRPr="00FD4B0C">
        <w:rPr>
          <w:b/>
        </w:rPr>
        <w:t xml:space="preserve"> </w:t>
      </w:r>
      <w:r>
        <w:t>ievērojot Likumu “Par Antidopinga konvencijas papildprotokolu” (16.10.2003.)</w:t>
      </w:r>
    </w:p>
    <w:p w14:paraId="00000089" w14:textId="77777777" w:rsidR="001E7210" w:rsidRDefault="00115C81" w:rsidP="00FD4B0C">
      <w:pPr>
        <w:ind w:left="1843"/>
      </w:pPr>
      <w:r>
        <w:t>Konvencijas mērķis paredz, ka ieinteresētās puses apņemas savu konstitucionālo pilnvaru ietvaros veikt nepieciešamos pasākumus šīs Konvencijas noteikumu pielietošanai, lai samazinātu un pilnīgi izskaustu dopinga lietošanu sportā.</w:t>
      </w:r>
    </w:p>
    <w:p w14:paraId="0000008A" w14:textId="77777777" w:rsidR="001E7210" w:rsidRDefault="001E7210">
      <w:pPr>
        <w:rPr>
          <w:b/>
        </w:rPr>
      </w:pPr>
    </w:p>
    <w:p w14:paraId="0000008B" w14:textId="0DC972B4" w:rsidR="001E7210" w:rsidRPr="00FD4B0C" w:rsidRDefault="00115C81" w:rsidP="00D67409">
      <w:pPr>
        <w:pStyle w:val="ListParagraph"/>
        <w:numPr>
          <w:ilvl w:val="3"/>
          <w:numId w:val="7"/>
        </w:numPr>
        <w:ind w:left="1843" w:hanging="762"/>
        <w:rPr>
          <w:b/>
        </w:rPr>
      </w:pPr>
      <w:r w:rsidRPr="00FD4B0C">
        <w:rPr>
          <w:b/>
        </w:rPr>
        <w:t xml:space="preserve">Sporta ētikas kodekss </w:t>
      </w:r>
      <w:r w:rsidRPr="00FD4B0C">
        <w:rPr>
          <w:u w:val="single"/>
        </w:rPr>
        <w:t>(I izdevums, 2015.gada maijā)</w:t>
      </w:r>
    </w:p>
    <w:p w14:paraId="0000008C" w14:textId="77777777" w:rsidR="001E7210" w:rsidRDefault="00115C81" w:rsidP="00FD4B0C">
      <w:pPr>
        <w:ind w:left="1843"/>
      </w:pPr>
      <w:r>
        <w:t>Veicina godīgu spēli starp bērniem un jauniešiem, izmantojot izglītojošus un preventīvus pasākumus, lai stiprinātu sporta ētiku. Sporta ētika veicina labās prakses izplatīšanu, lai veicinātu daudzveidību sportā un cīņu pret visa veida diskrimināciju. Katram bērnam un jaunietim ir tiesības nodarboties ar sportu un gūt gandarījumu no šīs pieredzes. Iestādēm un pieaugušajiem ir jābūt šo tiesību garantijai. Sporta ētikas kodekss attiecas uz visiem prasmju un tiekšanās līmeņiem, atpūtas aktivitātēm un arī sporta sacensībām.</w:t>
      </w:r>
    </w:p>
    <w:p w14:paraId="0000008D" w14:textId="77777777" w:rsidR="001E7210" w:rsidRDefault="001E7210">
      <w:pPr>
        <w:rPr>
          <w:b/>
        </w:rPr>
      </w:pPr>
    </w:p>
    <w:p w14:paraId="0000008E" w14:textId="7BADB5F8" w:rsidR="001E7210" w:rsidRPr="00FD4B0C" w:rsidRDefault="00115C81" w:rsidP="00D67409">
      <w:pPr>
        <w:pStyle w:val="ListParagraph"/>
        <w:numPr>
          <w:ilvl w:val="3"/>
          <w:numId w:val="7"/>
        </w:numPr>
        <w:ind w:left="1843" w:hanging="762"/>
        <w:rPr>
          <w:b/>
        </w:rPr>
      </w:pPr>
      <w:hyperlink r:id="rId10">
        <w:r w:rsidRPr="00FD4B0C">
          <w:rPr>
            <w:b/>
            <w:color w:val="000000"/>
          </w:rPr>
          <w:t>Eiropas Sporta Harta</w:t>
        </w:r>
      </w:hyperlink>
      <w:r w:rsidRPr="00FD4B0C">
        <w:rPr>
          <w:b/>
          <w:color w:val="000000"/>
        </w:rPr>
        <w:t xml:space="preserve"> </w:t>
      </w:r>
      <w:r w:rsidRPr="00FD4B0C">
        <w:rPr>
          <w:u w:val="single"/>
        </w:rPr>
        <w:t>(pieņemta 24.09.1992., pārskatīta 16.05.2001.)</w:t>
      </w:r>
    </w:p>
    <w:p w14:paraId="0000008F" w14:textId="151FED5F" w:rsidR="001E7210" w:rsidRDefault="00115C81" w:rsidP="00FD4B0C">
      <w:pPr>
        <w:ind w:left="1843"/>
      </w:pPr>
      <w:r>
        <w:t>Hartas mērķis paredz, ka valdībām jāsper nepieciešamie soļi Hartas nosacījumu piemērošanā saskaņā ar Sporta ētikas kodeksā noteiktajiem principiem ar nolūku dot iespēju katram indivīdam sportot, cita starpā:</w:t>
      </w:r>
    </w:p>
    <w:p w14:paraId="00000090" w14:textId="5B3634F8" w:rsidR="001E7210" w:rsidRPr="00FD4B0C" w:rsidRDefault="00115C81" w:rsidP="00D67409">
      <w:pPr>
        <w:pStyle w:val="ListParagraph"/>
        <w:numPr>
          <w:ilvl w:val="4"/>
          <w:numId w:val="7"/>
        </w:numPr>
        <w:ind w:left="2694" w:hanging="970"/>
      </w:pPr>
      <w:r w:rsidRPr="00FD4B0C">
        <w:rPr>
          <w:color w:val="000000"/>
        </w:rPr>
        <w:t>nodrošināt iespēju ikvienam jaunietim iegūt fizisko apmācību un sporta pamatiemaņas;</w:t>
      </w:r>
    </w:p>
    <w:p w14:paraId="00000091" w14:textId="6E52A5FA" w:rsidR="001E7210" w:rsidRPr="00FD4B0C" w:rsidRDefault="00115C81" w:rsidP="00D67409">
      <w:pPr>
        <w:pStyle w:val="ListParagraph"/>
        <w:numPr>
          <w:ilvl w:val="4"/>
          <w:numId w:val="7"/>
        </w:numPr>
        <w:ind w:left="2694" w:hanging="970"/>
      </w:pPr>
      <w:r w:rsidRPr="00FD4B0C">
        <w:rPr>
          <w:color w:val="000000"/>
        </w:rPr>
        <w:t>nodrošināt iespēju ikvienam sportot un aktīvi atpūsties drošā un veselīgā vidē;</w:t>
      </w:r>
    </w:p>
    <w:p w14:paraId="00000092" w14:textId="58E96956" w:rsidR="001E7210" w:rsidRPr="00FD4B0C" w:rsidRDefault="00115C81" w:rsidP="00D67409">
      <w:pPr>
        <w:pStyle w:val="ListParagraph"/>
        <w:numPr>
          <w:ilvl w:val="4"/>
          <w:numId w:val="7"/>
        </w:numPr>
        <w:ind w:left="2694" w:hanging="970"/>
      </w:pPr>
      <w:r w:rsidRPr="00FD4B0C">
        <w:rPr>
          <w:color w:val="000000"/>
        </w:rPr>
        <w:t>sadarbībā ar konkrētajām sporta organizācijām;</w:t>
      </w:r>
    </w:p>
    <w:p w14:paraId="6D6375F9" w14:textId="77777777" w:rsidR="00FD4B0C" w:rsidRPr="00FD4B0C" w:rsidRDefault="00115C81" w:rsidP="00D67409">
      <w:pPr>
        <w:pStyle w:val="ListParagraph"/>
        <w:numPr>
          <w:ilvl w:val="4"/>
          <w:numId w:val="7"/>
        </w:numPr>
        <w:ind w:left="2694" w:hanging="970"/>
      </w:pPr>
      <w:r w:rsidRPr="00FD4B0C">
        <w:rPr>
          <w:color w:val="000000"/>
        </w:rPr>
        <w:t>nodrošināt iespēju ikvienam, kuram ir interese un spējas, uzlabot savu sniegumu sportā un veicināt personīgo izaugsmes līmeni un/vai sabiedriski atzīstamu izcilības līmeni;</w:t>
      </w:r>
    </w:p>
    <w:p w14:paraId="00000094" w14:textId="3299D832" w:rsidR="001E7210" w:rsidRPr="00FD4B0C" w:rsidRDefault="00115C81" w:rsidP="00D67409">
      <w:pPr>
        <w:pStyle w:val="ListParagraph"/>
        <w:numPr>
          <w:ilvl w:val="4"/>
          <w:numId w:val="7"/>
        </w:numPr>
        <w:ind w:left="2694" w:hanging="970"/>
      </w:pPr>
      <w:r w:rsidRPr="00FD4B0C">
        <w:rPr>
          <w:color w:val="000000"/>
        </w:rPr>
        <w:t>aizsargāt un attīstīt cieņas, drošības, morāles un ētikas pamatus. Pasargāt sportistus un sporta veidus no nesaskaņotas popularizēšanas reklāmas nolūkos politiska, komerciāla un finansiāla labuma gūšanai. Aizsargāt no gadījumiem, kas ir aizskaroši un vērtību pazeminoši, ieskaitot narkotiku lietošanu un seksuālu uzmākšanos un aizskaršanu, īpaši saistībā ar bērniem, jauniešiem un sievietēm;</w:t>
      </w:r>
    </w:p>
    <w:p w14:paraId="00000095" w14:textId="2D02769C" w:rsidR="001E7210" w:rsidRPr="00FD4B0C" w:rsidRDefault="00115C81" w:rsidP="00D67409">
      <w:pPr>
        <w:pStyle w:val="ListParagraph"/>
        <w:numPr>
          <w:ilvl w:val="4"/>
          <w:numId w:val="7"/>
        </w:numPr>
        <w:ind w:left="2694" w:hanging="970"/>
      </w:pPr>
      <w:r w:rsidRPr="00FD4B0C">
        <w:rPr>
          <w:color w:val="000000"/>
        </w:rPr>
        <w:t>ievērot nozares prioritātes 2014.–2020.gada perioda Kohēzijas politikas ietvaros;</w:t>
      </w:r>
    </w:p>
    <w:p w14:paraId="00000096" w14:textId="54816B97" w:rsidR="001E7210" w:rsidRPr="00FD4B0C" w:rsidRDefault="00115C81" w:rsidP="00D67409">
      <w:pPr>
        <w:pStyle w:val="ListParagraph"/>
        <w:numPr>
          <w:ilvl w:val="4"/>
          <w:numId w:val="7"/>
        </w:numPr>
        <w:ind w:left="2694" w:hanging="970"/>
      </w:pPr>
      <w:r w:rsidRPr="00FD4B0C">
        <w:rPr>
          <w:color w:val="000000"/>
        </w:rPr>
        <w:t>veicināt augstu sasniegumu sporta un veselīga dzīvesveida infrastruktūras attīstību;</w:t>
      </w:r>
    </w:p>
    <w:p w14:paraId="00000097" w14:textId="094ED3D7" w:rsidR="001E7210" w:rsidRPr="00FD4B0C" w:rsidRDefault="00115C81" w:rsidP="00D67409">
      <w:pPr>
        <w:pStyle w:val="ListParagraph"/>
        <w:numPr>
          <w:ilvl w:val="4"/>
          <w:numId w:val="7"/>
        </w:numPr>
        <w:ind w:left="2694" w:hanging="970"/>
      </w:pPr>
      <w:r w:rsidRPr="00FD4B0C">
        <w:rPr>
          <w:color w:val="000000"/>
        </w:rPr>
        <w:t>atbalstīt veselīga dzīvesveida veicināšanu;</w:t>
      </w:r>
    </w:p>
    <w:p w14:paraId="00000098" w14:textId="77029192" w:rsidR="001E7210" w:rsidRPr="00FD4B0C" w:rsidRDefault="00115C81" w:rsidP="00D67409">
      <w:pPr>
        <w:pStyle w:val="ListParagraph"/>
        <w:numPr>
          <w:ilvl w:val="4"/>
          <w:numId w:val="7"/>
        </w:numPr>
        <w:ind w:left="2694" w:hanging="970"/>
      </w:pPr>
      <w:r w:rsidRPr="00FD4B0C">
        <w:rPr>
          <w:color w:val="000000"/>
        </w:rPr>
        <w:lastRenderedPageBreak/>
        <w:t>pilnveidot izglītības, apmācību un tālākizglītības sistēmas sporta speciālistu nodrošināšanai;</w:t>
      </w:r>
    </w:p>
    <w:p w14:paraId="00000099" w14:textId="77777777" w:rsidR="001E7210" w:rsidRDefault="00115C81" w:rsidP="00D67409">
      <w:pPr>
        <w:pStyle w:val="ListParagraph"/>
        <w:numPr>
          <w:ilvl w:val="4"/>
          <w:numId w:val="7"/>
        </w:numPr>
        <w:ind w:left="2694" w:hanging="970"/>
      </w:pPr>
      <w:r w:rsidRPr="00FD4B0C">
        <w:rPr>
          <w:color w:val="000000"/>
        </w:rPr>
        <w:t>attīstīt sporta zinātnes un pētniecības potenciālu.</w:t>
      </w:r>
    </w:p>
    <w:p w14:paraId="0000009A" w14:textId="77777777" w:rsidR="001E7210" w:rsidRPr="00115C81" w:rsidRDefault="001E7210">
      <w:pPr>
        <w:pStyle w:val="Heading4"/>
        <w:rPr>
          <w:sz w:val="16"/>
          <w:szCs w:val="16"/>
        </w:rPr>
      </w:pPr>
    </w:p>
    <w:p w14:paraId="0000009B" w14:textId="3F43F803" w:rsidR="001E7210" w:rsidRDefault="00115C81">
      <w:pPr>
        <w:keepNext/>
        <w:keepLines/>
        <w:pBdr>
          <w:top w:val="nil"/>
          <w:left w:val="nil"/>
          <w:bottom w:val="nil"/>
          <w:right w:val="nil"/>
          <w:between w:val="nil"/>
        </w:pBdr>
        <w:spacing w:before="40"/>
        <w:ind w:left="-567" w:firstLine="567"/>
        <w:jc w:val="left"/>
        <w:rPr>
          <w:color w:val="000000"/>
        </w:rPr>
      </w:pPr>
      <w:bookmarkStart w:id="10" w:name="_heading=h.2s8eyo1" w:colFirst="0" w:colLast="0"/>
      <w:bookmarkEnd w:id="10"/>
      <w:r>
        <w:rPr>
          <w:color w:val="000000"/>
        </w:rPr>
        <w:t>1.1.2. Nacionālā līmenī</w:t>
      </w:r>
      <w:r w:rsidR="00A63097">
        <w:rPr>
          <w:color w:val="000000"/>
        </w:rPr>
        <w:t>:</w:t>
      </w:r>
    </w:p>
    <w:p w14:paraId="0000009C" w14:textId="77777777" w:rsidR="001E7210" w:rsidRPr="00115C81" w:rsidRDefault="001E7210">
      <w:pPr>
        <w:rPr>
          <w:sz w:val="16"/>
          <w:szCs w:val="16"/>
        </w:rPr>
      </w:pPr>
    </w:p>
    <w:p w14:paraId="0000009D" w14:textId="4DCBA32E" w:rsidR="001E7210" w:rsidRDefault="00A63097" w:rsidP="00A63097">
      <w:pPr>
        <w:ind w:left="567"/>
        <w:rPr>
          <w:b/>
        </w:rPr>
      </w:pPr>
      <w:r w:rsidRPr="00A63097">
        <w:rPr>
          <w:bCs/>
        </w:rPr>
        <w:t>1.1.2.1.</w:t>
      </w:r>
      <w:r>
        <w:rPr>
          <w:b/>
        </w:rPr>
        <w:t xml:space="preserve"> Latvijas Nacionālais attīstības plāns 2021.–2027. gadam</w:t>
      </w:r>
      <w:r>
        <w:rPr>
          <w:b/>
          <w:vertAlign w:val="superscript"/>
        </w:rPr>
        <w:footnoteReference w:id="1"/>
      </w:r>
    </w:p>
    <w:p w14:paraId="0000009E" w14:textId="77777777" w:rsidR="001E7210" w:rsidRDefault="00115C81" w:rsidP="00A63097">
      <w:pPr>
        <w:ind w:left="1276"/>
      </w:pPr>
      <w:r>
        <w:t>NAP2027 mērķis ir noteikt būtiskākās vidēja termiņa prioritātes, to rīcības virzienus, mērķus, kā arī to sasniegšanas rādītājus. Sporta nozare tiek ietverta zem prioritātes “Kultūra un sports aktīvai un pilnvērtīgai dzīvei”.</w:t>
      </w:r>
    </w:p>
    <w:p w14:paraId="0000009F" w14:textId="77777777" w:rsidR="001E7210" w:rsidRPr="00115C81" w:rsidRDefault="001E7210">
      <w:pPr>
        <w:rPr>
          <w:b/>
          <w:sz w:val="16"/>
          <w:szCs w:val="16"/>
        </w:rPr>
      </w:pPr>
    </w:p>
    <w:p w14:paraId="000000A0" w14:textId="159B5FEB" w:rsidR="001E7210" w:rsidRDefault="00A63097" w:rsidP="00A63097">
      <w:pPr>
        <w:ind w:left="567"/>
        <w:rPr>
          <w:b/>
        </w:rPr>
      </w:pPr>
      <w:r w:rsidRPr="00A63097">
        <w:rPr>
          <w:bCs/>
        </w:rPr>
        <w:t>1.1.2.2.</w:t>
      </w:r>
      <w:r>
        <w:rPr>
          <w:b/>
        </w:rPr>
        <w:t xml:space="preserve"> Sporta politikas pamatnostādnes 2022.–2027.gadam</w:t>
      </w:r>
      <w:r>
        <w:rPr>
          <w:b/>
          <w:vertAlign w:val="superscript"/>
        </w:rPr>
        <w:footnoteReference w:id="2"/>
      </w:r>
      <w:r>
        <w:rPr>
          <w:b/>
        </w:rPr>
        <w:t xml:space="preserve"> </w:t>
      </w:r>
    </w:p>
    <w:p w14:paraId="000000A1" w14:textId="77777777" w:rsidR="001E7210" w:rsidRDefault="00115C81" w:rsidP="00A63097">
      <w:pPr>
        <w:ind w:left="1418"/>
      </w:pPr>
      <w:r>
        <w:t>Sporta politikas pamatnostādnes 2022.–2027.gadam ir galvenais Latvijas sporta nozares plānošanas dokuments, kas nosaka valsts sporta politiku sešiem gadiem.</w:t>
      </w:r>
    </w:p>
    <w:p w14:paraId="000000A2" w14:textId="77777777" w:rsidR="001E7210" w:rsidRPr="00115C81" w:rsidRDefault="001E7210">
      <w:pPr>
        <w:rPr>
          <w:b/>
          <w:sz w:val="16"/>
          <w:szCs w:val="16"/>
        </w:rPr>
      </w:pPr>
    </w:p>
    <w:p w14:paraId="000000A3" w14:textId="53BA595B" w:rsidR="001E7210" w:rsidRDefault="00A63097" w:rsidP="00A63097">
      <w:pPr>
        <w:ind w:left="567"/>
        <w:rPr>
          <w:b/>
        </w:rPr>
      </w:pPr>
      <w:r w:rsidRPr="00A63097">
        <w:rPr>
          <w:bCs/>
        </w:rPr>
        <w:t>1.1.2.3.</w:t>
      </w:r>
      <w:r>
        <w:rPr>
          <w:b/>
        </w:rPr>
        <w:t xml:space="preserve"> Svarīgākie sporta nozari regulējošie likumi, MK noteikumi un nolikumi:</w:t>
      </w:r>
    </w:p>
    <w:p w14:paraId="000000A4" w14:textId="4DD813EC" w:rsidR="001E7210" w:rsidRDefault="00115C81" w:rsidP="00D67409">
      <w:pPr>
        <w:pStyle w:val="ListParagraph"/>
        <w:numPr>
          <w:ilvl w:val="4"/>
          <w:numId w:val="18"/>
        </w:numPr>
        <w:ind w:left="2410"/>
        <w:rPr>
          <w:color w:val="000000"/>
        </w:rPr>
      </w:pPr>
      <w:r w:rsidRPr="00A63097">
        <w:rPr>
          <w:color w:val="000000"/>
        </w:rPr>
        <w:t>Pašvaldību likums</w:t>
      </w:r>
      <w:r w:rsidR="008F439A">
        <w:rPr>
          <w:color w:val="000000"/>
        </w:rPr>
        <w:t xml:space="preserve"> </w:t>
      </w:r>
      <w:r w:rsidR="00BB5370">
        <w:rPr>
          <w:color w:val="000000"/>
        </w:rPr>
        <w:t>(</w:t>
      </w:r>
      <w:r w:rsidR="00BB5370" w:rsidRPr="003A40B1">
        <w:t>4.panta pirmās daļas 7.punkt</w:t>
      </w:r>
      <w:r w:rsidR="00BB5370">
        <w:t xml:space="preserve">s: </w:t>
      </w:r>
      <w:r w:rsidR="00BB5370" w:rsidRPr="00BB5370">
        <w:t>veicināt sporta attīstību, tostarp uzturēt un attīstīt pašvaldības sporta bāzes, atbalstīt sportistu un sporta klubu, arī profesionālo sporta klubu, darbību un sniegt atbalstu sporta pasākumu organizēšanai</w:t>
      </w:r>
      <w:r w:rsidR="008F439A">
        <w:rPr>
          <w:color w:val="000000"/>
        </w:rPr>
        <w:t>)</w:t>
      </w:r>
      <w:r w:rsidRPr="00A63097">
        <w:rPr>
          <w:color w:val="000000"/>
        </w:rPr>
        <w:t>;</w:t>
      </w:r>
    </w:p>
    <w:p w14:paraId="000000A5" w14:textId="685E2019" w:rsidR="001E7210" w:rsidRDefault="00115C81" w:rsidP="00D67409">
      <w:pPr>
        <w:pStyle w:val="ListParagraph"/>
        <w:numPr>
          <w:ilvl w:val="4"/>
          <w:numId w:val="18"/>
        </w:numPr>
        <w:ind w:left="2410"/>
        <w:rPr>
          <w:color w:val="000000"/>
        </w:rPr>
      </w:pPr>
      <w:r w:rsidRPr="00A63097">
        <w:rPr>
          <w:color w:val="000000"/>
        </w:rPr>
        <w:t>Latvijas Republikas likums “Sporta likums”;</w:t>
      </w:r>
    </w:p>
    <w:p w14:paraId="000000A6" w14:textId="097CFE87" w:rsidR="001E7210" w:rsidRDefault="00115C81" w:rsidP="00D67409">
      <w:pPr>
        <w:pStyle w:val="ListParagraph"/>
        <w:numPr>
          <w:ilvl w:val="4"/>
          <w:numId w:val="18"/>
        </w:numPr>
        <w:ind w:left="2410"/>
        <w:rPr>
          <w:color w:val="000000"/>
        </w:rPr>
      </w:pPr>
      <w:r w:rsidRPr="00A63097">
        <w:rPr>
          <w:color w:val="000000"/>
        </w:rPr>
        <w:t>Latvijas Republikas likums “Izglītības likums”;</w:t>
      </w:r>
    </w:p>
    <w:p w14:paraId="000000A7" w14:textId="15298F66" w:rsidR="001E7210" w:rsidRDefault="00115C81" w:rsidP="00D67409">
      <w:pPr>
        <w:pStyle w:val="ListParagraph"/>
        <w:numPr>
          <w:ilvl w:val="4"/>
          <w:numId w:val="18"/>
        </w:numPr>
        <w:ind w:left="2410"/>
        <w:rPr>
          <w:color w:val="000000"/>
        </w:rPr>
      </w:pPr>
      <w:r w:rsidRPr="00A63097">
        <w:rPr>
          <w:color w:val="000000"/>
        </w:rPr>
        <w:t>Latvijas Republikas likums “Profesionālās izglītības likums”;</w:t>
      </w:r>
    </w:p>
    <w:p w14:paraId="000000A8" w14:textId="27F48CF7" w:rsidR="001E7210" w:rsidRDefault="00115C81" w:rsidP="00D67409">
      <w:pPr>
        <w:pStyle w:val="ListParagraph"/>
        <w:numPr>
          <w:ilvl w:val="4"/>
          <w:numId w:val="18"/>
        </w:numPr>
        <w:ind w:left="2410"/>
        <w:rPr>
          <w:color w:val="000000"/>
        </w:rPr>
      </w:pPr>
      <w:r w:rsidRPr="00A63097">
        <w:rPr>
          <w:color w:val="000000"/>
        </w:rPr>
        <w:t>Latvijas Republikas likums “Publisku izklaides un svētku pasākumu drošības likums”;</w:t>
      </w:r>
    </w:p>
    <w:p w14:paraId="000000A9" w14:textId="3CA8B553" w:rsidR="001E7210" w:rsidRDefault="00115C81" w:rsidP="00D67409">
      <w:pPr>
        <w:pStyle w:val="ListParagraph"/>
        <w:numPr>
          <w:ilvl w:val="4"/>
          <w:numId w:val="18"/>
        </w:numPr>
        <w:ind w:left="2410"/>
        <w:rPr>
          <w:color w:val="000000"/>
        </w:rPr>
      </w:pPr>
      <w:r w:rsidRPr="00A63097">
        <w:rPr>
          <w:color w:val="000000"/>
        </w:rPr>
        <w:t>Latvijas Republikas likums “Par starptautisko konvenciju pret dopingu sportā”;</w:t>
      </w:r>
    </w:p>
    <w:p w14:paraId="000000AA" w14:textId="54FDCAEE" w:rsidR="001E7210" w:rsidRDefault="00115C81" w:rsidP="00D67409">
      <w:pPr>
        <w:pStyle w:val="ListParagraph"/>
        <w:numPr>
          <w:ilvl w:val="4"/>
          <w:numId w:val="18"/>
        </w:numPr>
        <w:ind w:left="2410"/>
        <w:rPr>
          <w:color w:val="000000"/>
        </w:rPr>
      </w:pPr>
      <w:r w:rsidRPr="00A63097">
        <w:rPr>
          <w:color w:val="000000"/>
        </w:rPr>
        <w:t>Latvijas Republikas likums “Par nacionālās sporta bāzes statusu”;</w:t>
      </w:r>
    </w:p>
    <w:p w14:paraId="000000AB" w14:textId="12D61084" w:rsidR="001E7210" w:rsidRDefault="00115C81" w:rsidP="00D67409">
      <w:pPr>
        <w:pStyle w:val="ListParagraph"/>
        <w:numPr>
          <w:ilvl w:val="4"/>
          <w:numId w:val="18"/>
        </w:numPr>
        <w:ind w:left="2410"/>
        <w:rPr>
          <w:color w:val="000000"/>
        </w:rPr>
      </w:pPr>
      <w:r w:rsidRPr="00A63097">
        <w:rPr>
          <w:color w:val="000000"/>
        </w:rPr>
        <w:t>MK rīkojums Nr.721 “Augstas klases sportistu sagatavošanas centru sistēmas izveide”</w:t>
      </w:r>
      <w:r>
        <w:rPr>
          <w:vertAlign w:val="superscript"/>
        </w:rPr>
        <w:footnoteReference w:id="3"/>
      </w:r>
      <w:r w:rsidRPr="00A63097">
        <w:rPr>
          <w:color w:val="000000"/>
        </w:rPr>
        <w:t>;</w:t>
      </w:r>
    </w:p>
    <w:p w14:paraId="000000AC" w14:textId="0F5FE0B1" w:rsidR="001E7210" w:rsidRDefault="00115C81" w:rsidP="00D67409">
      <w:pPr>
        <w:pStyle w:val="ListParagraph"/>
        <w:numPr>
          <w:ilvl w:val="4"/>
          <w:numId w:val="18"/>
        </w:numPr>
        <w:ind w:left="2410"/>
        <w:rPr>
          <w:color w:val="000000"/>
        </w:rPr>
      </w:pPr>
      <w:r w:rsidRPr="00A63097">
        <w:rPr>
          <w:color w:val="000000"/>
        </w:rPr>
        <w:t>MK noteikumi Nr.77 “Noteikumi par sporta speciālistu sertifikācijas kārtību un sporta speciālistam noteiktajām prasībām”</w:t>
      </w:r>
      <w:r>
        <w:rPr>
          <w:vertAlign w:val="superscript"/>
        </w:rPr>
        <w:footnoteReference w:id="4"/>
      </w:r>
      <w:r w:rsidRPr="00A63097">
        <w:rPr>
          <w:color w:val="000000"/>
        </w:rPr>
        <w:t>;</w:t>
      </w:r>
    </w:p>
    <w:p w14:paraId="000000AD" w14:textId="0CC95974" w:rsidR="001E7210" w:rsidRDefault="00115C81" w:rsidP="00D67409">
      <w:pPr>
        <w:pStyle w:val="ListParagraph"/>
        <w:numPr>
          <w:ilvl w:val="4"/>
          <w:numId w:val="18"/>
        </w:numPr>
        <w:ind w:left="2410"/>
        <w:rPr>
          <w:color w:val="000000"/>
        </w:rPr>
      </w:pPr>
      <w:r w:rsidRPr="00A63097">
        <w:rPr>
          <w:color w:val="000000"/>
        </w:rPr>
        <w:t>MK noteikumi Nr.885 “Kārtība, kādā valsts finansē profesionālās ievirzes sporta izglītības programmas”</w:t>
      </w:r>
      <w:r>
        <w:rPr>
          <w:vertAlign w:val="superscript"/>
        </w:rPr>
        <w:footnoteReference w:id="5"/>
      </w:r>
      <w:r w:rsidRPr="00A63097">
        <w:rPr>
          <w:color w:val="000000"/>
        </w:rPr>
        <w:t>;</w:t>
      </w:r>
    </w:p>
    <w:p w14:paraId="000000AE" w14:textId="7496F33F" w:rsidR="001E7210" w:rsidRDefault="00115C81" w:rsidP="00D67409">
      <w:pPr>
        <w:pStyle w:val="ListParagraph"/>
        <w:numPr>
          <w:ilvl w:val="4"/>
          <w:numId w:val="18"/>
        </w:numPr>
        <w:ind w:left="2410"/>
        <w:rPr>
          <w:color w:val="000000"/>
        </w:rPr>
      </w:pPr>
      <w:r w:rsidRPr="00A63097">
        <w:rPr>
          <w:color w:val="000000"/>
        </w:rPr>
        <w:t>MK noteikumi Nr.192 “Sporta bāzu un nacionālo sporta bāzu pārbaudes kārtība”</w:t>
      </w:r>
      <w:r>
        <w:rPr>
          <w:vertAlign w:val="superscript"/>
        </w:rPr>
        <w:footnoteReference w:id="6"/>
      </w:r>
      <w:r w:rsidRPr="00A63097">
        <w:rPr>
          <w:color w:val="000000"/>
        </w:rPr>
        <w:t>;</w:t>
      </w:r>
    </w:p>
    <w:p w14:paraId="000000AF" w14:textId="4EA0F351" w:rsidR="001E7210" w:rsidRDefault="00115C81" w:rsidP="00D67409">
      <w:pPr>
        <w:pStyle w:val="ListParagraph"/>
        <w:numPr>
          <w:ilvl w:val="4"/>
          <w:numId w:val="18"/>
        </w:numPr>
        <w:ind w:left="2410"/>
        <w:rPr>
          <w:color w:val="000000"/>
        </w:rPr>
      </w:pPr>
      <w:r w:rsidRPr="00A63097">
        <w:rPr>
          <w:color w:val="000000"/>
        </w:rPr>
        <w:t>MK noteikumi Nr.76 “Noteikumi par sporta bāzu reģistrā iekļaujamās informācijas saturu un aktualizēšanas kārtību”</w:t>
      </w:r>
      <w:r>
        <w:rPr>
          <w:vertAlign w:val="superscript"/>
        </w:rPr>
        <w:footnoteReference w:id="7"/>
      </w:r>
      <w:r w:rsidRPr="00A63097">
        <w:rPr>
          <w:color w:val="000000"/>
        </w:rPr>
        <w:t>;</w:t>
      </w:r>
    </w:p>
    <w:p w14:paraId="000000B0" w14:textId="308306CE" w:rsidR="001E7210" w:rsidRDefault="00115C81" w:rsidP="00D67409">
      <w:pPr>
        <w:pStyle w:val="ListParagraph"/>
        <w:numPr>
          <w:ilvl w:val="4"/>
          <w:numId w:val="18"/>
        </w:numPr>
        <w:ind w:left="2410"/>
        <w:rPr>
          <w:color w:val="000000"/>
        </w:rPr>
      </w:pPr>
      <w:r w:rsidRPr="00A63097">
        <w:rPr>
          <w:color w:val="000000"/>
        </w:rPr>
        <w:t>MK noteikumi Nr.940 “Noteikumi par nacionālās sporta bāzes statusa piešķiršanas iesnieguma veidlapas paraugu, iesniegumam pievienojamiem dokumentiem un iesnieguma iesniegšanas kārtību”</w:t>
      </w:r>
      <w:r>
        <w:rPr>
          <w:vertAlign w:val="superscript"/>
        </w:rPr>
        <w:footnoteReference w:id="8"/>
      </w:r>
      <w:r w:rsidRPr="00A63097">
        <w:rPr>
          <w:color w:val="000000"/>
        </w:rPr>
        <w:t>;</w:t>
      </w:r>
    </w:p>
    <w:p w14:paraId="000000B1" w14:textId="7D1D0EB0" w:rsidR="001E7210" w:rsidRDefault="00115C81" w:rsidP="00D67409">
      <w:pPr>
        <w:pStyle w:val="ListParagraph"/>
        <w:numPr>
          <w:ilvl w:val="4"/>
          <w:numId w:val="18"/>
        </w:numPr>
        <w:ind w:left="2410"/>
        <w:rPr>
          <w:color w:val="000000"/>
        </w:rPr>
      </w:pPr>
      <w:r w:rsidRPr="00A63097">
        <w:rPr>
          <w:color w:val="000000"/>
        </w:rPr>
        <w:t>MK noteikumi Nr.422 “Noteikumi par kārtību, kādā norāda informāciju par sporta pasākuma līdzfinansēšanu no valsts budžeta, un minētās informācijas saturu”</w:t>
      </w:r>
      <w:r>
        <w:rPr>
          <w:vertAlign w:val="superscript"/>
        </w:rPr>
        <w:footnoteReference w:id="9"/>
      </w:r>
      <w:r w:rsidRPr="00A63097">
        <w:rPr>
          <w:color w:val="000000"/>
        </w:rPr>
        <w:t>;</w:t>
      </w:r>
    </w:p>
    <w:p w14:paraId="000000B2" w14:textId="4EDA65B2" w:rsidR="001E7210" w:rsidRDefault="00115C81" w:rsidP="00D67409">
      <w:pPr>
        <w:pStyle w:val="ListParagraph"/>
        <w:numPr>
          <w:ilvl w:val="4"/>
          <w:numId w:val="18"/>
        </w:numPr>
        <w:ind w:left="2410"/>
        <w:rPr>
          <w:color w:val="000000"/>
        </w:rPr>
      </w:pPr>
      <w:r w:rsidRPr="00A63097">
        <w:rPr>
          <w:color w:val="000000"/>
        </w:rPr>
        <w:lastRenderedPageBreak/>
        <w:t>MK noteikumi Nr.1396 “Sporta federāciju atzīšanas un atzīto sporta federāciju kontroles kārtība”</w:t>
      </w:r>
      <w:r>
        <w:rPr>
          <w:vertAlign w:val="superscript"/>
        </w:rPr>
        <w:footnoteReference w:id="10"/>
      </w:r>
      <w:r w:rsidRPr="00A63097">
        <w:rPr>
          <w:color w:val="000000"/>
        </w:rPr>
        <w:t>;</w:t>
      </w:r>
    </w:p>
    <w:p w14:paraId="000000B3" w14:textId="1597FB16" w:rsidR="001E7210" w:rsidRDefault="00115C81" w:rsidP="00D67409">
      <w:pPr>
        <w:pStyle w:val="ListParagraph"/>
        <w:numPr>
          <w:ilvl w:val="4"/>
          <w:numId w:val="18"/>
        </w:numPr>
        <w:ind w:left="2410"/>
        <w:rPr>
          <w:color w:val="000000"/>
        </w:rPr>
      </w:pPr>
      <w:r w:rsidRPr="00A63097">
        <w:rPr>
          <w:color w:val="000000"/>
        </w:rPr>
        <w:t>MK noteikumi Nr.77 “Noteikumi par sporta speciālistu sertifikācijas kārtību un sporta speciālistam noteiktajām prasībām”</w:t>
      </w:r>
      <w:r>
        <w:rPr>
          <w:vertAlign w:val="superscript"/>
        </w:rPr>
        <w:footnoteReference w:id="11"/>
      </w:r>
      <w:r w:rsidRPr="00A63097">
        <w:rPr>
          <w:color w:val="000000"/>
        </w:rPr>
        <w:t>;</w:t>
      </w:r>
    </w:p>
    <w:p w14:paraId="000000B4" w14:textId="77777777" w:rsidR="001E7210" w:rsidRPr="00A63097" w:rsidRDefault="00115C81" w:rsidP="00D67409">
      <w:pPr>
        <w:pStyle w:val="ListParagraph"/>
        <w:numPr>
          <w:ilvl w:val="4"/>
          <w:numId w:val="18"/>
        </w:numPr>
        <w:ind w:left="2410"/>
        <w:rPr>
          <w:color w:val="000000"/>
        </w:rPr>
      </w:pPr>
      <w:r w:rsidRPr="00A63097">
        <w:rPr>
          <w:color w:val="000000"/>
        </w:rPr>
        <w:t>MK noteikumi Nr.594 “Sportistu un bērnu ar paaugstinātu fizisko slodzi veselības aprūpes un medicīniskās uzraudzības kārtība”</w:t>
      </w:r>
      <w:r>
        <w:rPr>
          <w:vertAlign w:val="superscript"/>
        </w:rPr>
        <w:footnoteReference w:id="12"/>
      </w:r>
      <w:r w:rsidRPr="00A63097">
        <w:rPr>
          <w:color w:val="000000"/>
        </w:rPr>
        <w:t>.</w:t>
      </w:r>
    </w:p>
    <w:p w14:paraId="000000B5" w14:textId="77777777" w:rsidR="001E7210" w:rsidRPr="00115C81" w:rsidRDefault="001E7210">
      <w:pPr>
        <w:rPr>
          <w:sz w:val="16"/>
          <w:szCs w:val="16"/>
        </w:rPr>
      </w:pPr>
    </w:p>
    <w:p w14:paraId="000000B6" w14:textId="3E48CB4E" w:rsidR="001E7210" w:rsidRDefault="00115C81" w:rsidP="00115C81">
      <w:pPr>
        <w:keepNext/>
        <w:keepLines/>
        <w:pBdr>
          <w:top w:val="nil"/>
          <w:left w:val="nil"/>
          <w:bottom w:val="nil"/>
          <w:right w:val="nil"/>
          <w:between w:val="nil"/>
        </w:pBdr>
        <w:ind w:left="-567" w:firstLine="567"/>
        <w:jc w:val="left"/>
        <w:rPr>
          <w:color w:val="000000"/>
        </w:rPr>
      </w:pPr>
      <w:bookmarkStart w:id="11" w:name="_heading=h.17dp8vu" w:colFirst="0" w:colLast="0"/>
      <w:bookmarkEnd w:id="11"/>
      <w:r>
        <w:rPr>
          <w:color w:val="000000"/>
        </w:rPr>
        <w:t>1.1.3. Pašvaldības līmenī:</w:t>
      </w:r>
    </w:p>
    <w:p w14:paraId="000000B8" w14:textId="239DC1AD" w:rsidR="001E7210" w:rsidRPr="00115C81" w:rsidRDefault="00115C81" w:rsidP="00D67409">
      <w:pPr>
        <w:pStyle w:val="ListParagraph"/>
        <w:numPr>
          <w:ilvl w:val="3"/>
          <w:numId w:val="19"/>
        </w:numPr>
        <w:pBdr>
          <w:top w:val="nil"/>
          <w:left w:val="nil"/>
          <w:bottom w:val="nil"/>
          <w:right w:val="nil"/>
          <w:between w:val="nil"/>
        </w:pBdr>
        <w:ind w:left="1134" w:hanging="774"/>
      </w:pPr>
      <w:r w:rsidRPr="00115C81">
        <w:rPr>
          <w:color w:val="000000"/>
        </w:rPr>
        <w:t>2021.gada 1.jūlija saistošie noteikumi Nr.1 “Valmieras novada pašvaldības nolikums”</w:t>
      </w:r>
      <w:r>
        <w:rPr>
          <w:vertAlign w:val="superscript"/>
        </w:rPr>
        <w:footnoteReference w:id="13"/>
      </w:r>
      <w:r w:rsidRPr="00115C81">
        <w:rPr>
          <w:color w:val="000000"/>
        </w:rPr>
        <w:t>;</w:t>
      </w:r>
    </w:p>
    <w:p w14:paraId="000000B9" w14:textId="4EDEABD0" w:rsidR="001E7210" w:rsidRPr="00115C81" w:rsidRDefault="00115C81" w:rsidP="00D67409">
      <w:pPr>
        <w:pStyle w:val="ListParagraph"/>
        <w:numPr>
          <w:ilvl w:val="3"/>
          <w:numId w:val="19"/>
        </w:numPr>
        <w:pBdr>
          <w:top w:val="nil"/>
          <w:left w:val="nil"/>
          <w:bottom w:val="nil"/>
          <w:right w:val="nil"/>
          <w:between w:val="nil"/>
        </w:pBdr>
        <w:ind w:left="1134" w:hanging="774"/>
      </w:pPr>
      <w:r w:rsidRPr="00115C81">
        <w:rPr>
          <w:color w:val="000000"/>
        </w:rPr>
        <w:t>Valmieras novada ilgtspējīgas attīstības stratēģija 2022.–2038.gadam</w:t>
      </w:r>
      <w:r>
        <w:rPr>
          <w:vertAlign w:val="superscript"/>
        </w:rPr>
        <w:footnoteReference w:id="14"/>
      </w:r>
      <w:r w:rsidRPr="00115C81">
        <w:rPr>
          <w:color w:val="000000"/>
        </w:rPr>
        <w:t>;</w:t>
      </w:r>
    </w:p>
    <w:p w14:paraId="000000BA" w14:textId="7D379D24" w:rsidR="001E7210" w:rsidRPr="00115C81" w:rsidRDefault="00115C81" w:rsidP="00D67409">
      <w:pPr>
        <w:pStyle w:val="ListParagraph"/>
        <w:numPr>
          <w:ilvl w:val="3"/>
          <w:numId w:val="19"/>
        </w:numPr>
        <w:pBdr>
          <w:top w:val="nil"/>
          <w:left w:val="nil"/>
          <w:bottom w:val="nil"/>
          <w:right w:val="nil"/>
          <w:between w:val="nil"/>
        </w:pBdr>
        <w:ind w:left="1134" w:hanging="774"/>
      </w:pPr>
      <w:r w:rsidRPr="00115C81">
        <w:rPr>
          <w:color w:val="000000"/>
        </w:rPr>
        <w:t>Valmieras novada attīstības programma 2022.–2028.gadam</w:t>
      </w:r>
      <w:r>
        <w:rPr>
          <w:vertAlign w:val="superscript"/>
        </w:rPr>
        <w:footnoteReference w:id="15"/>
      </w:r>
      <w:r w:rsidRPr="00115C81">
        <w:rPr>
          <w:color w:val="000000"/>
        </w:rPr>
        <w:t>;</w:t>
      </w:r>
    </w:p>
    <w:p w14:paraId="000000BB" w14:textId="6CFF833D" w:rsidR="001E7210" w:rsidRPr="00115C81" w:rsidRDefault="00115C81" w:rsidP="00D67409">
      <w:pPr>
        <w:pStyle w:val="ListParagraph"/>
        <w:numPr>
          <w:ilvl w:val="3"/>
          <w:numId w:val="19"/>
        </w:numPr>
        <w:pBdr>
          <w:top w:val="nil"/>
          <w:left w:val="nil"/>
          <w:bottom w:val="nil"/>
          <w:right w:val="nil"/>
          <w:between w:val="nil"/>
        </w:pBdr>
        <w:ind w:left="1134" w:hanging="774"/>
      </w:pPr>
      <w:r w:rsidRPr="00115C81">
        <w:rPr>
          <w:color w:val="000000"/>
        </w:rPr>
        <w:t>Pašvaldības iestādes “Valmieras novada Sporta pārvalde” nolikums</w:t>
      </w:r>
      <w:r>
        <w:rPr>
          <w:vertAlign w:val="superscript"/>
        </w:rPr>
        <w:footnoteReference w:id="16"/>
      </w:r>
      <w:r w:rsidRPr="00115C81">
        <w:rPr>
          <w:color w:val="000000"/>
        </w:rPr>
        <w:t>;</w:t>
      </w:r>
    </w:p>
    <w:p w14:paraId="000000BC" w14:textId="6F5DCEB4" w:rsidR="001E7210" w:rsidRDefault="00115C81" w:rsidP="00D67409">
      <w:pPr>
        <w:pStyle w:val="ListParagraph"/>
        <w:numPr>
          <w:ilvl w:val="3"/>
          <w:numId w:val="19"/>
        </w:numPr>
        <w:pBdr>
          <w:top w:val="nil"/>
          <w:left w:val="nil"/>
          <w:bottom w:val="nil"/>
          <w:right w:val="nil"/>
          <w:between w:val="nil"/>
        </w:pBdr>
        <w:ind w:left="1134" w:hanging="774"/>
      </w:pPr>
      <w:r w:rsidRPr="00115C81">
        <w:rPr>
          <w:color w:val="000000"/>
        </w:rPr>
        <w:t>Pašvaldības nolikums “Par Valmieras novada pašvaldības apbalvojumiem”</w:t>
      </w:r>
      <w:r>
        <w:rPr>
          <w:vertAlign w:val="superscript"/>
        </w:rPr>
        <w:footnoteReference w:id="17"/>
      </w:r>
      <w:r w:rsidRPr="00115C81">
        <w:rPr>
          <w:color w:val="000000"/>
        </w:rPr>
        <w:t>.</w:t>
      </w:r>
    </w:p>
    <w:p w14:paraId="000000BD" w14:textId="60F776A5" w:rsidR="001E7210" w:rsidRPr="00115C81" w:rsidRDefault="001E7210">
      <w:pPr>
        <w:rPr>
          <w:sz w:val="16"/>
          <w:szCs w:val="16"/>
        </w:rPr>
      </w:pPr>
    </w:p>
    <w:p w14:paraId="000000BE" w14:textId="7A018EE6" w:rsidR="001E7210" w:rsidRDefault="00115C81">
      <w:pPr>
        <w:keepNext/>
        <w:keepLines/>
        <w:pBdr>
          <w:top w:val="nil"/>
          <w:left w:val="nil"/>
          <w:bottom w:val="nil"/>
          <w:right w:val="nil"/>
          <w:between w:val="nil"/>
        </w:pBdr>
        <w:spacing w:before="40"/>
        <w:ind w:left="426" w:hanging="426"/>
        <w:jc w:val="left"/>
        <w:rPr>
          <w:color w:val="000000"/>
        </w:rPr>
      </w:pPr>
      <w:bookmarkStart w:id="12" w:name="_heading=h.3rdcrjn" w:colFirst="0" w:colLast="0"/>
      <w:bookmarkEnd w:id="12"/>
      <w:r>
        <w:rPr>
          <w:color w:val="000000"/>
        </w:rPr>
        <w:t>1.2. Valmieras novada sporta struktūra un funkcijas:</w:t>
      </w:r>
      <w:r>
        <w:rPr>
          <w:color w:val="000000"/>
        </w:rPr>
        <w:tab/>
      </w:r>
    </w:p>
    <w:p w14:paraId="000000C0" w14:textId="6650F5E0" w:rsidR="001E7210" w:rsidRPr="0052314D" w:rsidRDefault="00115C81" w:rsidP="0052314D">
      <w:pPr>
        <w:keepNext/>
        <w:keepLines/>
        <w:pBdr>
          <w:top w:val="nil"/>
          <w:left w:val="nil"/>
          <w:bottom w:val="nil"/>
          <w:right w:val="nil"/>
          <w:between w:val="nil"/>
        </w:pBdr>
        <w:spacing w:before="40"/>
        <w:ind w:left="-142" w:firstLine="567"/>
        <w:jc w:val="left"/>
        <w:rPr>
          <w:color w:val="000000"/>
        </w:rPr>
      </w:pPr>
      <w:bookmarkStart w:id="13" w:name="_heading=h.26in1rg" w:colFirst="0" w:colLast="0"/>
      <w:bookmarkEnd w:id="13"/>
      <w:r>
        <w:rPr>
          <w:color w:val="000000"/>
        </w:rPr>
        <w:t xml:space="preserve">1.2.1. Sporta jomas struktūra </w:t>
      </w:r>
      <w:sdt>
        <w:sdtPr>
          <w:tag w:val="goog_rdk_0"/>
          <w:id w:val="159741777"/>
        </w:sdtPr>
        <w:sdtContent/>
      </w:sdt>
      <w:r w:rsidR="00F803BE">
        <w:rPr>
          <w:color w:val="000000"/>
        </w:rPr>
        <w:t>Valmieras novadā</w:t>
      </w:r>
      <w:r>
        <w:rPr>
          <w:color w:val="000000"/>
        </w:rPr>
        <w:t>;</w:t>
      </w:r>
    </w:p>
    <w:p w14:paraId="000000C2" w14:textId="39F0B3D6" w:rsidR="001E7210" w:rsidRDefault="0052314D">
      <w:r>
        <w:rPr>
          <w:noProof/>
        </w:rPr>
        <w:drawing>
          <wp:inline distT="0" distB="0" distL="0" distR="0" wp14:anchorId="622FE3F8" wp14:editId="4EE0A203">
            <wp:extent cx="6172200" cy="4976005"/>
            <wp:effectExtent l="0" t="0" r="0" b="0"/>
            <wp:docPr id="182174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0026" name="Picture 18217400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633" cy="4976354"/>
                    </a:xfrm>
                    <a:prstGeom prst="rect">
                      <a:avLst/>
                    </a:prstGeom>
                  </pic:spPr>
                </pic:pic>
              </a:graphicData>
            </a:graphic>
          </wp:inline>
        </w:drawing>
      </w:r>
    </w:p>
    <w:p w14:paraId="000000C3" w14:textId="36A68934" w:rsidR="001E7210" w:rsidRDefault="00115C81">
      <w:pPr>
        <w:keepNext/>
        <w:keepLines/>
        <w:pBdr>
          <w:top w:val="nil"/>
          <w:left w:val="nil"/>
          <w:bottom w:val="nil"/>
          <w:right w:val="nil"/>
          <w:between w:val="nil"/>
        </w:pBdr>
        <w:spacing w:before="40"/>
        <w:ind w:left="-567" w:firstLine="567"/>
        <w:jc w:val="left"/>
        <w:rPr>
          <w:color w:val="000000"/>
        </w:rPr>
      </w:pPr>
      <w:bookmarkStart w:id="14" w:name="_heading=h.lnxbz9" w:colFirst="0" w:colLast="0"/>
      <w:bookmarkEnd w:id="14"/>
      <w:r>
        <w:rPr>
          <w:color w:val="000000"/>
        </w:rPr>
        <w:lastRenderedPageBreak/>
        <w:t>1.2.2. Pašvaldības iestāde “Valmieras novada Sporta pārvalde”</w:t>
      </w:r>
      <w:r w:rsidR="00F803BE">
        <w:rPr>
          <w:color w:val="000000"/>
        </w:rPr>
        <w:t xml:space="preserve"> (VNSP)</w:t>
      </w:r>
      <w:r w:rsidR="00AE71AF">
        <w:rPr>
          <w:color w:val="000000"/>
        </w:rPr>
        <w:t>:</w:t>
      </w:r>
    </w:p>
    <w:p w14:paraId="000000C5" w14:textId="3E351047" w:rsidR="001E7210" w:rsidRDefault="00AE71AF" w:rsidP="00AE71AF">
      <w:pPr>
        <w:ind w:left="1418" w:hanging="851"/>
      </w:pPr>
      <w:r>
        <w:t xml:space="preserve">1.2.2.1. </w:t>
      </w:r>
      <w:r w:rsidR="00F803BE">
        <w:t>VNSP</w:t>
      </w:r>
      <w:r w:rsidR="00115C81">
        <w:t xml:space="preserve"> i</w:t>
      </w:r>
      <w:r w:rsidR="00F803BE">
        <w:t>r Pašvaldības domes izveidota, P</w:t>
      </w:r>
      <w:r w:rsidR="00115C81">
        <w:t>ašvaldības padotībā esoša iestā</w:t>
      </w:r>
      <w:r w:rsidR="00F803BE">
        <w:t>de, kuras mērķis ir nodrošināt P</w:t>
      </w:r>
      <w:r w:rsidR="00115C81">
        <w:t xml:space="preserve">ašvaldības kompetenci sporta jomā, sekmējot tās attīstību. </w:t>
      </w:r>
      <w:r w:rsidR="00F803BE">
        <w:t xml:space="preserve">VNSP </w:t>
      </w:r>
      <w:r w:rsidR="00115C81">
        <w:t xml:space="preserve">galvenās funkcijas sporta jomā ir nodrošināt Pašvaldības sporta politikas izstrādi, pārzināt, koordinēt un veicināt valsts un Pašvaldības sporta politikas īstenošanu Valmieras </w:t>
      </w:r>
      <w:r w:rsidR="00F803BE">
        <w:t>novadā</w:t>
      </w:r>
      <w:r w:rsidR="00115C81">
        <w:t xml:space="preserve">. </w:t>
      </w:r>
      <w:r w:rsidR="00146F47">
        <w:t>2022.gada VNSP budžets bija EUR 110 874, kas sevī iekļauj 5 darbinieku algas un citus resursus darba pienākumu veikšanai.</w:t>
      </w:r>
    </w:p>
    <w:p w14:paraId="000000C7" w14:textId="77777777" w:rsidR="001E7210" w:rsidRDefault="001E7210"/>
    <w:p w14:paraId="000000C8" w14:textId="02CCE23D" w:rsidR="001E7210" w:rsidRDefault="00AE71AF" w:rsidP="00D67409">
      <w:pPr>
        <w:pStyle w:val="ListParagraph"/>
        <w:numPr>
          <w:ilvl w:val="3"/>
          <w:numId w:val="20"/>
        </w:numPr>
        <w:ind w:left="1418" w:hanging="981"/>
      </w:pPr>
      <w:bookmarkStart w:id="15" w:name="_heading=h.35nkun2" w:colFirst="0" w:colLast="0"/>
      <w:bookmarkEnd w:id="15"/>
      <w:r>
        <w:t xml:space="preserve">VNSP </w:t>
      </w:r>
      <w:r w:rsidR="00115C81">
        <w:t>galvenie uzdevumi sporta jomā ir:</w:t>
      </w:r>
    </w:p>
    <w:p w14:paraId="000000C9" w14:textId="7B8E1D96"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sadarbībā ar valsts, pašvaldības un citām ieinteresētām institūcijām nodrošināt sp</w:t>
      </w:r>
      <w:r w:rsidR="00AE71AF">
        <w:rPr>
          <w:color w:val="000000"/>
        </w:rPr>
        <w:t>orta attīstību Valmieras novadā</w:t>
      </w:r>
      <w:r w:rsidRPr="00AE71AF">
        <w:rPr>
          <w:color w:val="000000"/>
        </w:rPr>
        <w:t>;</w:t>
      </w:r>
    </w:p>
    <w:p w14:paraId="000000CA" w14:textId="534E7FCB"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sagatavot vienotu Valmieras novada ikgadējo sporta pasākumu plānu, koordinēt, uzraudzīt un iesaistīties tā īstenošanā (Valmieras novada pašvaldības iestāžu, sporta organizāciju, citu pušu organizēti pasākumi);</w:t>
      </w:r>
    </w:p>
    <w:p w14:paraId="000000CB" w14:textId="4790AD94"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apkopot un analizēt informāciju par situāciju Valmieras novadā sporta jomā;</w:t>
      </w:r>
    </w:p>
    <w:p w14:paraId="000000CC" w14:textId="7703C1E1"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veicināt Valmieras novada iedzīvotāju aktīvu un veselīgu dzīvesveidu, veicināt dažādu sporta veidu attīstības, sporta norišu daudzveidības un pieejamības sekmēšanu;</w:t>
      </w:r>
    </w:p>
    <w:p w14:paraId="000000CD" w14:textId="3EEBF727"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sekmēt sadarbību ar dažādām sporta organizācijām pilsētas, reģiona, valsts un starptautiskajā līmenī;</w:t>
      </w:r>
    </w:p>
    <w:p w14:paraId="000000CE" w14:textId="36E4F880"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nodrošināt sporta infrastruktūras ilgtermiņa attīstības plānošanu un uzturēšanu;</w:t>
      </w:r>
    </w:p>
    <w:p w14:paraId="000000CF" w14:textId="0F4F7EC2" w:rsidR="001E7210" w:rsidRPr="00AE71AF" w:rsidRDefault="00115C81" w:rsidP="00D67409">
      <w:pPr>
        <w:pStyle w:val="ListParagraph"/>
        <w:numPr>
          <w:ilvl w:val="4"/>
          <w:numId w:val="20"/>
        </w:numPr>
        <w:pBdr>
          <w:top w:val="nil"/>
          <w:left w:val="nil"/>
          <w:bottom w:val="nil"/>
          <w:right w:val="nil"/>
          <w:between w:val="nil"/>
        </w:pBdr>
      </w:pPr>
      <w:r w:rsidRPr="00AE71AF">
        <w:rPr>
          <w:color w:val="000000"/>
        </w:rPr>
        <w:t>nodrošināt Pašvaldības apbalvojumu par sportiskiem sasniegumiem piešķiršanu;</w:t>
      </w:r>
    </w:p>
    <w:p w14:paraId="000000D0" w14:textId="6746D51F" w:rsidR="001E7210" w:rsidRDefault="00115C81" w:rsidP="00D67409">
      <w:pPr>
        <w:pStyle w:val="ListParagraph"/>
        <w:numPr>
          <w:ilvl w:val="4"/>
          <w:numId w:val="20"/>
        </w:numPr>
        <w:pBdr>
          <w:top w:val="nil"/>
          <w:left w:val="nil"/>
          <w:bottom w:val="nil"/>
          <w:right w:val="nil"/>
          <w:between w:val="nil"/>
        </w:pBdr>
      </w:pPr>
      <w:r w:rsidRPr="00AE71AF">
        <w:rPr>
          <w:color w:val="000000"/>
        </w:rPr>
        <w:t>organizēt Pašvaldības sporta pasākumu projektu konkursu.</w:t>
      </w:r>
    </w:p>
    <w:p w14:paraId="000000D1" w14:textId="77777777" w:rsidR="001E7210" w:rsidRDefault="001E7210"/>
    <w:p w14:paraId="000000D2" w14:textId="6C8B14B0" w:rsidR="001E7210" w:rsidRDefault="00115C81">
      <w:pPr>
        <w:keepNext/>
        <w:keepLines/>
        <w:pBdr>
          <w:top w:val="nil"/>
          <w:left w:val="nil"/>
          <w:bottom w:val="nil"/>
          <w:right w:val="nil"/>
          <w:between w:val="nil"/>
        </w:pBdr>
        <w:spacing w:before="40"/>
        <w:ind w:left="-567" w:firstLine="567"/>
        <w:jc w:val="left"/>
        <w:rPr>
          <w:color w:val="000000"/>
        </w:rPr>
      </w:pPr>
      <w:bookmarkStart w:id="16" w:name="_heading=h.1ksv4uv" w:colFirst="0" w:colLast="0"/>
      <w:bookmarkEnd w:id="16"/>
      <w:r>
        <w:rPr>
          <w:color w:val="000000"/>
        </w:rPr>
        <w:t>1.2.3. Pašvaldības iestāde “Valmieras novada Izglītības pārvalde”</w:t>
      </w:r>
      <w:r w:rsidR="00AE71AF">
        <w:rPr>
          <w:color w:val="000000"/>
        </w:rPr>
        <w:t xml:space="preserve"> (VNIP):</w:t>
      </w:r>
    </w:p>
    <w:p w14:paraId="000000D4" w14:textId="0758F630" w:rsidR="001E7210" w:rsidRDefault="00AE71AF" w:rsidP="00D67409">
      <w:pPr>
        <w:pStyle w:val="ListParagraph"/>
        <w:numPr>
          <w:ilvl w:val="3"/>
          <w:numId w:val="21"/>
        </w:numPr>
        <w:ind w:left="1418" w:hanging="938"/>
      </w:pPr>
      <w:r>
        <w:t>VNIP</w:t>
      </w:r>
      <w:r w:rsidR="00115C81">
        <w:t xml:space="preserve"> ir Pašvaldības domes izveidota un padotībā esoša iestāde, kuras mērķis ir nodrošināt un īstenot Pašvald</w:t>
      </w:r>
      <w:r>
        <w:t>ības kompetenci izglītības jomā;</w:t>
      </w:r>
    </w:p>
    <w:p w14:paraId="000000D6" w14:textId="44979D00" w:rsidR="001E7210" w:rsidRDefault="00115C81" w:rsidP="00D67409">
      <w:pPr>
        <w:pStyle w:val="ListParagraph"/>
        <w:numPr>
          <w:ilvl w:val="3"/>
          <w:numId w:val="21"/>
        </w:numPr>
        <w:ind w:left="1418" w:hanging="938"/>
      </w:pPr>
      <w:r>
        <w:t>Izglītības pārvaldes galvenie uzdevumi sporta jomā ir:</w:t>
      </w:r>
    </w:p>
    <w:p w14:paraId="000000D7" w14:textId="0A0B7653" w:rsidR="001E7210" w:rsidRPr="00AE71AF" w:rsidRDefault="00115C81" w:rsidP="00D67409">
      <w:pPr>
        <w:pStyle w:val="ListParagraph"/>
        <w:numPr>
          <w:ilvl w:val="4"/>
          <w:numId w:val="21"/>
        </w:numPr>
        <w:pBdr>
          <w:top w:val="nil"/>
          <w:left w:val="nil"/>
          <w:bottom w:val="nil"/>
          <w:right w:val="nil"/>
          <w:between w:val="nil"/>
        </w:pBdr>
        <w:ind w:left="2127"/>
      </w:pPr>
      <w:r w:rsidRPr="00AE71AF">
        <w:rPr>
          <w:color w:val="000000"/>
        </w:rPr>
        <w:t>atbalstīt Pašvaldības dibināto izglītības iestāžu izglītojamo piedalīšanos mācību priekšmetu olimpiādēs, konkursos, skatēs, projektos, sporta sacensībās un citos pasākumos izglītības jomā;</w:t>
      </w:r>
    </w:p>
    <w:p w14:paraId="000000D8" w14:textId="020E6969" w:rsidR="001E7210" w:rsidRPr="00AE71AF" w:rsidRDefault="00AE71AF" w:rsidP="00D67409">
      <w:pPr>
        <w:pStyle w:val="ListParagraph"/>
        <w:numPr>
          <w:ilvl w:val="4"/>
          <w:numId w:val="21"/>
        </w:numPr>
        <w:pBdr>
          <w:top w:val="nil"/>
          <w:left w:val="nil"/>
          <w:bottom w:val="nil"/>
          <w:right w:val="nil"/>
          <w:between w:val="nil"/>
        </w:pBdr>
        <w:ind w:left="2127"/>
      </w:pPr>
      <w:r>
        <w:rPr>
          <w:color w:val="000000"/>
        </w:rPr>
        <w:t>P</w:t>
      </w:r>
      <w:r w:rsidR="00115C81" w:rsidRPr="00AE71AF">
        <w:rPr>
          <w:color w:val="000000"/>
        </w:rPr>
        <w:t>ašvaldības nolikumā noteiktajā kārtībā</w:t>
      </w:r>
      <w:r>
        <w:rPr>
          <w:color w:val="000000"/>
        </w:rPr>
        <w:t>,</w:t>
      </w:r>
      <w:r w:rsidR="00115C81" w:rsidRPr="00AE71AF">
        <w:rPr>
          <w:color w:val="000000"/>
        </w:rPr>
        <w:t xml:space="preserve"> rosināt priekšlikumus un sagatavot lēmumprojektus iesniegšanai Pašvaldības domes pastāvīgajās komitejās, komisijās un Pašvaldības domes sēdēs </w:t>
      </w:r>
      <w:r>
        <w:rPr>
          <w:color w:val="000000"/>
        </w:rPr>
        <w:t xml:space="preserve">VNIP </w:t>
      </w:r>
      <w:r w:rsidR="00115C81" w:rsidRPr="00AE71AF">
        <w:rPr>
          <w:color w:val="000000"/>
        </w:rPr>
        <w:t>kompetencē esošajos jautājumos, tai skaitā bērnu un jauniešu interešu izglītības jautājumos;</w:t>
      </w:r>
    </w:p>
    <w:p w14:paraId="000000D9" w14:textId="58F79AE7" w:rsidR="001E7210" w:rsidRPr="00AE71AF" w:rsidRDefault="00115C81" w:rsidP="00D67409">
      <w:pPr>
        <w:pStyle w:val="ListParagraph"/>
        <w:numPr>
          <w:ilvl w:val="4"/>
          <w:numId w:val="21"/>
        </w:numPr>
        <w:pBdr>
          <w:top w:val="nil"/>
          <w:left w:val="nil"/>
          <w:bottom w:val="nil"/>
          <w:right w:val="nil"/>
          <w:between w:val="nil"/>
        </w:pBdr>
        <w:ind w:left="2127"/>
      </w:pPr>
      <w:r w:rsidRPr="00AE71AF">
        <w:rPr>
          <w:color w:val="000000"/>
        </w:rPr>
        <w:t>pārraudzīt un analizēt Pašvaldības dibināto izglītības iestāžu darbību un izglītības procesa atbilstību normatīvajiem aktiem, Pašvaldības domes lēmumiem;</w:t>
      </w:r>
    </w:p>
    <w:p w14:paraId="000000DA" w14:textId="7F81AEA0" w:rsidR="001E7210" w:rsidRPr="00AE71AF" w:rsidRDefault="00115C81" w:rsidP="00D67409">
      <w:pPr>
        <w:pStyle w:val="ListParagraph"/>
        <w:numPr>
          <w:ilvl w:val="4"/>
          <w:numId w:val="21"/>
        </w:numPr>
        <w:pBdr>
          <w:top w:val="nil"/>
          <w:left w:val="nil"/>
          <w:bottom w:val="nil"/>
          <w:right w:val="nil"/>
          <w:between w:val="nil"/>
        </w:pBdr>
        <w:ind w:left="2127"/>
      </w:pPr>
      <w:r w:rsidRPr="00AE71AF">
        <w:rPr>
          <w:color w:val="000000"/>
        </w:rPr>
        <w:t xml:space="preserve">nodrošināt iespēju īstenot interešu izglītību un atbalstīt </w:t>
      </w:r>
      <w:proofErr w:type="spellStart"/>
      <w:r w:rsidRPr="00AE71AF">
        <w:rPr>
          <w:color w:val="000000"/>
        </w:rPr>
        <w:t>ārpusstundu</w:t>
      </w:r>
      <w:proofErr w:type="spellEnd"/>
      <w:r w:rsidRPr="00AE71AF">
        <w:rPr>
          <w:color w:val="000000"/>
        </w:rPr>
        <w:t xml:space="preserve"> pasākumus, arī bērnu nometnes;</w:t>
      </w:r>
    </w:p>
    <w:p w14:paraId="000000DB" w14:textId="0B307A3A" w:rsidR="001E7210" w:rsidRDefault="00115C81" w:rsidP="00D67409">
      <w:pPr>
        <w:pStyle w:val="ListParagraph"/>
        <w:numPr>
          <w:ilvl w:val="4"/>
          <w:numId w:val="21"/>
        </w:numPr>
        <w:pBdr>
          <w:top w:val="nil"/>
          <w:left w:val="nil"/>
          <w:bottom w:val="nil"/>
          <w:right w:val="nil"/>
          <w:between w:val="nil"/>
        </w:pBdr>
        <w:ind w:left="2127"/>
      </w:pPr>
      <w:r w:rsidRPr="00AE71AF">
        <w:rPr>
          <w:color w:val="000000"/>
        </w:rPr>
        <w:t>sadarboties ar Pašvaldības iestādēm, struktūrvienībām un citām institūcijām nepieciešamās informācijas iegūšanai un apmaiņai.</w:t>
      </w:r>
    </w:p>
    <w:p w14:paraId="000000DC" w14:textId="77777777" w:rsidR="001E7210" w:rsidRDefault="001E7210"/>
    <w:p w14:paraId="000000DD" w14:textId="6EF533EC" w:rsidR="001E7210" w:rsidRDefault="00115C81">
      <w:pPr>
        <w:keepNext/>
        <w:keepLines/>
        <w:pBdr>
          <w:top w:val="nil"/>
          <w:left w:val="nil"/>
          <w:bottom w:val="nil"/>
          <w:right w:val="nil"/>
          <w:between w:val="nil"/>
        </w:pBdr>
        <w:spacing w:before="40"/>
        <w:ind w:left="-567" w:firstLine="567"/>
        <w:jc w:val="left"/>
        <w:rPr>
          <w:color w:val="000000"/>
        </w:rPr>
      </w:pPr>
      <w:bookmarkStart w:id="17" w:name="_heading=h.44sinio" w:colFirst="0" w:colLast="0"/>
      <w:bookmarkEnd w:id="17"/>
      <w:r>
        <w:rPr>
          <w:color w:val="000000"/>
        </w:rPr>
        <w:t>1.2.4. Pašvaldības sporta izglītības iestādes</w:t>
      </w:r>
      <w:r w:rsidR="00AE71AF">
        <w:rPr>
          <w:color w:val="000000"/>
        </w:rPr>
        <w:t>:</w:t>
      </w:r>
    </w:p>
    <w:p w14:paraId="5BC1FF2F" w14:textId="77777777" w:rsidR="00AE71AF" w:rsidRDefault="00115C81" w:rsidP="00D67409">
      <w:pPr>
        <w:pStyle w:val="ListParagraph"/>
        <w:numPr>
          <w:ilvl w:val="3"/>
          <w:numId w:val="22"/>
        </w:numPr>
        <w:ind w:left="1276" w:hanging="796"/>
      </w:pPr>
      <w:r>
        <w:t xml:space="preserve">Pašvaldība ir dibinājusi un tās pakļautībā ir 3 profesionālās ievirzes sporta izglītības iestādes – Valmieras Sporta skola, Kocēnu Sporta skola un Rūjienas sporta skola, kā arī Pašvaldība ir viens no dibinātājiem Bertānu Valmieras basketbola skolā. </w:t>
      </w:r>
    </w:p>
    <w:p w14:paraId="000000DF" w14:textId="0CA61D62" w:rsidR="001E7210" w:rsidRDefault="00115C81" w:rsidP="00D67409">
      <w:pPr>
        <w:pStyle w:val="ListParagraph"/>
        <w:numPr>
          <w:ilvl w:val="3"/>
          <w:numId w:val="22"/>
        </w:numPr>
        <w:ind w:left="1276" w:hanging="796"/>
      </w:pPr>
      <w:r>
        <w:t xml:space="preserve">Sporta izglītības iestāžu mērķi ir: </w:t>
      </w:r>
    </w:p>
    <w:p w14:paraId="000000E0" w14:textId="12868533" w:rsidR="001E7210" w:rsidRPr="00AE71AF" w:rsidRDefault="00115C81" w:rsidP="00D67409">
      <w:pPr>
        <w:pStyle w:val="ListParagraph"/>
        <w:numPr>
          <w:ilvl w:val="4"/>
          <w:numId w:val="22"/>
        </w:numPr>
        <w:pBdr>
          <w:top w:val="nil"/>
          <w:left w:val="nil"/>
          <w:bottom w:val="nil"/>
          <w:right w:val="nil"/>
          <w:between w:val="nil"/>
        </w:pBdr>
        <w:ind w:left="2268"/>
      </w:pPr>
      <w:r w:rsidRPr="00AE71AF">
        <w:rPr>
          <w:color w:val="000000"/>
        </w:rPr>
        <w:t>sistematizētu zināšanu un prasmju apguves sniegšana;</w:t>
      </w:r>
    </w:p>
    <w:p w14:paraId="000000E1" w14:textId="0FF83DB7" w:rsidR="001E7210" w:rsidRPr="00AE71AF" w:rsidRDefault="00115C81" w:rsidP="00D67409">
      <w:pPr>
        <w:pStyle w:val="ListParagraph"/>
        <w:numPr>
          <w:ilvl w:val="4"/>
          <w:numId w:val="22"/>
        </w:numPr>
        <w:pBdr>
          <w:top w:val="nil"/>
          <w:left w:val="nil"/>
          <w:bottom w:val="nil"/>
          <w:right w:val="nil"/>
          <w:between w:val="nil"/>
        </w:pBdr>
        <w:ind w:left="2268"/>
      </w:pPr>
      <w:r w:rsidRPr="00AE71AF">
        <w:rPr>
          <w:color w:val="000000"/>
        </w:rPr>
        <w:lastRenderedPageBreak/>
        <w:t xml:space="preserve">bērnu un jauniešu audzināšana, lai darba rezultātā bērni un jaunieši būtu veseli, fiziski, garīgi un emocionāli attīstīti, motivēti aktīvam un kustīgam dzīvesveidam. </w:t>
      </w:r>
    </w:p>
    <w:p w14:paraId="000000E2" w14:textId="22D4CC79" w:rsidR="001E7210" w:rsidRDefault="00115C81" w:rsidP="00D67409">
      <w:pPr>
        <w:pStyle w:val="ListParagraph"/>
        <w:numPr>
          <w:ilvl w:val="3"/>
          <w:numId w:val="22"/>
        </w:numPr>
        <w:pBdr>
          <w:top w:val="nil"/>
          <w:left w:val="nil"/>
          <w:bottom w:val="nil"/>
          <w:right w:val="nil"/>
          <w:between w:val="nil"/>
        </w:pBdr>
        <w:ind w:left="1276" w:hanging="796"/>
      </w:pPr>
      <w:r>
        <w:t>Lai sasniegtu šos mērķus, sporta izglītības iestādēm noteikti šādi uzdevumi</w:t>
      </w:r>
      <w:r>
        <w:rPr>
          <w:vertAlign w:val="superscript"/>
        </w:rPr>
        <w:footnoteReference w:id="18"/>
      </w:r>
      <w:r>
        <w:t>:</w:t>
      </w:r>
    </w:p>
    <w:p w14:paraId="000000E3" w14:textId="2229F19A"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AE71AF">
        <w:rPr>
          <w:color w:val="000000"/>
        </w:rPr>
        <w:t>nodrošināt iespējas bērnu un jauniešu fiziskajai un intelektuālajai attīstībai, veselības uzlabošanai un nostiprināšanai, demokrātijas izpratnes un vadības iemaņu veidošanai, interešu, spēju un talantu izkopšanai, pašizglītībai, profesijas izvēlei, lietderīgai brīvā laika un atpūtas organizācijai;</w:t>
      </w:r>
    </w:p>
    <w:p w14:paraId="000000E4" w14:textId="00ADC197"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AE71AF">
        <w:rPr>
          <w:color w:val="000000"/>
        </w:rPr>
        <w:t>izvēlēties piemērotākās mācību un audzināšanas darba metodes un formas, kas nodrošina izglītojamo personības vispusīgu attīstību;</w:t>
      </w:r>
    </w:p>
    <w:p w14:paraId="000000E5" w14:textId="68E423B9"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C71B0E">
        <w:rPr>
          <w:color w:val="000000"/>
        </w:rPr>
        <w:t>nodrošināt talantīgu jauniešu augstākās meistarības pilnveidošanas iespējas sportā;</w:t>
      </w:r>
    </w:p>
    <w:p w14:paraId="000000E6" w14:textId="374765D7"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C71B0E">
        <w:rPr>
          <w:color w:val="000000"/>
        </w:rPr>
        <w:t>nodrošināt organizatoriski metodisko vadību izglītības iestādē īstenotajām profesionālās ievirzes un interešu izglītības programmām;</w:t>
      </w:r>
    </w:p>
    <w:p w14:paraId="000000E7" w14:textId="25E4F9B2"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C71B0E">
        <w:rPr>
          <w:color w:val="000000"/>
        </w:rPr>
        <w:t xml:space="preserve">pildīt organizatoriski metodiskā centra funkcijas vispārizglītojošo mācību iestāžu sporta stundu un </w:t>
      </w:r>
      <w:proofErr w:type="spellStart"/>
      <w:r w:rsidRPr="00C71B0E">
        <w:rPr>
          <w:color w:val="000000"/>
        </w:rPr>
        <w:t>ārpusstundu</w:t>
      </w:r>
      <w:proofErr w:type="spellEnd"/>
      <w:r w:rsidRPr="00C71B0E">
        <w:rPr>
          <w:color w:val="000000"/>
        </w:rPr>
        <w:t xml:space="preserve"> sporta darba organizēšanā un metodiskajā vadībā;</w:t>
      </w:r>
    </w:p>
    <w:p w14:paraId="000000E8" w14:textId="57B9E5AD"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C71B0E">
        <w:rPr>
          <w:color w:val="000000"/>
        </w:rPr>
        <w:t>popularizēt sportu un veselīgu dzīvesveidu, veicināt sporta izglītības programmās iesaistīto pedagogu tālākizglītību;</w:t>
      </w:r>
    </w:p>
    <w:p w14:paraId="000000E9" w14:textId="184CD684"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C71B0E">
        <w:rPr>
          <w:color w:val="000000"/>
        </w:rPr>
        <w:t xml:space="preserve">savas kompetences ietvaros organizēt un piedalīties sacensību un dažādu sporta pasākumu sarīkošanā </w:t>
      </w:r>
      <w:r w:rsidR="00364427">
        <w:rPr>
          <w:color w:val="000000"/>
        </w:rPr>
        <w:t>novadā</w:t>
      </w:r>
      <w:r w:rsidRPr="00C71B0E">
        <w:rPr>
          <w:color w:val="000000"/>
        </w:rPr>
        <w:t>;</w:t>
      </w:r>
    </w:p>
    <w:p w14:paraId="000000EA" w14:textId="5EA43406"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364427">
        <w:rPr>
          <w:color w:val="000000"/>
        </w:rPr>
        <w:t>racionāli izmantot izglītībai piešķirtos finanšu līdzekļus;</w:t>
      </w:r>
    </w:p>
    <w:p w14:paraId="000000EB" w14:textId="41A32E7A" w:rsidR="001E7210"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364427">
        <w:rPr>
          <w:color w:val="000000"/>
        </w:rPr>
        <w:t>īstenot interešu un profesionālās sporta izglītības apguvi;</w:t>
      </w:r>
    </w:p>
    <w:p w14:paraId="40155386" w14:textId="7DD029D8" w:rsidR="003F4261" w:rsidRPr="00A74462" w:rsidRDefault="00A74462"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Pr>
          <w:color w:val="000000"/>
        </w:rPr>
        <w:t xml:space="preserve">veicināt audzēkņu </w:t>
      </w:r>
      <w:r w:rsidR="003F4261" w:rsidRPr="00A74462">
        <w:rPr>
          <w:color w:val="000000"/>
        </w:rPr>
        <w:t>regulār</w:t>
      </w:r>
      <w:r>
        <w:rPr>
          <w:color w:val="000000"/>
        </w:rPr>
        <w:t>u</w:t>
      </w:r>
      <w:r w:rsidR="003F4261" w:rsidRPr="00A74462">
        <w:rPr>
          <w:color w:val="000000"/>
        </w:rPr>
        <w:t xml:space="preserve"> dalīb</w:t>
      </w:r>
      <w:r>
        <w:rPr>
          <w:color w:val="000000"/>
        </w:rPr>
        <w:t>u</w:t>
      </w:r>
      <w:r w:rsidR="003F4261" w:rsidRPr="00A74462">
        <w:rPr>
          <w:color w:val="000000"/>
        </w:rPr>
        <w:t xml:space="preserve"> sporta sacensībās, veikt</w:t>
      </w:r>
      <w:r>
        <w:rPr>
          <w:color w:val="000000"/>
        </w:rPr>
        <w:t xml:space="preserve"> attīstības monitoringu, īstenojot ikgadējos</w:t>
      </w:r>
      <w:r w:rsidR="003F4261" w:rsidRPr="00A74462">
        <w:rPr>
          <w:color w:val="000000"/>
        </w:rPr>
        <w:t xml:space="preserve"> fi</w:t>
      </w:r>
      <w:r>
        <w:rPr>
          <w:color w:val="000000"/>
        </w:rPr>
        <w:t>z</w:t>
      </w:r>
      <w:r w:rsidR="003F4261" w:rsidRPr="00A74462">
        <w:rPr>
          <w:color w:val="000000"/>
        </w:rPr>
        <w:t>i</w:t>
      </w:r>
      <w:r>
        <w:rPr>
          <w:color w:val="000000"/>
        </w:rPr>
        <w:t>s</w:t>
      </w:r>
      <w:r w:rsidR="003F4261" w:rsidRPr="00A74462">
        <w:rPr>
          <w:color w:val="000000"/>
        </w:rPr>
        <w:t xml:space="preserve">kās sagatavotības testus, </w:t>
      </w:r>
      <w:r>
        <w:rPr>
          <w:color w:val="000000"/>
        </w:rPr>
        <w:t>motivēt</w:t>
      </w:r>
      <w:r w:rsidR="003F4261" w:rsidRPr="00A74462">
        <w:rPr>
          <w:color w:val="000000"/>
        </w:rPr>
        <w:t xml:space="preserve"> </w:t>
      </w:r>
      <w:r>
        <w:rPr>
          <w:color w:val="000000"/>
        </w:rPr>
        <w:t xml:space="preserve">audzēkņus veikt papildu </w:t>
      </w:r>
      <w:r w:rsidRPr="00A74462">
        <w:rPr>
          <w:color w:val="000000"/>
        </w:rPr>
        <w:t>individuāl</w:t>
      </w:r>
      <w:r>
        <w:rPr>
          <w:color w:val="000000"/>
        </w:rPr>
        <w:t>o</w:t>
      </w:r>
      <w:r w:rsidR="003F4261" w:rsidRPr="00A74462">
        <w:rPr>
          <w:color w:val="000000"/>
        </w:rPr>
        <w:t xml:space="preserve"> treniņu </w:t>
      </w:r>
      <w:r>
        <w:rPr>
          <w:color w:val="000000"/>
        </w:rPr>
        <w:t>darbu</w:t>
      </w:r>
      <w:r w:rsidR="003F4261" w:rsidRPr="00A74462">
        <w:rPr>
          <w:color w:val="000000"/>
        </w:rPr>
        <w:t>, veicin</w:t>
      </w:r>
      <w:r>
        <w:rPr>
          <w:color w:val="000000"/>
        </w:rPr>
        <w:t>ot</w:t>
      </w:r>
      <w:r w:rsidR="003F4261" w:rsidRPr="00A74462">
        <w:rPr>
          <w:color w:val="000000"/>
        </w:rPr>
        <w:t xml:space="preserve"> konkurenci</w:t>
      </w:r>
      <w:r w:rsidRPr="00A74462">
        <w:rPr>
          <w:color w:val="000000"/>
        </w:rPr>
        <w:t>;</w:t>
      </w:r>
    </w:p>
    <w:p w14:paraId="000000EC" w14:textId="7E29E20A" w:rsidR="001E7210" w:rsidRPr="00364427" w:rsidRDefault="00115C81" w:rsidP="00D67409">
      <w:pPr>
        <w:pStyle w:val="ListParagraph"/>
        <w:widowControl w:val="0"/>
        <w:numPr>
          <w:ilvl w:val="4"/>
          <w:numId w:val="22"/>
        </w:numPr>
        <w:pBdr>
          <w:top w:val="nil"/>
          <w:left w:val="nil"/>
          <w:bottom w:val="nil"/>
          <w:right w:val="nil"/>
          <w:between w:val="nil"/>
        </w:pBdr>
        <w:shd w:val="clear" w:color="auto" w:fill="FFFFFF"/>
        <w:spacing w:line="240" w:lineRule="auto"/>
        <w:ind w:left="2268"/>
        <w:rPr>
          <w:color w:val="000000"/>
        </w:rPr>
      </w:pPr>
      <w:r w:rsidRPr="00364427">
        <w:rPr>
          <w:color w:val="000000"/>
        </w:rPr>
        <w:t>Valmieras sporta skolai</w:t>
      </w:r>
      <w:r w:rsidR="00A41097">
        <w:rPr>
          <w:color w:val="000000"/>
        </w:rPr>
        <w:t xml:space="preserve"> (VSS)</w:t>
      </w:r>
      <w:r w:rsidRPr="00364427">
        <w:rPr>
          <w:color w:val="000000"/>
        </w:rPr>
        <w:t xml:space="preserve"> jāīsteno Augstas klases sportistu sagatavošanas centra (AKSSC) programmu noteikto mērķu sasniegšana.</w:t>
      </w:r>
    </w:p>
    <w:p w14:paraId="000000ED" w14:textId="77777777" w:rsidR="001E7210" w:rsidRDefault="001E7210">
      <w:pPr>
        <w:ind w:left="1560" w:hanging="425"/>
      </w:pPr>
    </w:p>
    <w:p w14:paraId="000000EE" w14:textId="744B2DC7" w:rsidR="001E7210" w:rsidRPr="00A41097" w:rsidRDefault="00115C81" w:rsidP="00D67409">
      <w:pPr>
        <w:pStyle w:val="ListParagraph"/>
        <w:numPr>
          <w:ilvl w:val="3"/>
          <w:numId w:val="22"/>
        </w:numPr>
        <w:ind w:left="1134" w:hanging="796"/>
        <w:rPr>
          <w:b/>
        </w:rPr>
      </w:pPr>
      <w:r>
        <w:t xml:space="preserve">VSS un Kocēnu Sporta skola realizē </w:t>
      </w:r>
      <w:r w:rsidR="00A41097">
        <w:t>VNIP</w:t>
      </w:r>
      <w:r>
        <w:t xml:space="preserve"> apstiprinātas </w:t>
      </w:r>
      <w:r w:rsidRPr="00A41097">
        <w:rPr>
          <w:b/>
        </w:rPr>
        <w:t>7 interešu izglītības programmas</w:t>
      </w:r>
      <w:r>
        <w:t>:</w:t>
      </w:r>
    </w:p>
    <w:p w14:paraId="000000EF" w14:textId="19518DF7" w:rsidR="001E7210" w:rsidRPr="00A41097" w:rsidRDefault="00115C81" w:rsidP="00D67409">
      <w:pPr>
        <w:pStyle w:val="ListParagraph"/>
        <w:numPr>
          <w:ilvl w:val="4"/>
          <w:numId w:val="22"/>
        </w:numPr>
        <w:pBdr>
          <w:top w:val="nil"/>
          <w:left w:val="nil"/>
          <w:bottom w:val="nil"/>
          <w:right w:val="nil"/>
          <w:between w:val="nil"/>
        </w:pBdr>
        <w:ind w:left="2268"/>
      </w:pPr>
      <w:r w:rsidRPr="00A41097">
        <w:rPr>
          <w:color w:val="000000"/>
        </w:rPr>
        <w:t>airēšanas slaloms</w:t>
      </w:r>
      <w:r w:rsidR="008022A9">
        <w:rPr>
          <w:color w:val="000000"/>
        </w:rPr>
        <w:t xml:space="preserve"> (2023./24.m.g.- 1</w:t>
      </w:r>
      <w:r w:rsidR="00326584">
        <w:rPr>
          <w:color w:val="000000"/>
        </w:rPr>
        <w:t>9</w:t>
      </w:r>
      <w:r w:rsidR="008022A9">
        <w:rPr>
          <w:color w:val="000000"/>
        </w:rPr>
        <w:t xml:space="preserve"> audz.)</w:t>
      </w:r>
      <w:r w:rsidRPr="00A41097">
        <w:rPr>
          <w:color w:val="000000"/>
        </w:rPr>
        <w:t>;</w:t>
      </w:r>
    </w:p>
    <w:p w14:paraId="000000F0" w14:textId="27188B4C" w:rsidR="001E7210" w:rsidRPr="00326584" w:rsidRDefault="00115C81" w:rsidP="00D67409">
      <w:pPr>
        <w:pStyle w:val="ListParagraph"/>
        <w:numPr>
          <w:ilvl w:val="4"/>
          <w:numId w:val="22"/>
        </w:numPr>
        <w:pBdr>
          <w:top w:val="nil"/>
          <w:left w:val="nil"/>
          <w:bottom w:val="nil"/>
          <w:right w:val="nil"/>
          <w:between w:val="nil"/>
        </w:pBdr>
        <w:ind w:left="2268"/>
      </w:pPr>
      <w:r w:rsidRPr="00A41097">
        <w:rPr>
          <w:color w:val="000000"/>
        </w:rPr>
        <w:t>daiļslidošana</w:t>
      </w:r>
      <w:r w:rsidR="008022A9">
        <w:rPr>
          <w:color w:val="000000"/>
        </w:rPr>
        <w:t xml:space="preserve"> (2023</w:t>
      </w:r>
      <w:r w:rsidR="008022A9" w:rsidRPr="00326584">
        <w:rPr>
          <w:color w:val="000000"/>
        </w:rPr>
        <w:t>./24.m.g.- 2</w:t>
      </w:r>
      <w:r w:rsidR="00326584">
        <w:rPr>
          <w:color w:val="000000"/>
        </w:rPr>
        <w:t>5</w:t>
      </w:r>
      <w:r w:rsidR="008022A9" w:rsidRPr="00326584">
        <w:rPr>
          <w:color w:val="000000"/>
        </w:rPr>
        <w:t xml:space="preserve"> audz.)</w:t>
      </w:r>
      <w:r w:rsidRPr="00326584">
        <w:rPr>
          <w:color w:val="000000"/>
        </w:rPr>
        <w:t>;</w:t>
      </w:r>
    </w:p>
    <w:p w14:paraId="000000F1" w14:textId="0FDBD09A" w:rsidR="001E7210" w:rsidRPr="00326584" w:rsidRDefault="00115C81" w:rsidP="00D67409">
      <w:pPr>
        <w:pStyle w:val="ListParagraph"/>
        <w:numPr>
          <w:ilvl w:val="4"/>
          <w:numId w:val="22"/>
        </w:numPr>
        <w:pBdr>
          <w:top w:val="nil"/>
          <w:left w:val="nil"/>
          <w:bottom w:val="nil"/>
          <w:right w:val="nil"/>
          <w:between w:val="nil"/>
        </w:pBdr>
        <w:ind w:left="2268"/>
      </w:pPr>
      <w:r w:rsidRPr="00326584">
        <w:rPr>
          <w:color w:val="000000"/>
        </w:rPr>
        <w:t>sports bērniem un jauniešiem ar speciālām vajadzībām</w:t>
      </w:r>
      <w:r w:rsidR="008022A9" w:rsidRPr="00326584">
        <w:rPr>
          <w:color w:val="000000"/>
        </w:rPr>
        <w:t>(2023./24.m.g.- 2</w:t>
      </w:r>
      <w:r w:rsidR="00326584">
        <w:rPr>
          <w:color w:val="000000"/>
        </w:rPr>
        <w:t>1</w:t>
      </w:r>
      <w:r w:rsidR="008022A9" w:rsidRPr="00326584">
        <w:rPr>
          <w:color w:val="000000"/>
        </w:rPr>
        <w:t xml:space="preserve"> audz.)</w:t>
      </w:r>
      <w:r w:rsidRPr="00326584">
        <w:rPr>
          <w:color w:val="000000"/>
        </w:rPr>
        <w:t>;</w:t>
      </w:r>
    </w:p>
    <w:p w14:paraId="000000F2" w14:textId="340E8D6C" w:rsidR="001E7210" w:rsidRPr="00326584" w:rsidRDefault="00115C81" w:rsidP="00D67409">
      <w:pPr>
        <w:pStyle w:val="ListParagraph"/>
        <w:numPr>
          <w:ilvl w:val="4"/>
          <w:numId w:val="22"/>
        </w:numPr>
        <w:pBdr>
          <w:top w:val="nil"/>
          <w:left w:val="nil"/>
          <w:bottom w:val="nil"/>
          <w:right w:val="nil"/>
          <w:between w:val="nil"/>
        </w:pBdr>
        <w:ind w:left="2268"/>
      </w:pPr>
      <w:r w:rsidRPr="00326584">
        <w:rPr>
          <w:color w:val="000000"/>
        </w:rPr>
        <w:t>triatlons</w:t>
      </w:r>
      <w:r w:rsidR="008022A9" w:rsidRPr="00326584">
        <w:rPr>
          <w:color w:val="000000"/>
        </w:rPr>
        <w:t xml:space="preserve"> (2023./24.m.g.- </w:t>
      </w:r>
      <w:r w:rsidR="00326584">
        <w:rPr>
          <w:color w:val="000000"/>
        </w:rPr>
        <w:t>3</w:t>
      </w:r>
      <w:r w:rsidR="008022A9" w:rsidRPr="00326584">
        <w:rPr>
          <w:color w:val="000000"/>
        </w:rPr>
        <w:t xml:space="preserve"> audz.)</w:t>
      </w:r>
      <w:r w:rsidRPr="00326584">
        <w:rPr>
          <w:color w:val="000000"/>
        </w:rPr>
        <w:t>;</w:t>
      </w:r>
    </w:p>
    <w:p w14:paraId="000000F3" w14:textId="242419EB" w:rsidR="001E7210" w:rsidRPr="00326584" w:rsidRDefault="00115C81" w:rsidP="00D67409">
      <w:pPr>
        <w:pStyle w:val="ListParagraph"/>
        <w:numPr>
          <w:ilvl w:val="4"/>
          <w:numId w:val="22"/>
        </w:numPr>
        <w:pBdr>
          <w:top w:val="nil"/>
          <w:left w:val="nil"/>
          <w:bottom w:val="nil"/>
          <w:right w:val="nil"/>
          <w:between w:val="nil"/>
        </w:pBdr>
        <w:ind w:left="2268"/>
      </w:pPr>
      <w:r w:rsidRPr="00326584">
        <w:rPr>
          <w:color w:val="000000"/>
        </w:rPr>
        <w:t>volejbols</w:t>
      </w:r>
      <w:r w:rsidR="008022A9" w:rsidRPr="00326584">
        <w:rPr>
          <w:color w:val="000000"/>
        </w:rPr>
        <w:t xml:space="preserve"> (2023./24.m.g.- </w:t>
      </w:r>
      <w:r w:rsidR="00326584">
        <w:rPr>
          <w:color w:val="000000"/>
        </w:rPr>
        <w:t>74</w:t>
      </w:r>
      <w:r w:rsidR="008022A9" w:rsidRPr="00326584">
        <w:rPr>
          <w:color w:val="000000"/>
        </w:rPr>
        <w:t xml:space="preserve"> audz.)</w:t>
      </w:r>
      <w:r w:rsidRPr="00326584">
        <w:rPr>
          <w:color w:val="000000"/>
        </w:rPr>
        <w:t>;</w:t>
      </w:r>
    </w:p>
    <w:p w14:paraId="000000F4" w14:textId="7E3BADA0" w:rsidR="001E7210" w:rsidRPr="00326584" w:rsidRDefault="00115C81" w:rsidP="00D67409">
      <w:pPr>
        <w:pStyle w:val="ListParagraph"/>
        <w:numPr>
          <w:ilvl w:val="4"/>
          <w:numId w:val="22"/>
        </w:numPr>
        <w:pBdr>
          <w:top w:val="nil"/>
          <w:left w:val="nil"/>
          <w:bottom w:val="nil"/>
          <w:right w:val="nil"/>
          <w:between w:val="nil"/>
        </w:pBdr>
        <w:ind w:left="2268"/>
      </w:pPr>
      <w:r w:rsidRPr="00326584">
        <w:rPr>
          <w:color w:val="000000"/>
        </w:rPr>
        <w:t>teniss</w:t>
      </w:r>
      <w:r w:rsidR="008022A9" w:rsidRPr="00326584">
        <w:rPr>
          <w:color w:val="000000"/>
        </w:rPr>
        <w:t xml:space="preserve"> (2023./24.m.g.- 3</w:t>
      </w:r>
      <w:r w:rsidR="004F74EB" w:rsidRPr="00326584">
        <w:rPr>
          <w:color w:val="000000"/>
        </w:rPr>
        <w:t>7</w:t>
      </w:r>
      <w:r w:rsidR="008022A9" w:rsidRPr="00326584">
        <w:rPr>
          <w:color w:val="000000"/>
        </w:rPr>
        <w:t xml:space="preserve"> audz.)</w:t>
      </w:r>
      <w:r w:rsidRPr="00326584">
        <w:rPr>
          <w:color w:val="000000"/>
        </w:rPr>
        <w:t>;</w:t>
      </w:r>
    </w:p>
    <w:p w14:paraId="000000F5" w14:textId="5AFC23B0" w:rsidR="001E7210" w:rsidRPr="00326584" w:rsidRDefault="00115C81" w:rsidP="00D67409">
      <w:pPr>
        <w:pStyle w:val="ListParagraph"/>
        <w:numPr>
          <w:ilvl w:val="4"/>
          <w:numId w:val="22"/>
        </w:numPr>
        <w:pBdr>
          <w:top w:val="nil"/>
          <w:left w:val="nil"/>
          <w:bottom w:val="nil"/>
          <w:right w:val="nil"/>
          <w:between w:val="nil"/>
        </w:pBdr>
        <w:ind w:left="2268"/>
      </w:pPr>
      <w:r w:rsidRPr="00326584">
        <w:rPr>
          <w:color w:val="000000"/>
        </w:rPr>
        <w:t>golfs</w:t>
      </w:r>
      <w:r w:rsidR="008022A9" w:rsidRPr="00326584">
        <w:rPr>
          <w:color w:val="000000"/>
        </w:rPr>
        <w:t xml:space="preserve"> (2023./24.m.g.- </w:t>
      </w:r>
      <w:r w:rsidR="00916AFE" w:rsidRPr="00326584">
        <w:rPr>
          <w:color w:val="000000"/>
        </w:rPr>
        <w:t>4</w:t>
      </w:r>
      <w:r w:rsidR="004F74EB" w:rsidRPr="00326584">
        <w:rPr>
          <w:color w:val="000000"/>
        </w:rPr>
        <w:t>3</w:t>
      </w:r>
      <w:r w:rsidR="008022A9" w:rsidRPr="00326584">
        <w:rPr>
          <w:color w:val="000000"/>
        </w:rPr>
        <w:t xml:space="preserve"> audz.)</w:t>
      </w:r>
      <w:r w:rsidRPr="00326584">
        <w:rPr>
          <w:color w:val="000000"/>
        </w:rPr>
        <w:t>.</w:t>
      </w:r>
    </w:p>
    <w:p w14:paraId="000000F6" w14:textId="77777777" w:rsidR="001E7210" w:rsidRPr="001F4BF2" w:rsidRDefault="001E7210">
      <w:pPr>
        <w:rPr>
          <w:sz w:val="16"/>
          <w:szCs w:val="16"/>
        </w:rPr>
      </w:pPr>
    </w:p>
    <w:p w14:paraId="000000F7" w14:textId="49A35557" w:rsidR="001E7210" w:rsidRDefault="00115C81" w:rsidP="00D67409">
      <w:pPr>
        <w:pStyle w:val="ListParagraph"/>
        <w:numPr>
          <w:ilvl w:val="3"/>
          <w:numId w:val="22"/>
        </w:numPr>
        <w:ind w:left="1134" w:hanging="796"/>
      </w:pPr>
      <w:r>
        <w:t xml:space="preserve">Valmieras novada sporta izglītības iestādēs 2023./2024.mācību gadā īsteno </w:t>
      </w:r>
      <w:r w:rsidRPr="00A41097">
        <w:rPr>
          <w:b/>
        </w:rPr>
        <w:t>12 licencētas un akreditētas profesionālās ievirzes sporta izglītības programmas</w:t>
      </w:r>
      <w:r>
        <w:t>:</w:t>
      </w:r>
    </w:p>
    <w:p w14:paraId="000000F8" w14:textId="77777777" w:rsidR="001E7210" w:rsidRPr="001F4BF2" w:rsidRDefault="001E7210">
      <w:pPr>
        <w:rPr>
          <w:sz w:val="16"/>
          <w:szCs w:val="16"/>
        </w:rPr>
      </w:pPr>
    </w:p>
    <w:tbl>
      <w:tblPr>
        <w:tblStyle w:val="a"/>
        <w:tblW w:w="96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2"/>
        <w:gridCol w:w="2490"/>
        <w:gridCol w:w="2127"/>
        <w:gridCol w:w="1984"/>
        <w:gridCol w:w="2126"/>
      </w:tblGrid>
      <w:tr w:rsidR="00CC79DA" w:rsidRPr="001F4BF2" w14:paraId="0A10914C" w14:textId="77777777" w:rsidTr="00413FF4">
        <w:trPr>
          <w:trHeight w:val="455"/>
        </w:trPr>
        <w:tc>
          <w:tcPr>
            <w:tcW w:w="912" w:type="dxa"/>
            <w:vAlign w:val="center"/>
          </w:tcPr>
          <w:p w14:paraId="000000F9" w14:textId="77777777" w:rsidR="00CC79DA" w:rsidRPr="001F4BF2" w:rsidRDefault="00CC79DA" w:rsidP="00CC79DA">
            <w:pPr>
              <w:jc w:val="center"/>
              <w:rPr>
                <w:rFonts w:ascii="Arial" w:hAnsi="Arial" w:cs="Arial"/>
                <w:b/>
                <w:sz w:val="20"/>
                <w:szCs w:val="20"/>
              </w:rPr>
            </w:pPr>
            <w:r w:rsidRPr="001F4BF2">
              <w:rPr>
                <w:rFonts w:ascii="Arial" w:hAnsi="Arial" w:cs="Arial"/>
                <w:b/>
                <w:sz w:val="20"/>
                <w:szCs w:val="20"/>
              </w:rPr>
              <w:t>Nr.</w:t>
            </w:r>
          </w:p>
        </w:tc>
        <w:tc>
          <w:tcPr>
            <w:tcW w:w="2490" w:type="dxa"/>
            <w:vAlign w:val="center"/>
          </w:tcPr>
          <w:p w14:paraId="000000FA" w14:textId="77777777" w:rsidR="00CC79DA" w:rsidRPr="001F4BF2" w:rsidRDefault="00CC79DA" w:rsidP="00CC79DA">
            <w:pPr>
              <w:jc w:val="center"/>
              <w:rPr>
                <w:rFonts w:ascii="Arial" w:hAnsi="Arial" w:cs="Arial"/>
                <w:b/>
                <w:sz w:val="20"/>
                <w:szCs w:val="20"/>
              </w:rPr>
            </w:pPr>
            <w:r w:rsidRPr="001F4BF2">
              <w:rPr>
                <w:rFonts w:ascii="Arial" w:hAnsi="Arial" w:cs="Arial"/>
                <w:b/>
                <w:sz w:val="20"/>
                <w:szCs w:val="20"/>
              </w:rPr>
              <w:t>Programma</w:t>
            </w:r>
          </w:p>
        </w:tc>
        <w:tc>
          <w:tcPr>
            <w:tcW w:w="2127" w:type="dxa"/>
            <w:vAlign w:val="center"/>
          </w:tcPr>
          <w:p w14:paraId="000000FB" w14:textId="43655C4D" w:rsidR="00CC79DA" w:rsidRPr="001F4BF2" w:rsidRDefault="00CC79DA" w:rsidP="00CC79DA">
            <w:pPr>
              <w:jc w:val="center"/>
              <w:rPr>
                <w:rFonts w:ascii="Arial" w:hAnsi="Arial" w:cs="Arial"/>
                <w:b/>
                <w:sz w:val="20"/>
                <w:szCs w:val="20"/>
              </w:rPr>
            </w:pPr>
            <w:r w:rsidRPr="001F4BF2">
              <w:rPr>
                <w:rFonts w:ascii="Arial" w:hAnsi="Arial" w:cs="Arial"/>
                <w:b/>
                <w:sz w:val="20"/>
                <w:szCs w:val="20"/>
              </w:rPr>
              <w:t>Licence</w:t>
            </w:r>
          </w:p>
        </w:tc>
        <w:tc>
          <w:tcPr>
            <w:tcW w:w="1984" w:type="dxa"/>
            <w:vAlign w:val="center"/>
          </w:tcPr>
          <w:p w14:paraId="000000FC" w14:textId="7588CCBD" w:rsidR="00CC79DA" w:rsidRPr="001F4BF2" w:rsidRDefault="00CC79DA" w:rsidP="00CC79DA">
            <w:pPr>
              <w:jc w:val="center"/>
              <w:rPr>
                <w:rFonts w:ascii="Arial" w:hAnsi="Arial" w:cs="Arial"/>
                <w:b/>
                <w:sz w:val="20"/>
                <w:szCs w:val="20"/>
              </w:rPr>
            </w:pPr>
            <w:r w:rsidRPr="001F4BF2">
              <w:rPr>
                <w:rFonts w:ascii="Arial" w:hAnsi="Arial" w:cs="Arial"/>
                <w:b/>
                <w:sz w:val="20"/>
                <w:szCs w:val="20"/>
              </w:rPr>
              <w:t>Licences derīguma termiņš</w:t>
            </w:r>
          </w:p>
        </w:tc>
        <w:tc>
          <w:tcPr>
            <w:tcW w:w="2126" w:type="dxa"/>
            <w:vAlign w:val="center"/>
          </w:tcPr>
          <w:p w14:paraId="000000FD" w14:textId="2409FF44" w:rsidR="00CC79DA" w:rsidRPr="001F4BF2" w:rsidRDefault="003023B2" w:rsidP="00CC79DA">
            <w:pPr>
              <w:jc w:val="center"/>
              <w:rPr>
                <w:rFonts w:ascii="Arial" w:hAnsi="Arial" w:cs="Arial"/>
                <w:b/>
                <w:sz w:val="20"/>
                <w:szCs w:val="20"/>
              </w:rPr>
            </w:pPr>
            <w:r>
              <w:rPr>
                <w:rFonts w:ascii="Arial" w:hAnsi="Arial" w:cs="Arial"/>
                <w:b/>
                <w:sz w:val="20"/>
                <w:szCs w:val="20"/>
              </w:rPr>
              <w:t>Audzēkņu skaits 2023./24.mg.</w:t>
            </w:r>
          </w:p>
        </w:tc>
      </w:tr>
      <w:tr w:rsidR="001E7210" w:rsidRPr="00941378" w14:paraId="38A2CFC6" w14:textId="77777777" w:rsidTr="00413FF4">
        <w:trPr>
          <w:trHeight w:val="419"/>
        </w:trPr>
        <w:tc>
          <w:tcPr>
            <w:tcW w:w="9639" w:type="dxa"/>
            <w:gridSpan w:val="5"/>
            <w:shd w:val="clear" w:color="auto" w:fill="FFE599" w:themeFill="accent4" w:themeFillTint="66"/>
            <w:vAlign w:val="center"/>
          </w:tcPr>
          <w:p w14:paraId="000000FE" w14:textId="77777777" w:rsidR="001E7210" w:rsidRPr="001F4BF2" w:rsidRDefault="00115C81">
            <w:pPr>
              <w:jc w:val="center"/>
              <w:rPr>
                <w:rFonts w:ascii="Arial" w:hAnsi="Arial" w:cs="Arial"/>
                <w:b/>
              </w:rPr>
            </w:pPr>
            <w:r w:rsidRPr="001F4BF2">
              <w:rPr>
                <w:rFonts w:ascii="Arial" w:hAnsi="Arial" w:cs="Arial"/>
                <w:b/>
              </w:rPr>
              <w:t>Valmieras Sporta skola</w:t>
            </w:r>
          </w:p>
        </w:tc>
      </w:tr>
      <w:tr w:rsidR="00CC79DA" w:rsidRPr="00941378" w14:paraId="5909BD7D" w14:textId="77777777" w:rsidTr="00413FF4">
        <w:trPr>
          <w:trHeight w:val="623"/>
        </w:trPr>
        <w:tc>
          <w:tcPr>
            <w:tcW w:w="912" w:type="dxa"/>
            <w:vAlign w:val="center"/>
          </w:tcPr>
          <w:p w14:paraId="00000103" w14:textId="77777777" w:rsidR="00CC79DA" w:rsidRPr="00941378" w:rsidRDefault="00CC79DA" w:rsidP="00CC79DA">
            <w:pPr>
              <w:jc w:val="center"/>
              <w:rPr>
                <w:rFonts w:ascii="Arial" w:hAnsi="Arial" w:cs="Arial"/>
              </w:rPr>
            </w:pPr>
            <w:r w:rsidRPr="00941378">
              <w:rPr>
                <w:rFonts w:ascii="Arial" w:hAnsi="Arial" w:cs="Arial"/>
              </w:rPr>
              <w:t>1.</w:t>
            </w:r>
          </w:p>
        </w:tc>
        <w:tc>
          <w:tcPr>
            <w:tcW w:w="2490" w:type="dxa"/>
            <w:vAlign w:val="center"/>
          </w:tcPr>
          <w:p w14:paraId="00000104" w14:textId="77777777" w:rsidR="00CC79DA" w:rsidRPr="00941378" w:rsidRDefault="00CC79DA" w:rsidP="00CC79DA">
            <w:pPr>
              <w:jc w:val="center"/>
              <w:rPr>
                <w:rFonts w:ascii="Arial" w:hAnsi="Arial" w:cs="Arial"/>
              </w:rPr>
            </w:pPr>
            <w:r w:rsidRPr="00941378">
              <w:rPr>
                <w:rFonts w:ascii="Arial" w:hAnsi="Arial" w:cs="Arial"/>
              </w:rPr>
              <w:t>BMX riteņbraukšana</w:t>
            </w:r>
          </w:p>
        </w:tc>
        <w:tc>
          <w:tcPr>
            <w:tcW w:w="2127" w:type="dxa"/>
            <w:vAlign w:val="center"/>
          </w:tcPr>
          <w:p w14:paraId="3EC7E85F" w14:textId="77777777" w:rsidR="00CC79DA" w:rsidRPr="00941378" w:rsidRDefault="00CC79DA" w:rsidP="00CC79DA">
            <w:pPr>
              <w:jc w:val="center"/>
              <w:rPr>
                <w:rFonts w:ascii="Arial" w:hAnsi="Arial" w:cs="Arial"/>
              </w:rPr>
            </w:pPr>
            <w:r w:rsidRPr="00941378">
              <w:rPr>
                <w:rFonts w:ascii="Arial" w:hAnsi="Arial" w:cs="Arial"/>
              </w:rPr>
              <w:t>P-2195</w:t>
            </w:r>
          </w:p>
          <w:p w14:paraId="00000106" w14:textId="162A62ED" w:rsidR="00CC79DA" w:rsidRPr="00941378" w:rsidRDefault="00CC79DA" w:rsidP="00CC79DA">
            <w:pPr>
              <w:jc w:val="center"/>
              <w:rPr>
                <w:rFonts w:ascii="Arial" w:hAnsi="Arial" w:cs="Arial"/>
              </w:rPr>
            </w:pPr>
            <w:r w:rsidRPr="00941378">
              <w:rPr>
                <w:rFonts w:ascii="Arial" w:hAnsi="Arial" w:cs="Arial"/>
              </w:rPr>
              <w:t>P-2196</w:t>
            </w:r>
          </w:p>
        </w:tc>
        <w:tc>
          <w:tcPr>
            <w:tcW w:w="1984" w:type="dxa"/>
            <w:vAlign w:val="center"/>
          </w:tcPr>
          <w:p w14:paraId="72AE4EDE"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08" w14:textId="24147FE1"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0A" w14:textId="3A5BFE1B" w:rsidR="00CC79DA" w:rsidRPr="00941378" w:rsidRDefault="003023B2" w:rsidP="00CC79DA">
            <w:pPr>
              <w:jc w:val="center"/>
              <w:rPr>
                <w:rFonts w:ascii="Arial" w:hAnsi="Arial" w:cs="Arial"/>
              </w:rPr>
            </w:pPr>
            <w:r>
              <w:rPr>
                <w:rFonts w:ascii="Arial" w:hAnsi="Arial" w:cs="Arial"/>
              </w:rPr>
              <w:t>1</w:t>
            </w:r>
            <w:r w:rsidR="00326584">
              <w:rPr>
                <w:rFonts w:ascii="Arial" w:hAnsi="Arial" w:cs="Arial"/>
              </w:rPr>
              <w:t>19</w:t>
            </w:r>
          </w:p>
        </w:tc>
      </w:tr>
      <w:tr w:rsidR="00CC79DA" w:rsidRPr="00941378" w14:paraId="65B74717" w14:textId="77777777" w:rsidTr="00413FF4">
        <w:trPr>
          <w:trHeight w:val="565"/>
        </w:trPr>
        <w:tc>
          <w:tcPr>
            <w:tcW w:w="912" w:type="dxa"/>
            <w:vAlign w:val="center"/>
          </w:tcPr>
          <w:p w14:paraId="0000010B" w14:textId="77777777" w:rsidR="00CC79DA" w:rsidRPr="00941378" w:rsidRDefault="00CC79DA" w:rsidP="00CC79DA">
            <w:pPr>
              <w:jc w:val="center"/>
              <w:rPr>
                <w:rFonts w:ascii="Arial" w:hAnsi="Arial" w:cs="Arial"/>
              </w:rPr>
            </w:pPr>
            <w:r w:rsidRPr="00941378">
              <w:rPr>
                <w:rFonts w:ascii="Arial" w:hAnsi="Arial" w:cs="Arial"/>
              </w:rPr>
              <w:t>2.</w:t>
            </w:r>
          </w:p>
        </w:tc>
        <w:tc>
          <w:tcPr>
            <w:tcW w:w="2490" w:type="dxa"/>
            <w:vAlign w:val="center"/>
          </w:tcPr>
          <w:p w14:paraId="0000010C" w14:textId="77777777" w:rsidR="00CC79DA" w:rsidRPr="00941378" w:rsidRDefault="00CC79DA" w:rsidP="00CC79DA">
            <w:pPr>
              <w:jc w:val="center"/>
              <w:rPr>
                <w:rFonts w:ascii="Arial" w:hAnsi="Arial" w:cs="Arial"/>
              </w:rPr>
            </w:pPr>
            <w:r w:rsidRPr="00941378">
              <w:rPr>
                <w:rFonts w:ascii="Arial" w:hAnsi="Arial" w:cs="Arial"/>
              </w:rPr>
              <w:t>Badmintons</w:t>
            </w:r>
          </w:p>
        </w:tc>
        <w:tc>
          <w:tcPr>
            <w:tcW w:w="2127" w:type="dxa"/>
            <w:vAlign w:val="center"/>
          </w:tcPr>
          <w:p w14:paraId="17F90B46" w14:textId="77777777" w:rsidR="00CC79DA" w:rsidRPr="00941378" w:rsidRDefault="00CC79DA" w:rsidP="00CC79DA">
            <w:pPr>
              <w:jc w:val="center"/>
              <w:rPr>
                <w:rFonts w:ascii="Arial" w:hAnsi="Arial" w:cs="Arial"/>
              </w:rPr>
            </w:pPr>
            <w:r w:rsidRPr="00941378">
              <w:rPr>
                <w:rFonts w:ascii="Arial" w:hAnsi="Arial" w:cs="Arial"/>
              </w:rPr>
              <w:t>P-2199</w:t>
            </w:r>
          </w:p>
          <w:p w14:paraId="0000010E" w14:textId="483232C1" w:rsidR="00CC79DA" w:rsidRPr="00941378" w:rsidRDefault="00CC79DA" w:rsidP="00CC79DA">
            <w:pPr>
              <w:jc w:val="center"/>
              <w:rPr>
                <w:rFonts w:ascii="Arial" w:hAnsi="Arial" w:cs="Arial"/>
              </w:rPr>
            </w:pPr>
            <w:r w:rsidRPr="00941378">
              <w:rPr>
                <w:rFonts w:ascii="Arial" w:hAnsi="Arial" w:cs="Arial"/>
              </w:rPr>
              <w:t>P-2200</w:t>
            </w:r>
          </w:p>
        </w:tc>
        <w:tc>
          <w:tcPr>
            <w:tcW w:w="1984" w:type="dxa"/>
            <w:vAlign w:val="center"/>
          </w:tcPr>
          <w:p w14:paraId="372629E0"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10" w14:textId="4E2152D6"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12" w14:textId="5FC9A9AA" w:rsidR="00CC79DA" w:rsidRPr="00941378" w:rsidRDefault="00326584" w:rsidP="00CC79DA">
            <w:pPr>
              <w:jc w:val="center"/>
              <w:rPr>
                <w:rFonts w:ascii="Arial" w:hAnsi="Arial" w:cs="Arial"/>
              </w:rPr>
            </w:pPr>
            <w:r>
              <w:rPr>
                <w:rFonts w:ascii="Arial" w:hAnsi="Arial" w:cs="Arial"/>
              </w:rPr>
              <w:t>59</w:t>
            </w:r>
          </w:p>
        </w:tc>
      </w:tr>
      <w:tr w:rsidR="00CC79DA" w:rsidRPr="00941378" w14:paraId="432F1FA9" w14:textId="77777777" w:rsidTr="00413FF4">
        <w:trPr>
          <w:trHeight w:val="571"/>
        </w:trPr>
        <w:tc>
          <w:tcPr>
            <w:tcW w:w="912" w:type="dxa"/>
            <w:vAlign w:val="center"/>
          </w:tcPr>
          <w:p w14:paraId="00000113" w14:textId="77777777" w:rsidR="00CC79DA" w:rsidRPr="00941378" w:rsidRDefault="00CC79DA" w:rsidP="00CC79DA">
            <w:pPr>
              <w:jc w:val="center"/>
              <w:rPr>
                <w:rFonts w:ascii="Arial" w:hAnsi="Arial" w:cs="Arial"/>
              </w:rPr>
            </w:pPr>
            <w:r w:rsidRPr="00941378">
              <w:rPr>
                <w:rFonts w:ascii="Arial" w:hAnsi="Arial" w:cs="Arial"/>
              </w:rPr>
              <w:lastRenderedPageBreak/>
              <w:t>3.</w:t>
            </w:r>
          </w:p>
        </w:tc>
        <w:tc>
          <w:tcPr>
            <w:tcW w:w="2490" w:type="dxa"/>
            <w:vAlign w:val="center"/>
          </w:tcPr>
          <w:p w14:paraId="00000114" w14:textId="77777777" w:rsidR="00CC79DA" w:rsidRPr="00941378" w:rsidRDefault="00CC79DA" w:rsidP="00CC79DA">
            <w:pPr>
              <w:jc w:val="center"/>
              <w:rPr>
                <w:rFonts w:ascii="Arial" w:hAnsi="Arial" w:cs="Arial"/>
              </w:rPr>
            </w:pPr>
            <w:r w:rsidRPr="00941378">
              <w:rPr>
                <w:rFonts w:ascii="Arial" w:hAnsi="Arial" w:cs="Arial"/>
              </w:rPr>
              <w:t>Florbols</w:t>
            </w:r>
          </w:p>
        </w:tc>
        <w:tc>
          <w:tcPr>
            <w:tcW w:w="2127" w:type="dxa"/>
            <w:vAlign w:val="center"/>
          </w:tcPr>
          <w:p w14:paraId="45DE9D3B" w14:textId="77777777" w:rsidR="00CC79DA" w:rsidRPr="00941378" w:rsidRDefault="00CC79DA" w:rsidP="00CC79DA">
            <w:pPr>
              <w:jc w:val="center"/>
              <w:rPr>
                <w:rFonts w:ascii="Arial" w:hAnsi="Arial" w:cs="Arial"/>
              </w:rPr>
            </w:pPr>
            <w:r w:rsidRPr="00941378">
              <w:rPr>
                <w:rFonts w:ascii="Arial" w:hAnsi="Arial" w:cs="Arial"/>
              </w:rPr>
              <w:t>P-2193</w:t>
            </w:r>
          </w:p>
          <w:p w14:paraId="00000116" w14:textId="0842BBC6" w:rsidR="00CC79DA" w:rsidRPr="00941378" w:rsidRDefault="00CC79DA" w:rsidP="00CC79DA">
            <w:pPr>
              <w:jc w:val="center"/>
              <w:rPr>
                <w:rFonts w:ascii="Arial" w:hAnsi="Arial" w:cs="Arial"/>
              </w:rPr>
            </w:pPr>
            <w:r w:rsidRPr="00941378">
              <w:rPr>
                <w:rFonts w:ascii="Arial" w:hAnsi="Arial" w:cs="Arial"/>
              </w:rPr>
              <w:t>P-2194</w:t>
            </w:r>
          </w:p>
        </w:tc>
        <w:tc>
          <w:tcPr>
            <w:tcW w:w="1984" w:type="dxa"/>
            <w:vAlign w:val="center"/>
          </w:tcPr>
          <w:p w14:paraId="0B78C1A7"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18" w14:textId="32A9D30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1A" w14:textId="517D93BD" w:rsidR="00CC79DA" w:rsidRPr="00941378" w:rsidRDefault="003023B2" w:rsidP="00CC79DA">
            <w:pPr>
              <w:jc w:val="center"/>
              <w:rPr>
                <w:rFonts w:ascii="Arial" w:hAnsi="Arial" w:cs="Arial"/>
              </w:rPr>
            </w:pPr>
            <w:r>
              <w:rPr>
                <w:rFonts w:ascii="Arial" w:hAnsi="Arial" w:cs="Arial"/>
              </w:rPr>
              <w:t>1</w:t>
            </w:r>
            <w:r w:rsidR="00326584">
              <w:rPr>
                <w:rFonts w:ascii="Arial" w:hAnsi="Arial" w:cs="Arial"/>
              </w:rPr>
              <w:t>21</w:t>
            </w:r>
          </w:p>
        </w:tc>
      </w:tr>
      <w:tr w:rsidR="00CC79DA" w:rsidRPr="00941378" w14:paraId="01DE7C3A" w14:textId="77777777" w:rsidTr="00413FF4">
        <w:trPr>
          <w:trHeight w:val="581"/>
        </w:trPr>
        <w:tc>
          <w:tcPr>
            <w:tcW w:w="912" w:type="dxa"/>
            <w:vAlign w:val="center"/>
          </w:tcPr>
          <w:p w14:paraId="0000011B" w14:textId="77777777" w:rsidR="00CC79DA" w:rsidRPr="00941378" w:rsidRDefault="00CC79DA" w:rsidP="00CC79DA">
            <w:pPr>
              <w:jc w:val="center"/>
              <w:rPr>
                <w:rFonts w:ascii="Arial" w:hAnsi="Arial" w:cs="Arial"/>
              </w:rPr>
            </w:pPr>
            <w:r w:rsidRPr="00941378">
              <w:rPr>
                <w:rFonts w:ascii="Arial" w:hAnsi="Arial" w:cs="Arial"/>
              </w:rPr>
              <w:t>4.</w:t>
            </w:r>
          </w:p>
        </w:tc>
        <w:tc>
          <w:tcPr>
            <w:tcW w:w="2490" w:type="dxa"/>
            <w:vAlign w:val="center"/>
          </w:tcPr>
          <w:p w14:paraId="0000011C" w14:textId="77777777" w:rsidR="00CC79DA" w:rsidRPr="00941378" w:rsidRDefault="00CC79DA" w:rsidP="00CC79DA">
            <w:pPr>
              <w:jc w:val="center"/>
              <w:rPr>
                <w:rFonts w:ascii="Arial" w:hAnsi="Arial" w:cs="Arial"/>
              </w:rPr>
            </w:pPr>
            <w:r w:rsidRPr="00941378">
              <w:rPr>
                <w:rFonts w:ascii="Arial" w:hAnsi="Arial" w:cs="Arial"/>
              </w:rPr>
              <w:t>Futbols</w:t>
            </w:r>
          </w:p>
        </w:tc>
        <w:tc>
          <w:tcPr>
            <w:tcW w:w="2127" w:type="dxa"/>
            <w:vAlign w:val="center"/>
          </w:tcPr>
          <w:p w14:paraId="10F12644" w14:textId="77777777" w:rsidR="00CC79DA" w:rsidRPr="00941378" w:rsidRDefault="00CC79DA" w:rsidP="00CC79DA">
            <w:pPr>
              <w:jc w:val="center"/>
              <w:rPr>
                <w:rFonts w:ascii="Arial" w:hAnsi="Arial" w:cs="Arial"/>
              </w:rPr>
            </w:pPr>
            <w:r w:rsidRPr="00941378">
              <w:rPr>
                <w:rFonts w:ascii="Arial" w:hAnsi="Arial" w:cs="Arial"/>
              </w:rPr>
              <w:t>P-2191</w:t>
            </w:r>
          </w:p>
          <w:p w14:paraId="0000011E" w14:textId="0E55A751" w:rsidR="00CC79DA" w:rsidRPr="00941378" w:rsidRDefault="00CC79DA" w:rsidP="00CC79DA">
            <w:pPr>
              <w:jc w:val="center"/>
              <w:rPr>
                <w:rFonts w:ascii="Arial" w:hAnsi="Arial" w:cs="Arial"/>
              </w:rPr>
            </w:pPr>
            <w:r w:rsidRPr="00941378">
              <w:rPr>
                <w:rFonts w:ascii="Arial" w:hAnsi="Arial" w:cs="Arial"/>
              </w:rPr>
              <w:t>P-2192</w:t>
            </w:r>
          </w:p>
        </w:tc>
        <w:tc>
          <w:tcPr>
            <w:tcW w:w="1984" w:type="dxa"/>
            <w:vAlign w:val="center"/>
          </w:tcPr>
          <w:p w14:paraId="3C196ED8"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20" w14:textId="36BE3919"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22" w14:textId="58CF6800" w:rsidR="00CC79DA" w:rsidRPr="00941378" w:rsidRDefault="003023B2" w:rsidP="00CC79DA">
            <w:pPr>
              <w:jc w:val="center"/>
              <w:rPr>
                <w:rFonts w:ascii="Arial" w:hAnsi="Arial" w:cs="Arial"/>
              </w:rPr>
            </w:pPr>
            <w:r>
              <w:rPr>
                <w:rFonts w:ascii="Arial" w:hAnsi="Arial" w:cs="Arial"/>
              </w:rPr>
              <w:t>2</w:t>
            </w:r>
            <w:r w:rsidR="00326584">
              <w:rPr>
                <w:rFonts w:ascii="Arial" w:hAnsi="Arial" w:cs="Arial"/>
              </w:rPr>
              <w:t>50</w:t>
            </w:r>
          </w:p>
        </w:tc>
      </w:tr>
      <w:tr w:rsidR="00CC79DA" w:rsidRPr="00941378" w14:paraId="4F506AC7" w14:textId="77777777" w:rsidTr="00413FF4">
        <w:trPr>
          <w:trHeight w:val="590"/>
        </w:trPr>
        <w:tc>
          <w:tcPr>
            <w:tcW w:w="912" w:type="dxa"/>
            <w:vAlign w:val="center"/>
          </w:tcPr>
          <w:p w14:paraId="00000123" w14:textId="77777777" w:rsidR="00CC79DA" w:rsidRPr="00941378" w:rsidRDefault="00CC79DA" w:rsidP="00CC79DA">
            <w:pPr>
              <w:jc w:val="center"/>
              <w:rPr>
                <w:rFonts w:ascii="Arial" w:hAnsi="Arial" w:cs="Arial"/>
              </w:rPr>
            </w:pPr>
            <w:r w:rsidRPr="00941378">
              <w:rPr>
                <w:rFonts w:ascii="Arial" w:hAnsi="Arial" w:cs="Arial"/>
              </w:rPr>
              <w:t>5.</w:t>
            </w:r>
          </w:p>
        </w:tc>
        <w:tc>
          <w:tcPr>
            <w:tcW w:w="2490" w:type="dxa"/>
            <w:vAlign w:val="center"/>
          </w:tcPr>
          <w:p w14:paraId="00000124" w14:textId="77777777" w:rsidR="00CC79DA" w:rsidRPr="00941378" w:rsidRDefault="00CC79DA" w:rsidP="00CC79DA">
            <w:pPr>
              <w:jc w:val="center"/>
              <w:rPr>
                <w:rFonts w:ascii="Arial" w:hAnsi="Arial" w:cs="Arial"/>
              </w:rPr>
            </w:pPr>
            <w:r w:rsidRPr="00941378">
              <w:rPr>
                <w:rFonts w:ascii="Arial" w:hAnsi="Arial" w:cs="Arial"/>
              </w:rPr>
              <w:t>Hokejs</w:t>
            </w:r>
          </w:p>
        </w:tc>
        <w:tc>
          <w:tcPr>
            <w:tcW w:w="2127" w:type="dxa"/>
            <w:vAlign w:val="center"/>
          </w:tcPr>
          <w:p w14:paraId="58E3CC28" w14:textId="77777777" w:rsidR="00CC79DA" w:rsidRPr="00941378" w:rsidRDefault="00CC79DA" w:rsidP="00CC79DA">
            <w:pPr>
              <w:jc w:val="center"/>
              <w:rPr>
                <w:rFonts w:ascii="Arial" w:hAnsi="Arial" w:cs="Arial"/>
              </w:rPr>
            </w:pPr>
            <w:r w:rsidRPr="00941378">
              <w:rPr>
                <w:rFonts w:ascii="Arial" w:hAnsi="Arial" w:cs="Arial"/>
              </w:rPr>
              <w:t>P-2189</w:t>
            </w:r>
          </w:p>
          <w:p w14:paraId="00000126" w14:textId="361BF858" w:rsidR="00CC79DA" w:rsidRPr="00941378" w:rsidRDefault="00CC79DA" w:rsidP="00CC79DA">
            <w:pPr>
              <w:jc w:val="center"/>
              <w:rPr>
                <w:rFonts w:ascii="Arial" w:hAnsi="Arial" w:cs="Arial"/>
              </w:rPr>
            </w:pPr>
            <w:r w:rsidRPr="00941378">
              <w:rPr>
                <w:rFonts w:ascii="Arial" w:hAnsi="Arial" w:cs="Arial"/>
              </w:rPr>
              <w:t>P-2190</w:t>
            </w:r>
          </w:p>
        </w:tc>
        <w:tc>
          <w:tcPr>
            <w:tcW w:w="1984" w:type="dxa"/>
            <w:vAlign w:val="center"/>
          </w:tcPr>
          <w:p w14:paraId="77A67AAA"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28" w14:textId="48BCD434"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2A" w14:textId="13B4C621" w:rsidR="00CC79DA" w:rsidRPr="00941378" w:rsidRDefault="003023B2" w:rsidP="00CC79DA">
            <w:pPr>
              <w:jc w:val="center"/>
              <w:rPr>
                <w:rFonts w:ascii="Arial" w:hAnsi="Arial" w:cs="Arial"/>
              </w:rPr>
            </w:pPr>
            <w:r>
              <w:rPr>
                <w:rFonts w:ascii="Arial" w:hAnsi="Arial" w:cs="Arial"/>
              </w:rPr>
              <w:t>1</w:t>
            </w:r>
            <w:r w:rsidR="00326584">
              <w:rPr>
                <w:rFonts w:ascii="Arial" w:hAnsi="Arial" w:cs="Arial"/>
              </w:rPr>
              <w:t>03</w:t>
            </w:r>
          </w:p>
        </w:tc>
      </w:tr>
      <w:tr w:rsidR="00CC79DA" w:rsidRPr="00941378" w14:paraId="5B1D267E" w14:textId="77777777" w:rsidTr="00413FF4">
        <w:trPr>
          <w:trHeight w:val="557"/>
        </w:trPr>
        <w:tc>
          <w:tcPr>
            <w:tcW w:w="912" w:type="dxa"/>
            <w:vAlign w:val="center"/>
          </w:tcPr>
          <w:p w14:paraId="0000012B" w14:textId="77777777" w:rsidR="00CC79DA" w:rsidRPr="00941378" w:rsidRDefault="00CC79DA" w:rsidP="00CC79DA">
            <w:pPr>
              <w:jc w:val="center"/>
              <w:rPr>
                <w:rFonts w:ascii="Arial" w:hAnsi="Arial" w:cs="Arial"/>
              </w:rPr>
            </w:pPr>
            <w:r w:rsidRPr="00941378">
              <w:rPr>
                <w:rFonts w:ascii="Arial" w:hAnsi="Arial" w:cs="Arial"/>
              </w:rPr>
              <w:t>6.</w:t>
            </w:r>
          </w:p>
        </w:tc>
        <w:tc>
          <w:tcPr>
            <w:tcW w:w="2490" w:type="dxa"/>
            <w:vAlign w:val="center"/>
          </w:tcPr>
          <w:p w14:paraId="0000012C" w14:textId="77777777" w:rsidR="00CC79DA" w:rsidRPr="00941378" w:rsidRDefault="00CC79DA" w:rsidP="00CC79DA">
            <w:pPr>
              <w:jc w:val="center"/>
              <w:rPr>
                <w:rFonts w:ascii="Arial" w:hAnsi="Arial" w:cs="Arial"/>
              </w:rPr>
            </w:pPr>
            <w:r w:rsidRPr="00941378">
              <w:rPr>
                <w:rFonts w:ascii="Arial" w:hAnsi="Arial" w:cs="Arial"/>
              </w:rPr>
              <w:t>Orientēšanās sports</w:t>
            </w:r>
          </w:p>
        </w:tc>
        <w:tc>
          <w:tcPr>
            <w:tcW w:w="2127" w:type="dxa"/>
            <w:vAlign w:val="center"/>
          </w:tcPr>
          <w:p w14:paraId="3173AEDE" w14:textId="77777777" w:rsidR="00CC79DA" w:rsidRPr="00941378" w:rsidRDefault="00CC79DA" w:rsidP="00CC79DA">
            <w:pPr>
              <w:jc w:val="center"/>
              <w:rPr>
                <w:rFonts w:ascii="Arial" w:hAnsi="Arial" w:cs="Arial"/>
              </w:rPr>
            </w:pPr>
            <w:r w:rsidRPr="00941378">
              <w:rPr>
                <w:rFonts w:ascii="Arial" w:hAnsi="Arial" w:cs="Arial"/>
              </w:rPr>
              <w:t>P-2187</w:t>
            </w:r>
          </w:p>
          <w:p w14:paraId="0000012E" w14:textId="3E08479A" w:rsidR="00CC79DA" w:rsidRPr="00941378" w:rsidRDefault="00CC79DA" w:rsidP="00CC79DA">
            <w:pPr>
              <w:jc w:val="center"/>
              <w:rPr>
                <w:rFonts w:ascii="Arial" w:hAnsi="Arial" w:cs="Arial"/>
              </w:rPr>
            </w:pPr>
            <w:r w:rsidRPr="00941378">
              <w:rPr>
                <w:rFonts w:ascii="Arial" w:hAnsi="Arial" w:cs="Arial"/>
              </w:rPr>
              <w:t>P-2188</w:t>
            </w:r>
          </w:p>
        </w:tc>
        <w:tc>
          <w:tcPr>
            <w:tcW w:w="1984" w:type="dxa"/>
            <w:vAlign w:val="center"/>
          </w:tcPr>
          <w:p w14:paraId="13B306D4"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30" w14:textId="5619A72A"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32" w14:textId="62B8DF81" w:rsidR="00CC79DA" w:rsidRPr="00941378" w:rsidRDefault="00326584" w:rsidP="00CC79DA">
            <w:pPr>
              <w:jc w:val="center"/>
              <w:rPr>
                <w:rFonts w:ascii="Arial" w:hAnsi="Arial" w:cs="Arial"/>
              </w:rPr>
            </w:pPr>
            <w:r>
              <w:rPr>
                <w:rFonts w:ascii="Arial" w:hAnsi="Arial" w:cs="Arial"/>
              </w:rPr>
              <w:t>53</w:t>
            </w:r>
          </w:p>
        </w:tc>
      </w:tr>
      <w:tr w:rsidR="00CC79DA" w:rsidRPr="00941378" w14:paraId="085A8439" w14:textId="77777777" w:rsidTr="00413FF4">
        <w:trPr>
          <w:trHeight w:val="628"/>
        </w:trPr>
        <w:tc>
          <w:tcPr>
            <w:tcW w:w="912" w:type="dxa"/>
            <w:vAlign w:val="center"/>
          </w:tcPr>
          <w:p w14:paraId="00000133" w14:textId="77777777" w:rsidR="00CC79DA" w:rsidRPr="00941378" w:rsidRDefault="00CC79DA" w:rsidP="00CC79DA">
            <w:pPr>
              <w:jc w:val="center"/>
              <w:rPr>
                <w:rFonts w:ascii="Arial" w:hAnsi="Arial" w:cs="Arial"/>
              </w:rPr>
            </w:pPr>
            <w:r w:rsidRPr="00941378">
              <w:rPr>
                <w:rFonts w:ascii="Arial" w:hAnsi="Arial" w:cs="Arial"/>
              </w:rPr>
              <w:t>7.</w:t>
            </w:r>
          </w:p>
        </w:tc>
        <w:tc>
          <w:tcPr>
            <w:tcW w:w="2490" w:type="dxa"/>
            <w:vAlign w:val="center"/>
          </w:tcPr>
          <w:p w14:paraId="00000134" w14:textId="77777777" w:rsidR="00CC79DA" w:rsidRPr="00941378" w:rsidRDefault="00CC79DA" w:rsidP="00CC79DA">
            <w:pPr>
              <w:jc w:val="center"/>
              <w:rPr>
                <w:rFonts w:ascii="Arial" w:hAnsi="Arial" w:cs="Arial"/>
              </w:rPr>
            </w:pPr>
            <w:r w:rsidRPr="00941378">
              <w:rPr>
                <w:rFonts w:ascii="Arial" w:hAnsi="Arial" w:cs="Arial"/>
              </w:rPr>
              <w:t>Peldēšana</w:t>
            </w:r>
          </w:p>
        </w:tc>
        <w:tc>
          <w:tcPr>
            <w:tcW w:w="2127" w:type="dxa"/>
            <w:vAlign w:val="center"/>
          </w:tcPr>
          <w:p w14:paraId="6E5F04D1" w14:textId="77777777" w:rsidR="00CC79DA" w:rsidRPr="00941378" w:rsidRDefault="00CC79DA" w:rsidP="00CC79DA">
            <w:pPr>
              <w:jc w:val="center"/>
              <w:rPr>
                <w:rFonts w:ascii="Arial" w:hAnsi="Arial" w:cs="Arial"/>
              </w:rPr>
            </w:pPr>
            <w:r w:rsidRPr="00941378">
              <w:rPr>
                <w:rFonts w:ascii="Arial" w:hAnsi="Arial" w:cs="Arial"/>
              </w:rPr>
              <w:t>P-2203</w:t>
            </w:r>
          </w:p>
          <w:p w14:paraId="00000136" w14:textId="4E48BDE3" w:rsidR="00CC79DA" w:rsidRPr="00941378" w:rsidRDefault="00CC79DA" w:rsidP="00CC79DA">
            <w:pPr>
              <w:jc w:val="center"/>
              <w:rPr>
                <w:rFonts w:ascii="Arial" w:hAnsi="Arial" w:cs="Arial"/>
              </w:rPr>
            </w:pPr>
            <w:r w:rsidRPr="00941378">
              <w:rPr>
                <w:rFonts w:ascii="Arial" w:hAnsi="Arial" w:cs="Arial"/>
              </w:rPr>
              <w:t>P-2204</w:t>
            </w:r>
          </w:p>
        </w:tc>
        <w:tc>
          <w:tcPr>
            <w:tcW w:w="1984" w:type="dxa"/>
            <w:vAlign w:val="center"/>
          </w:tcPr>
          <w:p w14:paraId="1C9ED9AF"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38" w14:textId="1511D5D5"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3A" w14:textId="4FC3BF4D" w:rsidR="00CC79DA" w:rsidRPr="00941378" w:rsidRDefault="003023B2" w:rsidP="00CC79DA">
            <w:pPr>
              <w:jc w:val="center"/>
              <w:rPr>
                <w:rFonts w:ascii="Arial" w:hAnsi="Arial" w:cs="Arial"/>
              </w:rPr>
            </w:pPr>
            <w:r>
              <w:rPr>
                <w:rFonts w:ascii="Arial" w:hAnsi="Arial" w:cs="Arial"/>
              </w:rPr>
              <w:t>1</w:t>
            </w:r>
            <w:r w:rsidR="00326584">
              <w:rPr>
                <w:rFonts w:ascii="Arial" w:hAnsi="Arial" w:cs="Arial"/>
              </w:rPr>
              <w:t>50</w:t>
            </w:r>
          </w:p>
        </w:tc>
      </w:tr>
      <w:tr w:rsidR="00CC79DA" w:rsidRPr="00941378" w14:paraId="138F2706" w14:textId="77777777" w:rsidTr="00413FF4">
        <w:trPr>
          <w:trHeight w:val="552"/>
        </w:trPr>
        <w:tc>
          <w:tcPr>
            <w:tcW w:w="912" w:type="dxa"/>
            <w:vAlign w:val="center"/>
          </w:tcPr>
          <w:p w14:paraId="0000013B" w14:textId="77777777" w:rsidR="00CC79DA" w:rsidRPr="00941378" w:rsidRDefault="00CC79DA" w:rsidP="00CC79DA">
            <w:pPr>
              <w:jc w:val="center"/>
              <w:rPr>
                <w:rFonts w:ascii="Arial" w:hAnsi="Arial" w:cs="Arial"/>
              </w:rPr>
            </w:pPr>
            <w:r w:rsidRPr="00941378">
              <w:rPr>
                <w:rFonts w:ascii="Arial" w:hAnsi="Arial" w:cs="Arial"/>
              </w:rPr>
              <w:t>8.</w:t>
            </w:r>
          </w:p>
        </w:tc>
        <w:tc>
          <w:tcPr>
            <w:tcW w:w="2490" w:type="dxa"/>
            <w:vAlign w:val="center"/>
          </w:tcPr>
          <w:p w14:paraId="0000013C" w14:textId="77777777" w:rsidR="00CC79DA" w:rsidRPr="00941378" w:rsidRDefault="00CC79DA" w:rsidP="00CC79DA">
            <w:pPr>
              <w:jc w:val="center"/>
              <w:rPr>
                <w:rFonts w:ascii="Arial" w:hAnsi="Arial" w:cs="Arial"/>
              </w:rPr>
            </w:pPr>
            <w:r w:rsidRPr="00941378">
              <w:rPr>
                <w:rFonts w:ascii="Arial" w:hAnsi="Arial" w:cs="Arial"/>
              </w:rPr>
              <w:t>Vieglatlētika</w:t>
            </w:r>
          </w:p>
        </w:tc>
        <w:tc>
          <w:tcPr>
            <w:tcW w:w="2127" w:type="dxa"/>
            <w:vAlign w:val="center"/>
          </w:tcPr>
          <w:p w14:paraId="3E59B537" w14:textId="77777777" w:rsidR="00CC79DA" w:rsidRPr="00941378" w:rsidRDefault="00CC79DA" w:rsidP="00CC79DA">
            <w:pPr>
              <w:jc w:val="center"/>
              <w:rPr>
                <w:rFonts w:ascii="Arial" w:hAnsi="Arial" w:cs="Arial"/>
              </w:rPr>
            </w:pPr>
            <w:r w:rsidRPr="00941378">
              <w:rPr>
                <w:rFonts w:ascii="Arial" w:hAnsi="Arial" w:cs="Arial"/>
              </w:rPr>
              <w:t>P-2201</w:t>
            </w:r>
          </w:p>
          <w:p w14:paraId="0000013E" w14:textId="1289E363" w:rsidR="00CC79DA" w:rsidRPr="00941378" w:rsidRDefault="00CC79DA" w:rsidP="00CC79DA">
            <w:pPr>
              <w:jc w:val="center"/>
              <w:rPr>
                <w:rFonts w:ascii="Arial" w:hAnsi="Arial" w:cs="Arial"/>
              </w:rPr>
            </w:pPr>
            <w:r w:rsidRPr="00941378">
              <w:rPr>
                <w:rFonts w:ascii="Arial" w:hAnsi="Arial" w:cs="Arial"/>
              </w:rPr>
              <w:t>P-2202</w:t>
            </w:r>
          </w:p>
        </w:tc>
        <w:tc>
          <w:tcPr>
            <w:tcW w:w="1984" w:type="dxa"/>
            <w:vAlign w:val="center"/>
          </w:tcPr>
          <w:p w14:paraId="44992657" w14:textId="77777777"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p w14:paraId="00000140" w14:textId="4260B44B" w:rsidR="00CC79DA" w:rsidRPr="00941378" w:rsidRDefault="00CC79DA" w:rsidP="00CC79DA">
            <w:pPr>
              <w:jc w:val="center"/>
              <w:rPr>
                <w:rFonts w:ascii="Arial" w:hAnsi="Arial" w:cs="Arial"/>
              </w:rPr>
            </w:pPr>
            <w:r w:rsidRPr="00941378">
              <w:rPr>
                <w:rFonts w:ascii="Arial" w:hAnsi="Arial" w:cs="Arial"/>
              </w:rPr>
              <w:t>10.11.</w:t>
            </w:r>
            <w:r>
              <w:rPr>
                <w:rFonts w:ascii="Arial" w:hAnsi="Arial" w:cs="Arial"/>
              </w:rPr>
              <w:t>20</w:t>
            </w:r>
            <w:r w:rsidRPr="00941378">
              <w:rPr>
                <w:rFonts w:ascii="Arial" w:hAnsi="Arial" w:cs="Arial"/>
              </w:rPr>
              <w:t>26.</w:t>
            </w:r>
          </w:p>
        </w:tc>
        <w:tc>
          <w:tcPr>
            <w:tcW w:w="2126" w:type="dxa"/>
            <w:vAlign w:val="center"/>
          </w:tcPr>
          <w:p w14:paraId="00000142" w14:textId="268EBD2E" w:rsidR="00CC79DA" w:rsidRPr="00941378" w:rsidRDefault="00326584" w:rsidP="00CC79DA">
            <w:pPr>
              <w:jc w:val="center"/>
              <w:rPr>
                <w:rFonts w:ascii="Arial" w:hAnsi="Arial" w:cs="Arial"/>
              </w:rPr>
            </w:pPr>
            <w:r>
              <w:rPr>
                <w:rFonts w:ascii="Arial" w:hAnsi="Arial" w:cs="Arial"/>
              </w:rPr>
              <w:t>301</w:t>
            </w:r>
          </w:p>
        </w:tc>
      </w:tr>
    </w:tbl>
    <w:tbl>
      <w:tblPr>
        <w:tblW w:w="96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2"/>
        <w:gridCol w:w="2490"/>
        <w:gridCol w:w="2127"/>
        <w:gridCol w:w="1984"/>
        <w:gridCol w:w="2126"/>
      </w:tblGrid>
      <w:tr w:rsidR="00CC79DA" w:rsidRPr="001F4BF2" w14:paraId="614F5D4B" w14:textId="77777777" w:rsidTr="00413FF4">
        <w:trPr>
          <w:trHeight w:val="455"/>
        </w:trPr>
        <w:tc>
          <w:tcPr>
            <w:tcW w:w="912" w:type="dxa"/>
            <w:vAlign w:val="center"/>
          </w:tcPr>
          <w:p w14:paraId="58A27EC6" w14:textId="77777777" w:rsidR="00CC79DA" w:rsidRPr="001F4BF2" w:rsidRDefault="00CC79DA" w:rsidP="00CC79DA">
            <w:pPr>
              <w:jc w:val="center"/>
              <w:rPr>
                <w:b/>
                <w:sz w:val="20"/>
                <w:szCs w:val="20"/>
              </w:rPr>
            </w:pPr>
            <w:r w:rsidRPr="001F4BF2">
              <w:rPr>
                <w:b/>
                <w:sz w:val="20"/>
                <w:szCs w:val="20"/>
              </w:rPr>
              <w:t>Nr.</w:t>
            </w:r>
          </w:p>
        </w:tc>
        <w:tc>
          <w:tcPr>
            <w:tcW w:w="2490" w:type="dxa"/>
            <w:vAlign w:val="center"/>
          </w:tcPr>
          <w:p w14:paraId="6CE659EE" w14:textId="77777777" w:rsidR="00CC79DA" w:rsidRPr="001F4BF2" w:rsidRDefault="00CC79DA" w:rsidP="00CC79DA">
            <w:pPr>
              <w:jc w:val="center"/>
              <w:rPr>
                <w:b/>
                <w:sz w:val="20"/>
                <w:szCs w:val="20"/>
              </w:rPr>
            </w:pPr>
            <w:r w:rsidRPr="001F4BF2">
              <w:rPr>
                <w:b/>
                <w:sz w:val="20"/>
                <w:szCs w:val="20"/>
              </w:rPr>
              <w:t>Programma</w:t>
            </w:r>
          </w:p>
        </w:tc>
        <w:tc>
          <w:tcPr>
            <w:tcW w:w="2127" w:type="dxa"/>
            <w:vAlign w:val="center"/>
          </w:tcPr>
          <w:p w14:paraId="5C14E942" w14:textId="0A0A7ED5" w:rsidR="00CC79DA" w:rsidRPr="001F4BF2" w:rsidRDefault="00CC79DA" w:rsidP="00CC79DA">
            <w:pPr>
              <w:jc w:val="center"/>
              <w:rPr>
                <w:b/>
                <w:sz w:val="20"/>
                <w:szCs w:val="20"/>
              </w:rPr>
            </w:pPr>
            <w:r w:rsidRPr="001F4BF2">
              <w:rPr>
                <w:b/>
                <w:sz w:val="20"/>
                <w:szCs w:val="20"/>
              </w:rPr>
              <w:t>Licence</w:t>
            </w:r>
          </w:p>
        </w:tc>
        <w:tc>
          <w:tcPr>
            <w:tcW w:w="1984" w:type="dxa"/>
            <w:vAlign w:val="center"/>
          </w:tcPr>
          <w:p w14:paraId="2945751A" w14:textId="3C819E16" w:rsidR="00CC79DA" w:rsidRPr="001F4BF2" w:rsidRDefault="00CC79DA" w:rsidP="00CC79DA">
            <w:pPr>
              <w:jc w:val="center"/>
              <w:rPr>
                <w:b/>
                <w:sz w:val="20"/>
                <w:szCs w:val="20"/>
              </w:rPr>
            </w:pPr>
            <w:r w:rsidRPr="001F4BF2">
              <w:rPr>
                <w:b/>
                <w:sz w:val="20"/>
                <w:szCs w:val="20"/>
              </w:rPr>
              <w:t>Licences derīguma termiņš</w:t>
            </w:r>
          </w:p>
        </w:tc>
        <w:tc>
          <w:tcPr>
            <w:tcW w:w="2126" w:type="dxa"/>
            <w:vAlign w:val="center"/>
          </w:tcPr>
          <w:p w14:paraId="68AA1E0A" w14:textId="77777777" w:rsidR="00CC79DA" w:rsidRPr="001F4BF2" w:rsidRDefault="00CC79DA" w:rsidP="00CC79DA">
            <w:pPr>
              <w:jc w:val="center"/>
              <w:rPr>
                <w:b/>
                <w:sz w:val="20"/>
                <w:szCs w:val="20"/>
              </w:rPr>
            </w:pPr>
            <w:r w:rsidRPr="001F4BF2">
              <w:rPr>
                <w:b/>
                <w:sz w:val="20"/>
                <w:szCs w:val="20"/>
              </w:rPr>
              <w:t>Licences derīguma termiņš</w:t>
            </w:r>
          </w:p>
        </w:tc>
      </w:tr>
    </w:tbl>
    <w:tbl>
      <w:tblPr>
        <w:tblStyle w:val="a"/>
        <w:tblW w:w="96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2"/>
        <w:gridCol w:w="2490"/>
        <w:gridCol w:w="2127"/>
        <w:gridCol w:w="1984"/>
        <w:gridCol w:w="2126"/>
      </w:tblGrid>
      <w:tr w:rsidR="001E7210" w:rsidRPr="00941378" w14:paraId="75D8BA03" w14:textId="77777777" w:rsidTr="00413FF4">
        <w:trPr>
          <w:trHeight w:val="381"/>
        </w:trPr>
        <w:tc>
          <w:tcPr>
            <w:tcW w:w="9639" w:type="dxa"/>
            <w:gridSpan w:val="5"/>
            <w:shd w:val="clear" w:color="auto" w:fill="FFE599" w:themeFill="accent4" w:themeFillTint="66"/>
            <w:vAlign w:val="center"/>
          </w:tcPr>
          <w:p w14:paraId="00000143" w14:textId="77777777" w:rsidR="001E7210" w:rsidRPr="001F4BF2" w:rsidRDefault="00115C81">
            <w:pPr>
              <w:jc w:val="center"/>
              <w:rPr>
                <w:rFonts w:ascii="Arial" w:hAnsi="Arial" w:cs="Arial"/>
                <w:b/>
              </w:rPr>
            </w:pPr>
            <w:r w:rsidRPr="001F4BF2">
              <w:rPr>
                <w:rFonts w:ascii="Arial" w:hAnsi="Arial" w:cs="Arial"/>
                <w:b/>
              </w:rPr>
              <w:t>Kocēnu Sporta skola</w:t>
            </w:r>
          </w:p>
        </w:tc>
      </w:tr>
      <w:tr w:rsidR="00CC79DA" w:rsidRPr="00941378" w14:paraId="16650512" w14:textId="77777777" w:rsidTr="00413FF4">
        <w:trPr>
          <w:trHeight w:val="599"/>
        </w:trPr>
        <w:tc>
          <w:tcPr>
            <w:tcW w:w="912" w:type="dxa"/>
            <w:vAlign w:val="center"/>
          </w:tcPr>
          <w:p w14:paraId="00000148" w14:textId="77777777" w:rsidR="00CC79DA" w:rsidRPr="00941378" w:rsidRDefault="00CC79DA" w:rsidP="00CC79DA">
            <w:pPr>
              <w:jc w:val="center"/>
              <w:rPr>
                <w:rFonts w:ascii="Arial" w:hAnsi="Arial" w:cs="Arial"/>
              </w:rPr>
            </w:pPr>
            <w:r w:rsidRPr="00941378">
              <w:rPr>
                <w:rFonts w:ascii="Arial" w:hAnsi="Arial" w:cs="Arial"/>
              </w:rPr>
              <w:t>9.</w:t>
            </w:r>
          </w:p>
        </w:tc>
        <w:tc>
          <w:tcPr>
            <w:tcW w:w="2490" w:type="dxa"/>
            <w:vAlign w:val="center"/>
          </w:tcPr>
          <w:p w14:paraId="00000149" w14:textId="77777777" w:rsidR="00CC79DA" w:rsidRPr="00941378" w:rsidRDefault="00CC79DA" w:rsidP="00CC79DA">
            <w:pPr>
              <w:jc w:val="center"/>
              <w:rPr>
                <w:rFonts w:ascii="Arial" w:hAnsi="Arial" w:cs="Arial"/>
              </w:rPr>
            </w:pPr>
            <w:r w:rsidRPr="00941378">
              <w:rPr>
                <w:rFonts w:ascii="Arial" w:hAnsi="Arial" w:cs="Arial"/>
              </w:rPr>
              <w:t>Florbols</w:t>
            </w:r>
          </w:p>
        </w:tc>
        <w:tc>
          <w:tcPr>
            <w:tcW w:w="2127" w:type="dxa"/>
            <w:vAlign w:val="center"/>
          </w:tcPr>
          <w:p w14:paraId="5EC7519F" w14:textId="77777777" w:rsidR="00CC79DA" w:rsidRPr="00941378" w:rsidRDefault="00CC79DA" w:rsidP="00CC79DA">
            <w:pPr>
              <w:jc w:val="center"/>
              <w:rPr>
                <w:rFonts w:ascii="Arial" w:hAnsi="Arial" w:cs="Arial"/>
              </w:rPr>
            </w:pPr>
            <w:r w:rsidRPr="00941378">
              <w:rPr>
                <w:rFonts w:ascii="Arial" w:hAnsi="Arial" w:cs="Arial"/>
              </w:rPr>
              <w:t>P-15057</w:t>
            </w:r>
          </w:p>
          <w:p w14:paraId="0000014B" w14:textId="1F9335BA" w:rsidR="00CC79DA" w:rsidRPr="00941378" w:rsidRDefault="00CC79DA" w:rsidP="00CC79DA">
            <w:pPr>
              <w:jc w:val="center"/>
              <w:rPr>
                <w:rFonts w:ascii="Arial" w:hAnsi="Arial" w:cs="Arial"/>
              </w:rPr>
            </w:pPr>
            <w:r w:rsidRPr="00941378">
              <w:rPr>
                <w:rFonts w:ascii="Arial" w:hAnsi="Arial" w:cs="Arial"/>
              </w:rPr>
              <w:t>P-15058</w:t>
            </w:r>
          </w:p>
        </w:tc>
        <w:tc>
          <w:tcPr>
            <w:tcW w:w="1984" w:type="dxa"/>
            <w:vAlign w:val="center"/>
          </w:tcPr>
          <w:p w14:paraId="056FDE36" w14:textId="77777777" w:rsidR="00CC79DA" w:rsidRPr="00941378" w:rsidRDefault="00CC79DA" w:rsidP="00CC79DA">
            <w:pPr>
              <w:jc w:val="center"/>
              <w:rPr>
                <w:rFonts w:ascii="Arial" w:hAnsi="Arial" w:cs="Arial"/>
              </w:rPr>
            </w:pPr>
            <w:r w:rsidRPr="00941378">
              <w:rPr>
                <w:rFonts w:ascii="Arial" w:hAnsi="Arial" w:cs="Arial"/>
              </w:rPr>
              <w:t>11.11.24.</w:t>
            </w:r>
          </w:p>
          <w:p w14:paraId="0000014D" w14:textId="2FAC7A16" w:rsidR="00CC79DA" w:rsidRPr="00941378" w:rsidRDefault="00CC79DA" w:rsidP="00CC79DA">
            <w:pPr>
              <w:jc w:val="center"/>
              <w:rPr>
                <w:rFonts w:ascii="Arial" w:hAnsi="Arial" w:cs="Arial"/>
              </w:rPr>
            </w:pPr>
            <w:r w:rsidRPr="00941378">
              <w:rPr>
                <w:rFonts w:ascii="Arial" w:hAnsi="Arial" w:cs="Arial"/>
              </w:rPr>
              <w:t>11.11.24.</w:t>
            </w:r>
          </w:p>
        </w:tc>
        <w:tc>
          <w:tcPr>
            <w:tcW w:w="2126" w:type="dxa"/>
            <w:vAlign w:val="center"/>
          </w:tcPr>
          <w:p w14:paraId="0000014F" w14:textId="5F32C288" w:rsidR="00CC79DA" w:rsidRPr="00941378" w:rsidRDefault="004F74EB" w:rsidP="00CC79DA">
            <w:pPr>
              <w:jc w:val="center"/>
              <w:rPr>
                <w:rFonts w:ascii="Arial" w:hAnsi="Arial" w:cs="Arial"/>
              </w:rPr>
            </w:pPr>
            <w:r>
              <w:rPr>
                <w:rFonts w:ascii="Arial" w:hAnsi="Arial" w:cs="Arial"/>
              </w:rPr>
              <w:t>154</w:t>
            </w:r>
          </w:p>
        </w:tc>
      </w:tr>
      <w:tr w:rsidR="001E7210" w:rsidRPr="00941378" w14:paraId="3C80404E" w14:textId="77777777" w:rsidTr="00413FF4">
        <w:trPr>
          <w:trHeight w:val="237"/>
        </w:trPr>
        <w:tc>
          <w:tcPr>
            <w:tcW w:w="9639" w:type="dxa"/>
            <w:gridSpan w:val="5"/>
            <w:shd w:val="clear" w:color="auto" w:fill="FFE599" w:themeFill="accent4" w:themeFillTint="66"/>
            <w:vAlign w:val="center"/>
          </w:tcPr>
          <w:p w14:paraId="00000150" w14:textId="77777777" w:rsidR="001E7210" w:rsidRPr="001F4BF2" w:rsidRDefault="00115C81">
            <w:pPr>
              <w:jc w:val="center"/>
              <w:rPr>
                <w:rFonts w:ascii="Arial" w:hAnsi="Arial" w:cs="Arial"/>
                <w:b/>
              </w:rPr>
            </w:pPr>
            <w:r w:rsidRPr="001F4BF2">
              <w:rPr>
                <w:rFonts w:ascii="Arial" w:hAnsi="Arial" w:cs="Arial"/>
                <w:b/>
              </w:rPr>
              <w:t>Rūjienas Sporta skola</w:t>
            </w:r>
          </w:p>
        </w:tc>
      </w:tr>
      <w:tr w:rsidR="00CC79DA" w:rsidRPr="00941378" w14:paraId="1F2FD617" w14:textId="77777777" w:rsidTr="00413FF4">
        <w:trPr>
          <w:trHeight w:val="601"/>
        </w:trPr>
        <w:tc>
          <w:tcPr>
            <w:tcW w:w="912" w:type="dxa"/>
            <w:vAlign w:val="center"/>
          </w:tcPr>
          <w:p w14:paraId="00000155" w14:textId="77777777" w:rsidR="00CC79DA" w:rsidRPr="00941378" w:rsidRDefault="00CC79DA" w:rsidP="00CC79DA">
            <w:pPr>
              <w:jc w:val="center"/>
              <w:rPr>
                <w:rFonts w:ascii="Arial" w:hAnsi="Arial" w:cs="Arial"/>
              </w:rPr>
            </w:pPr>
            <w:r w:rsidRPr="00941378">
              <w:rPr>
                <w:rFonts w:ascii="Arial" w:hAnsi="Arial" w:cs="Arial"/>
              </w:rPr>
              <w:t>10.</w:t>
            </w:r>
          </w:p>
        </w:tc>
        <w:tc>
          <w:tcPr>
            <w:tcW w:w="2490" w:type="dxa"/>
            <w:vAlign w:val="center"/>
          </w:tcPr>
          <w:p w14:paraId="00000156" w14:textId="77777777" w:rsidR="00CC79DA" w:rsidRPr="00941378" w:rsidRDefault="00CC79DA" w:rsidP="00CC79DA">
            <w:pPr>
              <w:jc w:val="center"/>
              <w:rPr>
                <w:rFonts w:ascii="Arial" w:hAnsi="Arial" w:cs="Arial"/>
              </w:rPr>
            </w:pPr>
            <w:r w:rsidRPr="00941378">
              <w:rPr>
                <w:rFonts w:ascii="Arial" w:hAnsi="Arial" w:cs="Arial"/>
              </w:rPr>
              <w:t>Vieglatlētika</w:t>
            </w:r>
          </w:p>
        </w:tc>
        <w:tc>
          <w:tcPr>
            <w:tcW w:w="2127" w:type="dxa"/>
            <w:vAlign w:val="center"/>
          </w:tcPr>
          <w:p w14:paraId="0FDD5885" w14:textId="77777777" w:rsidR="00CC79DA" w:rsidRPr="00941378" w:rsidRDefault="00CC79DA" w:rsidP="00CC79DA">
            <w:pPr>
              <w:jc w:val="center"/>
              <w:rPr>
                <w:rFonts w:ascii="Arial" w:hAnsi="Arial" w:cs="Arial"/>
              </w:rPr>
            </w:pPr>
            <w:r w:rsidRPr="00941378">
              <w:rPr>
                <w:rFonts w:ascii="Arial" w:hAnsi="Arial" w:cs="Arial"/>
              </w:rPr>
              <w:t>P-13562</w:t>
            </w:r>
          </w:p>
          <w:p w14:paraId="00000158" w14:textId="399998D2" w:rsidR="00CC79DA" w:rsidRPr="00941378" w:rsidRDefault="00CC79DA" w:rsidP="00CC79DA">
            <w:pPr>
              <w:jc w:val="center"/>
              <w:rPr>
                <w:rFonts w:ascii="Arial" w:hAnsi="Arial" w:cs="Arial"/>
              </w:rPr>
            </w:pPr>
            <w:r w:rsidRPr="00941378">
              <w:rPr>
                <w:rFonts w:ascii="Arial" w:hAnsi="Arial" w:cs="Arial"/>
              </w:rPr>
              <w:t>P-13563</w:t>
            </w:r>
          </w:p>
        </w:tc>
        <w:tc>
          <w:tcPr>
            <w:tcW w:w="1984" w:type="dxa"/>
            <w:vAlign w:val="center"/>
          </w:tcPr>
          <w:p w14:paraId="11DACBAF" w14:textId="77777777" w:rsidR="00CC79DA" w:rsidRPr="00941378" w:rsidRDefault="00CC79DA" w:rsidP="00CC79DA">
            <w:pPr>
              <w:jc w:val="center"/>
              <w:rPr>
                <w:rFonts w:ascii="Arial" w:hAnsi="Arial" w:cs="Arial"/>
              </w:rPr>
            </w:pPr>
            <w:r w:rsidRPr="00941378">
              <w:rPr>
                <w:rFonts w:ascii="Arial" w:hAnsi="Arial" w:cs="Arial"/>
              </w:rPr>
              <w:t>02.03.24.</w:t>
            </w:r>
          </w:p>
          <w:p w14:paraId="0000015A" w14:textId="11C4C1EF" w:rsidR="00CC79DA" w:rsidRPr="00941378" w:rsidRDefault="00CC79DA" w:rsidP="00CC79DA">
            <w:pPr>
              <w:jc w:val="center"/>
              <w:rPr>
                <w:rFonts w:ascii="Arial" w:hAnsi="Arial" w:cs="Arial"/>
              </w:rPr>
            </w:pPr>
            <w:r w:rsidRPr="00941378">
              <w:rPr>
                <w:rFonts w:ascii="Arial" w:hAnsi="Arial" w:cs="Arial"/>
              </w:rPr>
              <w:t>02.03.24.</w:t>
            </w:r>
          </w:p>
        </w:tc>
        <w:tc>
          <w:tcPr>
            <w:tcW w:w="2126" w:type="dxa"/>
            <w:vAlign w:val="center"/>
          </w:tcPr>
          <w:p w14:paraId="0000015C" w14:textId="46462DD6" w:rsidR="00CC79DA" w:rsidRPr="00941378" w:rsidRDefault="0027000B" w:rsidP="00CC79DA">
            <w:pPr>
              <w:jc w:val="center"/>
              <w:rPr>
                <w:rFonts w:ascii="Arial" w:hAnsi="Arial" w:cs="Arial"/>
              </w:rPr>
            </w:pPr>
            <w:r>
              <w:rPr>
                <w:rFonts w:ascii="Arial" w:hAnsi="Arial" w:cs="Arial"/>
              </w:rPr>
              <w:t>68</w:t>
            </w:r>
          </w:p>
        </w:tc>
      </w:tr>
      <w:tr w:rsidR="00CC79DA" w:rsidRPr="00941378" w14:paraId="0934FD76" w14:textId="77777777" w:rsidTr="00413FF4">
        <w:trPr>
          <w:trHeight w:val="695"/>
        </w:trPr>
        <w:tc>
          <w:tcPr>
            <w:tcW w:w="912" w:type="dxa"/>
            <w:vAlign w:val="center"/>
          </w:tcPr>
          <w:p w14:paraId="0000015D" w14:textId="77777777" w:rsidR="00CC79DA" w:rsidRPr="00941378" w:rsidRDefault="00CC79DA" w:rsidP="00CC79DA">
            <w:pPr>
              <w:jc w:val="center"/>
              <w:rPr>
                <w:rFonts w:ascii="Arial" w:hAnsi="Arial" w:cs="Arial"/>
              </w:rPr>
            </w:pPr>
            <w:r w:rsidRPr="00941378">
              <w:rPr>
                <w:rFonts w:ascii="Arial" w:hAnsi="Arial" w:cs="Arial"/>
              </w:rPr>
              <w:t>11.</w:t>
            </w:r>
          </w:p>
        </w:tc>
        <w:tc>
          <w:tcPr>
            <w:tcW w:w="2490" w:type="dxa"/>
            <w:vAlign w:val="center"/>
          </w:tcPr>
          <w:p w14:paraId="0000015E" w14:textId="77777777" w:rsidR="00CC79DA" w:rsidRPr="00941378" w:rsidRDefault="00CC79DA" w:rsidP="00CC79DA">
            <w:pPr>
              <w:jc w:val="center"/>
              <w:rPr>
                <w:rFonts w:ascii="Arial" w:hAnsi="Arial" w:cs="Arial"/>
              </w:rPr>
            </w:pPr>
            <w:r w:rsidRPr="00941378">
              <w:rPr>
                <w:rFonts w:ascii="Arial" w:hAnsi="Arial" w:cs="Arial"/>
              </w:rPr>
              <w:t>Basketbols</w:t>
            </w:r>
          </w:p>
        </w:tc>
        <w:tc>
          <w:tcPr>
            <w:tcW w:w="2127" w:type="dxa"/>
            <w:vAlign w:val="center"/>
          </w:tcPr>
          <w:p w14:paraId="63490427" w14:textId="77777777" w:rsidR="00CC79DA" w:rsidRPr="00941378" w:rsidRDefault="00CC79DA" w:rsidP="00CC79DA">
            <w:pPr>
              <w:jc w:val="center"/>
              <w:rPr>
                <w:rFonts w:ascii="Arial" w:hAnsi="Arial" w:cs="Arial"/>
              </w:rPr>
            </w:pPr>
            <w:r w:rsidRPr="00941378">
              <w:rPr>
                <w:rFonts w:ascii="Arial" w:hAnsi="Arial" w:cs="Arial"/>
              </w:rPr>
              <w:t>P-13566</w:t>
            </w:r>
          </w:p>
          <w:p w14:paraId="00000160" w14:textId="03313B11" w:rsidR="00CC79DA" w:rsidRPr="00941378" w:rsidRDefault="00CC79DA" w:rsidP="00CC79DA">
            <w:pPr>
              <w:jc w:val="center"/>
              <w:rPr>
                <w:rFonts w:ascii="Arial" w:hAnsi="Arial" w:cs="Arial"/>
              </w:rPr>
            </w:pPr>
            <w:r w:rsidRPr="00941378">
              <w:rPr>
                <w:rFonts w:ascii="Arial" w:hAnsi="Arial" w:cs="Arial"/>
              </w:rPr>
              <w:t>P-13700</w:t>
            </w:r>
          </w:p>
        </w:tc>
        <w:tc>
          <w:tcPr>
            <w:tcW w:w="1984" w:type="dxa"/>
            <w:vAlign w:val="center"/>
          </w:tcPr>
          <w:p w14:paraId="114319BA" w14:textId="77777777" w:rsidR="00CC79DA" w:rsidRPr="00941378" w:rsidRDefault="00CC79DA" w:rsidP="00CC79DA">
            <w:pPr>
              <w:jc w:val="center"/>
              <w:rPr>
                <w:rFonts w:ascii="Arial" w:hAnsi="Arial" w:cs="Arial"/>
              </w:rPr>
            </w:pPr>
            <w:r w:rsidRPr="00941378">
              <w:rPr>
                <w:rFonts w:ascii="Arial" w:hAnsi="Arial" w:cs="Arial"/>
              </w:rPr>
              <w:t>02.03.24.</w:t>
            </w:r>
          </w:p>
          <w:p w14:paraId="00000162" w14:textId="563EA99E" w:rsidR="00CC79DA" w:rsidRPr="00941378" w:rsidRDefault="00CC79DA" w:rsidP="00CC79DA">
            <w:pPr>
              <w:jc w:val="center"/>
              <w:rPr>
                <w:rFonts w:ascii="Arial" w:hAnsi="Arial" w:cs="Arial"/>
              </w:rPr>
            </w:pPr>
            <w:r w:rsidRPr="00941378">
              <w:rPr>
                <w:rFonts w:ascii="Arial" w:hAnsi="Arial" w:cs="Arial"/>
              </w:rPr>
              <w:t>21.07.24.</w:t>
            </w:r>
          </w:p>
        </w:tc>
        <w:tc>
          <w:tcPr>
            <w:tcW w:w="2126" w:type="dxa"/>
            <w:vAlign w:val="center"/>
          </w:tcPr>
          <w:p w14:paraId="00000164" w14:textId="58A90E37" w:rsidR="00CC79DA" w:rsidRPr="00941378" w:rsidRDefault="0027000B" w:rsidP="00CC79DA">
            <w:pPr>
              <w:jc w:val="center"/>
              <w:rPr>
                <w:rFonts w:ascii="Arial" w:hAnsi="Arial" w:cs="Arial"/>
              </w:rPr>
            </w:pPr>
            <w:r>
              <w:rPr>
                <w:rFonts w:ascii="Arial" w:hAnsi="Arial" w:cs="Arial"/>
              </w:rPr>
              <w:t>131</w:t>
            </w:r>
          </w:p>
        </w:tc>
      </w:tr>
      <w:tr w:rsidR="001E7210" w:rsidRPr="00941378" w14:paraId="50EC47D2" w14:textId="77777777" w:rsidTr="00413FF4">
        <w:trPr>
          <w:trHeight w:val="359"/>
        </w:trPr>
        <w:tc>
          <w:tcPr>
            <w:tcW w:w="9639" w:type="dxa"/>
            <w:gridSpan w:val="5"/>
            <w:shd w:val="clear" w:color="auto" w:fill="FFE599" w:themeFill="accent4" w:themeFillTint="66"/>
            <w:vAlign w:val="center"/>
          </w:tcPr>
          <w:p w14:paraId="00000165" w14:textId="77777777" w:rsidR="001E7210" w:rsidRPr="001F4BF2" w:rsidRDefault="00115C81">
            <w:pPr>
              <w:jc w:val="center"/>
              <w:rPr>
                <w:rFonts w:ascii="Arial" w:hAnsi="Arial" w:cs="Arial"/>
                <w:b/>
              </w:rPr>
            </w:pPr>
            <w:r w:rsidRPr="001F4BF2">
              <w:rPr>
                <w:rFonts w:ascii="Arial" w:hAnsi="Arial" w:cs="Arial"/>
                <w:b/>
              </w:rPr>
              <w:t>Bertānu Valmieras basketbola skola</w:t>
            </w:r>
          </w:p>
        </w:tc>
      </w:tr>
      <w:tr w:rsidR="00CC79DA" w:rsidRPr="00941378" w14:paraId="138C26B9" w14:textId="77777777" w:rsidTr="00413FF4">
        <w:trPr>
          <w:trHeight w:val="554"/>
        </w:trPr>
        <w:tc>
          <w:tcPr>
            <w:tcW w:w="912" w:type="dxa"/>
            <w:vAlign w:val="center"/>
          </w:tcPr>
          <w:p w14:paraId="0000016A" w14:textId="77777777" w:rsidR="00CC79DA" w:rsidRPr="00941378" w:rsidRDefault="00CC79DA" w:rsidP="00CC79DA">
            <w:pPr>
              <w:jc w:val="center"/>
              <w:rPr>
                <w:rFonts w:ascii="Arial" w:hAnsi="Arial" w:cs="Arial"/>
              </w:rPr>
            </w:pPr>
            <w:r w:rsidRPr="00941378">
              <w:rPr>
                <w:rFonts w:ascii="Arial" w:hAnsi="Arial" w:cs="Arial"/>
              </w:rPr>
              <w:t>12.</w:t>
            </w:r>
          </w:p>
        </w:tc>
        <w:tc>
          <w:tcPr>
            <w:tcW w:w="2490" w:type="dxa"/>
            <w:vAlign w:val="center"/>
          </w:tcPr>
          <w:p w14:paraId="0000016B" w14:textId="77777777" w:rsidR="00CC79DA" w:rsidRPr="00941378" w:rsidRDefault="00CC79DA" w:rsidP="00CC79DA">
            <w:pPr>
              <w:jc w:val="center"/>
              <w:rPr>
                <w:rFonts w:ascii="Arial" w:hAnsi="Arial" w:cs="Arial"/>
              </w:rPr>
            </w:pPr>
            <w:r w:rsidRPr="00941378">
              <w:rPr>
                <w:rFonts w:ascii="Arial" w:hAnsi="Arial" w:cs="Arial"/>
              </w:rPr>
              <w:t>Basketbols</w:t>
            </w:r>
          </w:p>
        </w:tc>
        <w:tc>
          <w:tcPr>
            <w:tcW w:w="2127" w:type="dxa"/>
            <w:vAlign w:val="center"/>
          </w:tcPr>
          <w:p w14:paraId="63F9177B" w14:textId="77777777" w:rsidR="00CC79DA" w:rsidRPr="00941378" w:rsidRDefault="00CC79DA" w:rsidP="00CC79DA">
            <w:pPr>
              <w:jc w:val="center"/>
              <w:rPr>
                <w:rFonts w:ascii="Arial" w:hAnsi="Arial" w:cs="Arial"/>
              </w:rPr>
            </w:pPr>
            <w:r w:rsidRPr="00941378">
              <w:rPr>
                <w:rFonts w:ascii="Arial" w:hAnsi="Arial" w:cs="Arial"/>
              </w:rPr>
              <w:t>P-5829</w:t>
            </w:r>
          </w:p>
          <w:p w14:paraId="0000016D" w14:textId="6606A58B" w:rsidR="00CC79DA" w:rsidRPr="00941378" w:rsidRDefault="00CC79DA" w:rsidP="00CC79DA">
            <w:pPr>
              <w:jc w:val="center"/>
              <w:rPr>
                <w:rFonts w:ascii="Arial" w:hAnsi="Arial" w:cs="Arial"/>
              </w:rPr>
            </w:pPr>
            <w:r w:rsidRPr="00941378">
              <w:rPr>
                <w:rFonts w:ascii="Arial" w:hAnsi="Arial" w:cs="Arial"/>
              </w:rPr>
              <w:t>P-5835</w:t>
            </w:r>
          </w:p>
        </w:tc>
        <w:tc>
          <w:tcPr>
            <w:tcW w:w="1984" w:type="dxa"/>
            <w:vAlign w:val="center"/>
          </w:tcPr>
          <w:p w14:paraId="182C0A23" w14:textId="77777777" w:rsidR="00CC79DA" w:rsidRPr="00941378" w:rsidRDefault="00CC79DA" w:rsidP="00CC79DA">
            <w:pPr>
              <w:jc w:val="center"/>
              <w:rPr>
                <w:rFonts w:ascii="Arial" w:hAnsi="Arial" w:cs="Arial"/>
              </w:rPr>
            </w:pPr>
            <w:r w:rsidRPr="00941378">
              <w:rPr>
                <w:rFonts w:ascii="Arial" w:hAnsi="Arial" w:cs="Arial"/>
              </w:rPr>
              <w:t>10.11.26.</w:t>
            </w:r>
          </w:p>
          <w:p w14:paraId="0000016F" w14:textId="6C8D92B1" w:rsidR="00CC79DA" w:rsidRPr="00941378" w:rsidRDefault="00CC79DA" w:rsidP="00CC79DA">
            <w:pPr>
              <w:jc w:val="center"/>
              <w:rPr>
                <w:rFonts w:ascii="Arial" w:hAnsi="Arial" w:cs="Arial"/>
              </w:rPr>
            </w:pPr>
            <w:r w:rsidRPr="00941378">
              <w:rPr>
                <w:rFonts w:ascii="Arial" w:hAnsi="Arial" w:cs="Arial"/>
              </w:rPr>
              <w:t>10.11.26.</w:t>
            </w:r>
          </w:p>
        </w:tc>
        <w:tc>
          <w:tcPr>
            <w:tcW w:w="2126" w:type="dxa"/>
            <w:vAlign w:val="center"/>
          </w:tcPr>
          <w:p w14:paraId="00000171" w14:textId="24CE0BFC" w:rsidR="00CC79DA" w:rsidRPr="00941378" w:rsidRDefault="00F15019" w:rsidP="00CC79DA">
            <w:pPr>
              <w:jc w:val="center"/>
              <w:rPr>
                <w:rFonts w:ascii="Arial" w:hAnsi="Arial" w:cs="Arial"/>
              </w:rPr>
            </w:pPr>
            <w:r>
              <w:rPr>
                <w:rFonts w:ascii="Arial" w:hAnsi="Arial" w:cs="Arial"/>
              </w:rPr>
              <w:t>358</w:t>
            </w:r>
          </w:p>
        </w:tc>
      </w:tr>
    </w:tbl>
    <w:p w14:paraId="00000173" w14:textId="77777777" w:rsidR="001E7210" w:rsidRPr="00FF54C0" w:rsidRDefault="001E7210">
      <w:pPr>
        <w:rPr>
          <w:sz w:val="16"/>
          <w:szCs w:val="16"/>
        </w:rPr>
      </w:pPr>
    </w:p>
    <w:p w14:paraId="00000174" w14:textId="23AEA662" w:rsidR="001E7210" w:rsidRPr="00941378" w:rsidRDefault="00115C81" w:rsidP="00D67409">
      <w:pPr>
        <w:pStyle w:val="ListParagraph"/>
        <w:numPr>
          <w:ilvl w:val="3"/>
          <w:numId w:val="22"/>
        </w:numPr>
        <w:ind w:left="1560" w:hanging="807"/>
      </w:pPr>
      <w:r w:rsidRPr="00941378">
        <w:t>Izglītojamo skaita dinamika Valmieras novada sporta skolās</w:t>
      </w:r>
    </w:p>
    <w:p w14:paraId="00000176" w14:textId="77777777" w:rsidR="001E7210" w:rsidRPr="00FF54C0" w:rsidRDefault="001E7210">
      <w:pPr>
        <w:rPr>
          <w:sz w:val="16"/>
          <w:szCs w:val="16"/>
        </w:rPr>
      </w:pPr>
    </w:p>
    <w:tbl>
      <w:tblPr>
        <w:tblStyle w:val="a0"/>
        <w:tblW w:w="9634" w:type="dxa"/>
        <w:tblInd w:w="0" w:type="dxa"/>
        <w:tblLayout w:type="fixed"/>
        <w:tblLook w:val="0400" w:firstRow="0" w:lastRow="0" w:firstColumn="0" w:lastColumn="0" w:noHBand="0" w:noVBand="1"/>
      </w:tblPr>
      <w:tblGrid>
        <w:gridCol w:w="1696"/>
        <w:gridCol w:w="1701"/>
        <w:gridCol w:w="2127"/>
        <w:gridCol w:w="1984"/>
        <w:gridCol w:w="2126"/>
      </w:tblGrid>
      <w:tr w:rsidR="001E7210" w:rsidRPr="00941378" w14:paraId="127C23E0" w14:textId="77777777" w:rsidTr="000B2CA2">
        <w:trPr>
          <w:trHeight w:val="533"/>
        </w:trPr>
        <w:tc>
          <w:tcPr>
            <w:tcW w:w="1696" w:type="dxa"/>
            <w:tcBorders>
              <w:top w:val="single" w:sz="4" w:space="0" w:color="000000"/>
              <w:left w:val="single" w:sz="4" w:space="0" w:color="000000"/>
              <w:bottom w:val="single" w:sz="4" w:space="0" w:color="000000"/>
              <w:right w:val="single" w:sz="4" w:space="0" w:color="000000"/>
            </w:tcBorders>
            <w:vAlign w:val="center"/>
          </w:tcPr>
          <w:p w14:paraId="00000177" w14:textId="77777777" w:rsidR="001E7210" w:rsidRPr="001F4BF2" w:rsidRDefault="00115C81">
            <w:pPr>
              <w:spacing w:line="240" w:lineRule="auto"/>
              <w:jc w:val="center"/>
              <w:rPr>
                <w:rFonts w:eastAsia="Calibri"/>
                <w:b/>
                <w:color w:val="000000"/>
                <w:sz w:val="20"/>
                <w:szCs w:val="20"/>
              </w:rPr>
            </w:pPr>
            <w:bookmarkStart w:id="18" w:name="_Hlk188017058"/>
            <w:r w:rsidRPr="001F4BF2">
              <w:rPr>
                <w:rFonts w:eastAsia="Calibri"/>
                <w:b/>
                <w:color w:val="000000"/>
                <w:sz w:val="20"/>
                <w:szCs w:val="20"/>
              </w:rPr>
              <w:t>Mācību gads</w:t>
            </w:r>
          </w:p>
        </w:tc>
        <w:tc>
          <w:tcPr>
            <w:tcW w:w="1701" w:type="dxa"/>
            <w:tcBorders>
              <w:top w:val="single" w:sz="4" w:space="0" w:color="000000"/>
              <w:left w:val="nil"/>
              <w:bottom w:val="single" w:sz="4" w:space="0" w:color="000000"/>
              <w:right w:val="single" w:sz="4" w:space="0" w:color="000000"/>
            </w:tcBorders>
            <w:vAlign w:val="center"/>
          </w:tcPr>
          <w:p w14:paraId="00000178" w14:textId="77777777" w:rsidR="001E7210" w:rsidRPr="001F4BF2" w:rsidRDefault="00115C81">
            <w:pPr>
              <w:spacing w:line="240" w:lineRule="auto"/>
              <w:jc w:val="center"/>
              <w:rPr>
                <w:rFonts w:eastAsia="Calibri"/>
                <w:b/>
                <w:color w:val="000000"/>
                <w:sz w:val="20"/>
                <w:szCs w:val="20"/>
              </w:rPr>
            </w:pPr>
            <w:r w:rsidRPr="001F4BF2">
              <w:rPr>
                <w:rFonts w:eastAsia="Calibri"/>
                <w:b/>
                <w:color w:val="000000"/>
                <w:sz w:val="20"/>
                <w:szCs w:val="20"/>
              </w:rPr>
              <w:t>Valmieras Sporta skola</w:t>
            </w:r>
          </w:p>
        </w:tc>
        <w:tc>
          <w:tcPr>
            <w:tcW w:w="2127" w:type="dxa"/>
            <w:tcBorders>
              <w:top w:val="single" w:sz="4" w:space="0" w:color="000000"/>
              <w:left w:val="nil"/>
              <w:bottom w:val="single" w:sz="4" w:space="0" w:color="000000"/>
              <w:right w:val="single" w:sz="4" w:space="0" w:color="000000"/>
            </w:tcBorders>
            <w:vAlign w:val="center"/>
          </w:tcPr>
          <w:p w14:paraId="00000179" w14:textId="77777777" w:rsidR="001E7210" w:rsidRPr="001F4BF2" w:rsidRDefault="00115C81">
            <w:pPr>
              <w:spacing w:line="240" w:lineRule="auto"/>
              <w:jc w:val="center"/>
              <w:rPr>
                <w:rFonts w:eastAsia="Calibri"/>
                <w:b/>
                <w:color w:val="000000"/>
                <w:sz w:val="20"/>
                <w:szCs w:val="20"/>
              </w:rPr>
            </w:pPr>
            <w:r w:rsidRPr="001F4BF2">
              <w:rPr>
                <w:rFonts w:eastAsia="Calibri"/>
                <w:b/>
                <w:color w:val="000000"/>
                <w:sz w:val="20"/>
                <w:szCs w:val="20"/>
              </w:rPr>
              <w:t>Bertānu Valmieras basketbola skola</w:t>
            </w:r>
          </w:p>
        </w:tc>
        <w:tc>
          <w:tcPr>
            <w:tcW w:w="1984" w:type="dxa"/>
            <w:tcBorders>
              <w:top w:val="single" w:sz="4" w:space="0" w:color="000000"/>
              <w:left w:val="nil"/>
              <w:bottom w:val="single" w:sz="4" w:space="0" w:color="000000"/>
              <w:right w:val="single" w:sz="4" w:space="0" w:color="000000"/>
            </w:tcBorders>
            <w:vAlign w:val="center"/>
          </w:tcPr>
          <w:p w14:paraId="0000017A" w14:textId="77777777" w:rsidR="001E7210" w:rsidRPr="001F4BF2" w:rsidRDefault="00115C81">
            <w:pPr>
              <w:spacing w:line="240" w:lineRule="auto"/>
              <w:jc w:val="center"/>
              <w:rPr>
                <w:rFonts w:eastAsia="Calibri"/>
                <w:b/>
                <w:color w:val="000000"/>
                <w:sz w:val="20"/>
                <w:szCs w:val="20"/>
              </w:rPr>
            </w:pPr>
            <w:r w:rsidRPr="001F4BF2">
              <w:rPr>
                <w:rFonts w:eastAsia="Calibri"/>
                <w:b/>
                <w:color w:val="000000"/>
                <w:sz w:val="20"/>
                <w:szCs w:val="20"/>
              </w:rPr>
              <w:t>Kocēnu Sporta skola</w:t>
            </w:r>
          </w:p>
        </w:tc>
        <w:tc>
          <w:tcPr>
            <w:tcW w:w="2126" w:type="dxa"/>
            <w:tcBorders>
              <w:top w:val="single" w:sz="4" w:space="0" w:color="000000"/>
              <w:left w:val="nil"/>
              <w:bottom w:val="single" w:sz="4" w:space="0" w:color="000000"/>
              <w:right w:val="single" w:sz="4" w:space="0" w:color="000000"/>
            </w:tcBorders>
            <w:vAlign w:val="center"/>
          </w:tcPr>
          <w:p w14:paraId="0000017B" w14:textId="77777777" w:rsidR="001E7210" w:rsidRPr="001F4BF2" w:rsidRDefault="00115C81">
            <w:pPr>
              <w:spacing w:line="240" w:lineRule="auto"/>
              <w:jc w:val="center"/>
              <w:rPr>
                <w:rFonts w:eastAsia="Calibri"/>
                <w:b/>
                <w:color w:val="000000"/>
                <w:sz w:val="20"/>
                <w:szCs w:val="20"/>
              </w:rPr>
            </w:pPr>
            <w:r w:rsidRPr="001F4BF2">
              <w:rPr>
                <w:rFonts w:eastAsia="Calibri"/>
                <w:b/>
                <w:color w:val="000000"/>
                <w:sz w:val="20"/>
                <w:szCs w:val="20"/>
              </w:rPr>
              <w:t xml:space="preserve">Rūjienas </w:t>
            </w:r>
            <w:sdt>
              <w:sdtPr>
                <w:rPr>
                  <w:b/>
                  <w:sz w:val="20"/>
                  <w:szCs w:val="20"/>
                </w:rPr>
                <w:tag w:val="goog_rdk_1"/>
                <w:id w:val="90982489"/>
              </w:sdtPr>
              <w:sdtContent/>
            </w:sdt>
            <w:r w:rsidRPr="001F4BF2">
              <w:rPr>
                <w:rFonts w:eastAsia="Calibri"/>
                <w:b/>
                <w:color w:val="000000"/>
                <w:sz w:val="20"/>
                <w:szCs w:val="20"/>
              </w:rPr>
              <w:t>Sporta skola</w:t>
            </w:r>
          </w:p>
        </w:tc>
      </w:tr>
      <w:tr w:rsidR="001E7210" w:rsidRPr="00941378" w14:paraId="3F7914E1" w14:textId="77777777" w:rsidTr="001F4BF2">
        <w:trPr>
          <w:trHeight w:val="300"/>
        </w:trPr>
        <w:tc>
          <w:tcPr>
            <w:tcW w:w="1696" w:type="dxa"/>
            <w:tcBorders>
              <w:top w:val="nil"/>
              <w:left w:val="single" w:sz="4" w:space="0" w:color="000000"/>
              <w:bottom w:val="single" w:sz="4" w:space="0" w:color="000000"/>
              <w:right w:val="single" w:sz="4" w:space="0" w:color="000000"/>
            </w:tcBorders>
            <w:vAlign w:val="bottom"/>
          </w:tcPr>
          <w:p w14:paraId="0000017C" w14:textId="6B1FD6C7" w:rsidR="001E7210" w:rsidRPr="00941378" w:rsidRDefault="00115C81">
            <w:pPr>
              <w:spacing w:line="240" w:lineRule="auto"/>
              <w:jc w:val="left"/>
              <w:rPr>
                <w:rFonts w:eastAsia="Calibri"/>
                <w:color w:val="000000"/>
              </w:rPr>
            </w:pPr>
            <w:r w:rsidRPr="00941378">
              <w:rPr>
                <w:rFonts w:eastAsia="Calibri"/>
                <w:color w:val="000000"/>
              </w:rPr>
              <w:t>2016/</w:t>
            </w:r>
            <w:r w:rsidR="001F4BF2">
              <w:rPr>
                <w:rFonts w:eastAsia="Calibri"/>
                <w:color w:val="000000"/>
              </w:rPr>
              <w:t>20</w:t>
            </w:r>
            <w:r w:rsidRPr="00941378">
              <w:rPr>
                <w:rFonts w:eastAsia="Calibri"/>
                <w:color w:val="000000"/>
              </w:rPr>
              <w:t>17</w:t>
            </w:r>
          </w:p>
        </w:tc>
        <w:tc>
          <w:tcPr>
            <w:tcW w:w="1701" w:type="dxa"/>
            <w:tcBorders>
              <w:top w:val="nil"/>
              <w:left w:val="nil"/>
              <w:bottom w:val="single" w:sz="4" w:space="0" w:color="000000"/>
              <w:right w:val="single" w:sz="4" w:space="0" w:color="000000"/>
            </w:tcBorders>
            <w:vAlign w:val="bottom"/>
          </w:tcPr>
          <w:p w14:paraId="0000017D" w14:textId="77777777" w:rsidR="001E7210" w:rsidRPr="00941378" w:rsidRDefault="00115C81" w:rsidP="001F4BF2">
            <w:pPr>
              <w:spacing w:line="240" w:lineRule="auto"/>
              <w:jc w:val="center"/>
              <w:rPr>
                <w:rFonts w:eastAsia="Calibri"/>
                <w:color w:val="000000"/>
              </w:rPr>
            </w:pPr>
            <w:r w:rsidRPr="00941378">
              <w:rPr>
                <w:rFonts w:eastAsia="Calibri"/>
                <w:color w:val="000000"/>
              </w:rPr>
              <w:t>1179</w:t>
            </w:r>
          </w:p>
        </w:tc>
        <w:tc>
          <w:tcPr>
            <w:tcW w:w="2127" w:type="dxa"/>
            <w:tcBorders>
              <w:top w:val="nil"/>
              <w:left w:val="nil"/>
              <w:bottom w:val="single" w:sz="4" w:space="0" w:color="000000"/>
              <w:right w:val="single" w:sz="4" w:space="0" w:color="000000"/>
            </w:tcBorders>
            <w:vAlign w:val="bottom"/>
          </w:tcPr>
          <w:p w14:paraId="0000017E" w14:textId="739BA79C" w:rsidR="001E7210" w:rsidRPr="00941378" w:rsidRDefault="001F4BF2" w:rsidP="001F4BF2">
            <w:pPr>
              <w:spacing w:line="240" w:lineRule="auto"/>
              <w:jc w:val="center"/>
              <w:rPr>
                <w:rFonts w:eastAsia="Calibri"/>
                <w:color w:val="000000"/>
              </w:rPr>
            </w:pPr>
            <w:r>
              <w:rPr>
                <w:rFonts w:eastAsia="Calibri"/>
                <w:color w:val="000000"/>
              </w:rPr>
              <w:t>---</w:t>
            </w:r>
          </w:p>
        </w:tc>
        <w:tc>
          <w:tcPr>
            <w:tcW w:w="1984" w:type="dxa"/>
            <w:tcBorders>
              <w:top w:val="nil"/>
              <w:left w:val="nil"/>
              <w:bottom w:val="single" w:sz="4" w:space="0" w:color="000000"/>
              <w:right w:val="single" w:sz="4" w:space="0" w:color="000000"/>
            </w:tcBorders>
            <w:vAlign w:val="bottom"/>
          </w:tcPr>
          <w:p w14:paraId="0000017F" w14:textId="77777777" w:rsidR="001E7210" w:rsidRPr="00941378" w:rsidRDefault="00115C81" w:rsidP="001F4BF2">
            <w:pPr>
              <w:spacing w:line="240" w:lineRule="auto"/>
              <w:jc w:val="center"/>
              <w:rPr>
                <w:rFonts w:eastAsia="Calibri"/>
                <w:color w:val="000000"/>
              </w:rPr>
            </w:pPr>
            <w:r w:rsidRPr="00941378">
              <w:rPr>
                <w:rFonts w:eastAsia="Calibri"/>
                <w:color w:val="000000"/>
              </w:rPr>
              <w:t>109</w:t>
            </w:r>
          </w:p>
        </w:tc>
        <w:tc>
          <w:tcPr>
            <w:tcW w:w="2126" w:type="dxa"/>
            <w:tcBorders>
              <w:top w:val="nil"/>
              <w:left w:val="nil"/>
              <w:bottom w:val="single" w:sz="4" w:space="0" w:color="000000"/>
              <w:right w:val="single" w:sz="4" w:space="0" w:color="000000"/>
            </w:tcBorders>
            <w:vAlign w:val="bottom"/>
          </w:tcPr>
          <w:p w14:paraId="00000180" w14:textId="77777777" w:rsidR="001E7210" w:rsidRPr="00941378" w:rsidRDefault="00115C81" w:rsidP="001F4BF2">
            <w:pPr>
              <w:spacing w:line="240" w:lineRule="auto"/>
              <w:jc w:val="center"/>
              <w:rPr>
                <w:rFonts w:eastAsia="Calibri"/>
                <w:color w:val="000000"/>
              </w:rPr>
            </w:pPr>
            <w:r w:rsidRPr="00941378">
              <w:rPr>
                <w:rFonts w:eastAsia="Calibri"/>
                <w:color w:val="000000"/>
              </w:rPr>
              <w:t>266</w:t>
            </w:r>
          </w:p>
        </w:tc>
      </w:tr>
      <w:tr w:rsidR="001E7210" w:rsidRPr="00941378" w14:paraId="2322C0AD" w14:textId="77777777" w:rsidTr="001F4BF2">
        <w:trPr>
          <w:trHeight w:val="300"/>
        </w:trPr>
        <w:tc>
          <w:tcPr>
            <w:tcW w:w="1696" w:type="dxa"/>
            <w:tcBorders>
              <w:top w:val="nil"/>
              <w:left w:val="single" w:sz="4" w:space="0" w:color="000000"/>
              <w:bottom w:val="single" w:sz="4" w:space="0" w:color="000000"/>
              <w:right w:val="single" w:sz="4" w:space="0" w:color="000000"/>
            </w:tcBorders>
            <w:vAlign w:val="bottom"/>
          </w:tcPr>
          <w:p w14:paraId="00000181" w14:textId="02CD02FD" w:rsidR="001E7210" w:rsidRPr="00941378" w:rsidRDefault="00115C81">
            <w:pPr>
              <w:spacing w:line="240" w:lineRule="auto"/>
              <w:jc w:val="left"/>
              <w:rPr>
                <w:rFonts w:eastAsia="Calibri"/>
                <w:color w:val="000000"/>
              </w:rPr>
            </w:pPr>
            <w:r w:rsidRPr="00941378">
              <w:rPr>
                <w:rFonts w:eastAsia="Calibri"/>
                <w:color w:val="000000"/>
              </w:rPr>
              <w:t>2017/</w:t>
            </w:r>
            <w:r w:rsidR="001F4BF2">
              <w:rPr>
                <w:rFonts w:eastAsia="Calibri"/>
                <w:color w:val="000000"/>
              </w:rPr>
              <w:t>20</w:t>
            </w:r>
            <w:r w:rsidRPr="00941378">
              <w:rPr>
                <w:rFonts w:eastAsia="Calibri"/>
                <w:color w:val="000000"/>
              </w:rPr>
              <w:t>18</w:t>
            </w:r>
          </w:p>
        </w:tc>
        <w:tc>
          <w:tcPr>
            <w:tcW w:w="1701" w:type="dxa"/>
            <w:tcBorders>
              <w:top w:val="nil"/>
              <w:left w:val="nil"/>
              <w:bottom w:val="single" w:sz="4" w:space="0" w:color="000000"/>
              <w:right w:val="single" w:sz="4" w:space="0" w:color="000000"/>
            </w:tcBorders>
            <w:vAlign w:val="bottom"/>
          </w:tcPr>
          <w:p w14:paraId="00000182" w14:textId="77777777" w:rsidR="001E7210" w:rsidRPr="00941378" w:rsidRDefault="00115C81" w:rsidP="001F4BF2">
            <w:pPr>
              <w:spacing w:line="240" w:lineRule="auto"/>
              <w:jc w:val="center"/>
              <w:rPr>
                <w:rFonts w:eastAsia="Calibri"/>
                <w:color w:val="000000"/>
              </w:rPr>
            </w:pPr>
            <w:r w:rsidRPr="00941378">
              <w:rPr>
                <w:rFonts w:eastAsia="Calibri"/>
                <w:color w:val="000000"/>
              </w:rPr>
              <w:t>1224</w:t>
            </w:r>
          </w:p>
        </w:tc>
        <w:tc>
          <w:tcPr>
            <w:tcW w:w="2127" w:type="dxa"/>
            <w:tcBorders>
              <w:top w:val="nil"/>
              <w:left w:val="nil"/>
              <w:bottom w:val="single" w:sz="4" w:space="0" w:color="000000"/>
              <w:right w:val="single" w:sz="4" w:space="0" w:color="000000"/>
            </w:tcBorders>
            <w:vAlign w:val="bottom"/>
          </w:tcPr>
          <w:p w14:paraId="00000183" w14:textId="4ADDEC65" w:rsidR="001E7210" w:rsidRPr="00941378" w:rsidRDefault="001F4BF2" w:rsidP="001F4BF2">
            <w:pPr>
              <w:spacing w:line="240" w:lineRule="auto"/>
              <w:jc w:val="center"/>
              <w:rPr>
                <w:rFonts w:eastAsia="Calibri"/>
                <w:color w:val="000000"/>
              </w:rPr>
            </w:pPr>
            <w:r>
              <w:rPr>
                <w:rFonts w:eastAsia="Calibri"/>
                <w:color w:val="000000"/>
              </w:rPr>
              <w:t>---</w:t>
            </w:r>
          </w:p>
        </w:tc>
        <w:tc>
          <w:tcPr>
            <w:tcW w:w="1984" w:type="dxa"/>
            <w:tcBorders>
              <w:top w:val="nil"/>
              <w:left w:val="nil"/>
              <w:bottom w:val="single" w:sz="4" w:space="0" w:color="000000"/>
              <w:right w:val="single" w:sz="4" w:space="0" w:color="000000"/>
            </w:tcBorders>
            <w:vAlign w:val="bottom"/>
          </w:tcPr>
          <w:p w14:paraId="00000184" w14:textId="77777777" w:rsidR="001E7210" w:rsidRPr="00941378" w:rsidRDefault="00115C81" w:rsidP="001F4BF2">
            <w:pPr>
              <w:spacing w:line="240" w:lineRule="auto"/>
              <w:jc w:val="center"/>
              <w:rPr>
                <w:rFonts w:eastAsia="Calibri"/>
                <w:color w:val="000000"/>
              </w:rPr>
            </w:pPr>
            <w:r w:rsidRPr="00941378">
              <w:rPr>
                <w:rFonts w:eastAsia="Calibri"/>
                <w:color w:val="000000"/>
              </w:rPr>
              <w:t>120</w:t>
            </w:r>
          </w:p>
        </w:tc>
        <w:tc>
          <w:tcPr>
            <w:tcW w:w="2126" w:type="dxa"/>
            <w:tcBorders>
              <w:top w:val="nil"/>
              <w:left w:val="nil"/>
              <w:bottom w:val="single" w:sz="4" w:space="0" w:color="000000"/>
              <w:right w:val="single" w:sz="4" w:space="0" w:color="000000"/>
            </w:tcBorders>
            <w:vAlign w:val="bottom"/>
          </w:tcPr>
          <w:p w14:paraId="00000185" w14:textId="77777777" w:rsidR="001E7210" w:rsidRPr="00941378" w:rsidRDefault="00115C81" w:rsidP="001F4BF2">
            <w:pPr>
              <w:spacing w:line="240" w:lineRule="auto"/>
              <w:jc w:val="center"/>
              <w:rPr>
                <w:rFonts w:eastAsia="Calibri"/>
                <w:color w:val="000000"/>
              </w:rPr>
            </w:pPr>
            <w:r w:rsidRPr="00941378">
              <w:rPr>
                <w:rFonts w:eastAsia="Calibri"/>
                <w:color w:val="000000"/>
              </w:rPr>
              <w:t>276</w:t>
            </w:r>
          </w:p>
        </w:tc>
      </w:tr>
      <w:tr w:rsidR="001E7210" w:rsidRPr="00941378" w14:paraId="07466486" w14:textId="77777777" w:rsidTr="001F4BF2">
        <w:trPr>
          <w:trHeight w:val="300"/>
        </w:trPr>
        <w:tc>
          <w:tcPr>
            <w:tcW w:w="1696" w:type="dxa"/>
            <w:tcBorders>
              <w:top w:val="nil"/>
              <w:left w:val="single" w:sz="4" w:space="0" w:color="000000"/>
              <w:bottom w:val="single" w:sz="4" w:space="0" w:color="000000"/>
              <w:right w:val="single" w:sz="4" w:space="0" w:color="000000"/>
            </w:tcBorders>
            <w:vAlign w:val="bottom"/>
          </w:tcPr>
          <w:p w14:paraId="00000186" w14:textId="1925A8DA" w:rsidR="001E7210" w:rsidRPr="00941378" w:rsidRDefault="00115C81">
            <w:pPr>
              <w:spacing w:line="240" w:lineRule="auto"/>
              <w:jc w:val="left"/>
              <w:rPr>
                <w:rFonts w:eastAsia="Calibri"/>
                <w:color w:val="000000"/>
              </w:rPr>
            </w:pPr>
            <w:r w:rsidRPr="00941378">
              <w:rPr>
                <w:rFonts w:eastAsia="Calibri"/>
                <w:color w:val="000000"/>
              </w:rPr>
              <w:t>2018/</w:t>
            </w:r>
            <w:r w:rsidR="001F4BF2">
              <w:rPr>
                <w:rFonts w:eastAsia="Calibri"/>
                <w:color w:val="000000"/>
              </w:rPr>
              <w:t>20</w:t>
            </w:r>
            <w:r w:rsidRPr="00941378">
              <w:rPr>
                <w:rFonts w:eastAsia="Calibri"/>
                <w:color w:val="000000"/>
              </w:rPr>
              <w:t>19</w:t>
            </w:r>
          </w:p>
        </w:tc>
        <w:tc>
          <w:tcPr>
            <w:tcW w:w="1701" w:type="dxa"/>
            <w:tcBorders>
              <w:top w:val="nil"/>
              <w:left w:val="nil"/>
              <w:bottom w:val="single" w:sz="4" w:space="0" w:color="000000"/>
              <w:right w:val="single" w:sz="4" w:space="0" w:color="000000"/>
            </w:tcBorders>
            <w:vAlign w:val="bottom"/>
          </w:tcPr>
          <w:p w14:paraId="00000187" w14:textId="77777777" w:rsidR="001E7210" w:rsidRPr="00941378" w:rsidRDefault="00115C81" w:rsidP="001F4BF2">
            <w:pPr>
              <w:spacing w:line="240" w:lineRule="auto"/>
              <w:jc w:val="center"/>
              <w:rPr>
                <w:rFonts w:eastAsia="Calibri"/>
                <w:color w:val="000000"/>
              </w:rPr>
            </w:pPr>
            <w:r w:rsidRPr="00941378">
              <w:rPr>
                <w:rFonts w:eastAsia="Calibri"/>
                <w:color w:val="000000"/>
              </w:rPr>
              <w:t>1270</w:t>
            </w:r>
          </w:p>
        </w:tc>
        <w:tc>
          <w:tcPr>
            <w:tcW w:w="2127" w:type="dxa"/>
            <w:tcBorders>
              <w:top w:val="nil"/>
              <w:left w:val="nil"/>
              <w:bottom w:val="single" w:sz="4" w:space="0" w:color="000000"/>
              <w:right w:val="single" w:sz="4" w:space="0" w:color="000000"/>
            </w:tcBorders>
            <w:vAlign w:val="bottom"/>
          </w:tcPr>
          <w:p w14:paraId="00000188" w14:textId="2AEF41FA" w:rsidR="001E7210" w:rsidRPr="00941378" w:rsidRDefault="001F4BF2" w:rsidP="001F4BF2">
            <w:pPr>
              <w:spacing w:line="240" w:lineRule="auto"/>
              <w:jc w:val="center"/>
              <w:rPr>
                <w:rFonts w:eastAsia="Calibri"/>
                <w:color w:val="000000"/>
              </w:rPr>
            </w:pPr>
            <w:r>
              <w:rPr>
                <w:rFonts w:eastAsia="Calibri"/>
                <w:color w:val="000000"/>
              </w:rPr>
              <w:t>---</w:t>
            </w:r>
          </w:p>
        </w:tc>
        <w:tc>
          <w:tcPr>
            <w:tcW w:w="1984" w:type="dxa"/>
            <w:tcBorders>
              <w:top w:val="nil"/>
              <w:left w:val="nil"/>
              <w:bottom w:val="single" w:sz="4" w:space="0" w:color="000000"/>
              <w:right w:val="single" w:sz="4" w:space="0" w:color="000000"/>
            </w:tcBorders>
            <w:vAlign w:val="bottom"/>
          </w:tcPr>
          <w:p w14:paraId="00000189" w14:textId="77777777" w:rsidR="001E7210" w:rsidRPr="00941378" w:rsidRDefault="00115C81" w:rsidP="001F4BF2">
            <w:pPr>
              <w:spacing w:line="240" w:lineRule="auto"/>
              <w:jc w:val="center"/>
              <w:rPr>
                <w:rFonts w:eastAsia="Calibri"/>
                <w:color w:val="000000"/>
              </w:rPr>
            </w:pPr>
            <w:r w:rsidRPr="00941378">
              <w:rPr>
                <w:rFonts w:eastAsia="Calibri"/>
                <w:color w:val="000000"/>
              </w:rPr>
              <w:t>127</w:t>
            </w:r>
          </w:p>
        </w:tc>
        <w:tc>
          <w:tcPr>
            <w:tcW w:w="2126" w:type="dxa"/>
            <w:tcBorders>
              <w:top w:val="nil"/>
              <w:left w:val="nil"/>
              <w:bottom w:val="single" w:sz="4" w:space="0" w:color="000000"/>
              <w:right w:val="single" w:sz="4" w:space="0" w:color="000000"/>
            </w:tcBorders>
            <w:vAlign w:val="bottom"/>
          </w:tcPr>
          <w:p w14:paraId="0000018A" w14:textId="77777777" w:rsidR="001E7210" w:rsidRPr="00941378" w:rsidRDefault="00115C81" w:rsidP="001F4BF2">
            <w:pPr>
              <w:spacing w:line="240" w:lineRule="auto"/>
              <w:jc w:val="center"/>
              <w:rPr>
                <w:rFonts w:eastAsia="Calibri"/>
                <w:color w:val="000000"/>
              </w:rPr>
            </w:pPr>
            <w:r w:rsidRPr="00941378">
              <w:rPr>
                <w:rFonts w:eastAsia="Calibri"/>
                <w:color w:val="000000"/>
              </w:rPr>
              <w:t>270</w:t>
            </w:r>
          </w:p>
        </w:tc>
      </w:tr>
      <w:tr w:rsidR="001E7210" w:rsidRPr="00941378" w14:paraId="328B1A95" w14:textId="77777777" w:rsidTr="001F4BF2">
        <w:trPr>
          <w:trHeight w:val="300"/>
        </w:trPr>
        <w:tc>
          <w:tcPr>
            <w:tcW w:w="1696" w:type="dxa"/>
            <w:tcBorders>
              <w:top w:val="nil"/>
              <w:left w:val="single" w:sz="4" w:space="0" w:color="000000"/>
              <w:bottom w:val="single" w:sz="4" w:space="0" w:color="000000"/>
              <w:right w:val="single" w:sz="4" w:space="0" w:color="000000"/>
            </w:tcBorders>
            <w:vAlign w:val="bottom"/>
          </w:tcPr>
          <w:p w14:paraId="0000018B" w14:textId="766D86C2" w:rsidR="001E7210" w:rsidRPr="00941378" w:rsidRDefault="00115C81">
            <w:pPr>
              <w:spacing w:line="240" w:lineRule="auto"/>
              <w:jc w:val="left"/>
              <w:rPr>
                <w:rFonts w:eastAsia="Calibri"/>
                <w:color w:val="000000"/>
              </w:rPr>
            </w:pPr>
            <w:r w:rsidRPr="00941378">
              <w:rPr>
                <w:rFonts w:eastAsia="Calibri"/>
                <w:color w:val="000000"/>
              </w:rPr>
              <w:t>2019/20</w:t>
            </w:r>
            <w:r w:rsidR="001F4BF2">
              <w:rPr>
                <w:rFonts w:eastAsia="Calibri"/>
                <w:color w:val="000000"/>
              </w:rPr>
              <w:t>20</w:t>
            </w:r>
          </w:p>
        </w:tc>
        <w:tc>
          <w:tcPr>
            <w:tcW w:w="1701" w:type="dxa"/>
            <w:tcBorders>
              <w:top w:val="nil"/>
              <w:left w:val="nil"/>
              <w:bottom w:val="single" w:sz="4" w:space="0" w:color="000000"/>
              <w:right w:val="single" w:sz="4" w:space="0" w:color="000000"/>
            </w:tcBorders>
            <w:vAlign w:val="bottom"/>
          </w:tcPr>
          <w:p w14:paraId="0000018C" w14:textId="77777777" w:rsidR="001E7210" w:rsidRPr="00941378" w:rsidRDefault="00115C81" w:rsidP="001F4BF2">
            <w:pPr>
              <w:spacing w:line="240" w:lineRule="auto"/>
              <w:jc w:val="center"/>
              <w:rPr>
                <w:rFonts w:eastAsia="Calibri"/>
                <w:color w:val="000000"/>
              </w:rPr>
            </w:pPr>
            <w:r w:rsidRPr="00941378">
              <w:rPr>
                <w:rFonts w:eastAsia="Calibri"/>
                <w:color w:val="000000"/>
              </w:rPr>
              <w:t>1301</w:t>
            </w:r>
          </w:p>
        </w:tc>
        <w:tc>
          <w:tcPr>
            <w:tcW w:w="2127" w:type="dxa"/>
            <w:tcBorders>
              <w:top w:val="nil"/>
              <w:left w:val="nil"/>
              <w:bottom w:val="single" w:sz="4" w:space="0" w:color="000000"/>
              <w:right w:val="single" w:sz="4" w:space="0" w:color="000000"/>
            </w:tcBorders>
            <w:vAlign w:val="bottom"/>
          </w:tcPr>
          <w:p w14:paraId="0000018D" w14:textId="2A25B456" w:rsidR="001E7210" w:rsidRPr="00941378" w:rsidRDefault="001F4BF2" w:rsidP="001F4BF2">
            <w:pPr>
              <w:spacing w:line="240" w:lineRule="auto"/>
              <w:jc w:val="center"/>
              <w:rPr>
                <w:rFonts w:eastAsia="Calibri"/>
                <w:color w:val="000000"/>
              </w:rPr>
            </w:pPr>
            <w:r>
              <w:rPr>
                <w:rFonts w:eastAsia="Calibri"/>
                <w:color w:val="000000"/>
              </w:rPr>
              <w:t>---</w:t>
            </w:r>
          </w:p>
        </w:tc>
        <w:tc>
          <w:tcPr>
            <w:tcW w:w="1984" w:type="dxa"/>
            <w:tcBorders>
              <w:top w:val="nil"/>
              <w:left w:val="nil"/>
              <w:bottom w:val="single" w:sz="4" w:space="0" w:color="000000"/>
              <w:right w:val="single" w:sz="4" w:space="0" w:color="000000"/>
            </w:tcBorders>
            <w:vAlign w:val="bottom"/>
          </w:tcPr>
          <w:p w14:paraId="0000018E" w14:textId="77777777" w:rsidR="001E7210" w:rsidRPr="00941378" w:rsidRDefault="00115C81" w:rsidP="001F4BF2">
            <w:pPr>
              <w:spacing w:line="240" w:lineRule="auto"/>
              <w:jc w:val="center"/>
              <w:rPr>
                <w:rFonts w:eastAsia="Calibri"/>
                <w:color w:val="000000"/>
              </w:rPr>
            </w:pPr>
            <w:r w:rsidRPr="00941378">
              <w:rPr>
                <w:rFonts w:eastAsia="Calibri"/>
                <w:color w:val="000000"/>
              </w:rPr>
              <w:t>154</w:t>
            </w:r>
          </w:p>
        </w:tc>
        <w:tc>
          <w:tcPr>
            <w:tcW w:w="2126" w:type="dxa"/>
            <w:tcBorders>
              <w:top w:val="nil"/>
              <w:left w:val="nil"/>
              <w:bottom w:val="single" w:sz="4" w:space="0" w:color="000000"/>
              <w:right w:val="single" w:sz="4" w:space="0" w:color="000000"/>
            </w:tcBorders>
            <w:vAlign w:val="bottom"/>
          </w:tcPr>
          <w:p w14:paraId="0000018F" w14:textId="77777777" w:rsidR="001E7210" w:rsidRPr="00941378" w:rsidRDefault="00115C81" w:rsidP="001F4BF2">
            <w:pPr>
              <w:spacing w:line="240" w:lineRule="auto"/>
              <w:jc w:val="center"/>
              <w:rPr>
                <w:rFonts w:eastAsia="Calibri"/>
                <w:color w:val="000000"/>
              </w:rPr>
            </w:pPr>
            <w:r w:rsidRPr="00941378">
              <w:rPr>
                <w:rFonts w:eastAsia="Calibri"/>
                <w:color w:val="000000"/>
              </w:rPr>
              <w:t>252</w:t>
            </w:r>
          </w:p>
        </w:tc>
      </w:tr>
      <w:tr w:rsidR="001E7210" w:rsidRPr="00941378" w14:paraId="1D879EEC" w14:textId="77777777" w:rsidTr="001F4BF2">
        <w:trPr>
          <w:trHeight w:val="300"/>
        </w:trPr>
        <w:tc>
          <w:tcPr>
            <w:tcW w:w="1696" w:type="dxa"/>
            <w:tcBorders>
              <w:top w:val="nil"/>
              <w:left w:val="single" w:sz="4" w:space="0" w:color="000000"/>
              <w:bottom w:val="single" w:sz="4" w:space="0" w:color="000000"/>
              <w:right w:val="single" w:sz="4" w:space="0" w:color="000000"/>
            </w:tcBorders>
            <w:vAlign w:val="bottom"/>
          </w:tcPr>
          <w:p w14:paraId="00000190" w14:textId="10A78192" w:rsidR="001E7210" w:rsidRPr="00941378" w:rsidRDefault="00115C81">
            <w:pPr>
              <w:spacing w:line="240" w:lineRule="auto"/>
              <w:jc w:val="left"/>
              <w:rPr>
                <w:rFonts w:eastAsia="Calibri"/>
                <w:color w:val="000000"/>
              </w:rPr>
            </w:pPr>
            <w:r w:rsidRPr="00941378">
              <w:rPr>
                <w:rFonts w:eastAsia="Calibri"/>
                <w:color w:val="000000"/>
              </w:rPr>
              <w:t>2020/</w:t>
            </w:r>
            <w:r w:rsidR="001F4BF2">
              <w:rPr>
                <w:rFonts w:eastAsia="Calibri"/>
                <w:color w:val="000000"/>
              </w:rPr>
              <w:t>20</w:t>
            </w:r>
            <w:r w:rsidRPr="00941378">
              <w:rPr>
                <w:rFonts w:eastAsia="Calibri"/>
                <w:color w:val="000000"/>
              </w:rPr>
              <w:t>21</w:t>
            </w:r>
          </w:p>
        </w:tc>
        <w:tc>
          <w:tcPr>
            <w:tcW w:w="1701" w:type="dxa"/>
            <w:tcBorders>
              <w:top w:val="nil"/>
              <w:left w:val="nil"/>
              <w:bottom w:val="single" w:sz="4" w:space="0" w:color="000000"/>
              <w:right w:val="single" w:sz="4" w:space="0" w:color="000000"/>
            </w:tcBorders>
            <w:vAlign w:val="bottom"/>
          </w:tcPr>
          <w:p w14:paraId="00000191" w14:textId="77777777" w:rsidR="001E7210" w:rsidRPr="00941378" w:rsidRDefault="00115C81" w:rsidP="001F4BF2">
            <w:pPr>
              <w:spacing w:line="240" w:lineRule="auto"/>
              <w:jc w:val="center"/>
              <w:rPr>
                <w:rFonts w:eastAsia="Calibri"/>
                <w:color w:val="000000"/>
              </w:rPr>
            </w:pPr>
            <w:r w:rsidRPr="00941378">
              <w:rPr>
                <w:rFonts w:eastAsia="Calibri"/>
                <w:color w:val="000000"/>
              </w:rPr>
              <w:t>1332</w:t>
            </w:r>
          </w:p>
        </w:tc>
        <w:tc>
          <w:tcPr>
            <w:tcW w:w="2127" w:type="dxa"/>
            <w:tcBorders>
              <w:top w:val="nil"/>
              <w:left w:val="nil"/>
              <w:bottom w:val="single" w:sz="4" w:space="0" w:color="000000"/>
              <w:right w:val="single" w:sz="4" w:space="0" w:color="000000"/>
            </w:tcBorders>
            <w:vAlign w:val="bottom"/>
          </w:tcPr>
          <w:p w14:paraId="00000192" w14:textId="77777777" w:rsidR="001E7210" w:rsidRPr="00941378" w:rsidRDefault="00115C81" w:rsidP="001F4BF2">
            <w:pPr>
              <w:spacing w:line="240" w:lineRule="auto"/>
              <w:jc w:val="center"/>
              <w:rPr>
                <w:rFonts w:eastAsia="Calibri"/>
                <w:color w:val="000000"/>
              </w:rPr>
            </w:pPr>
            <w:r w:rsidRPr="00941378">
              <w:rPr>
                <w:rFonts w:eastAsia="Calibri"/>
                <w:color w:val="000000"/>
              </w:rPr>
              <w:t>255</w:t>
            </w:r>
          </w:p>
        </w:tc>
        <w:tc>
          <w:tcPr>
            <w:tcW w:w="1984" w:type="dxa"/>
            <w:tcBorders>
              <w:top w:val="nil"/>
              <w:left w:val="nil"/>
              <w:bottom w:val="single" w:sz="4" w:space="0" w:color="000000"/>
              <w:right w:val="single" w:sz="4" w:space="0" w:color="000000"/>
            </w:tcBorders>
            <w:vAlign w:val="bottom"/>
          </w:tcPr>
          <w:p w14:paraId="00000193" w14:textId="77777777" w:rsidR="001E7210" w:rsidRPr="00941378" w:rsidRDefault="00115C81" w:rsidP="001F4BF2">
            <w:pPr>
              <w:spacing w:line="240" w:lineRule="auto"/>
              <w:jc w:val="center"/>
              <w:rPr>
                <w:rFonts w:eastAsia="Calibri"/>
                <w:color w:val="000000"/>
              </w:rPr>
            </w:pPr>
            <w:r w:rsidRPr="00941378">
              <w:rPr>
                <w:rFonts w:eastAsia="Calibri"/>
                <w:color w:val="000000"/>
              </w:rPr>
              <w:t>181</w:t>
            </w:r>
          </w:p>
        </w:tc>
        <w:tc>
          <w:tcPr>
            <w:tcW w:w="2126" w:type="dxa"/>
            <w:tcBorders>
              <w:top w:val="nil"/>
              <w:left w:val="nil"/>
              <w:bottom w:val="single" w:sz="4" w:space="0" w:color="000000"/>
              <w:right w:val="single" w:sz="4" w:space="0" w:color="000000"/>
            </w:tcBorders>
            <w:vAlign w:val="bottom"/>
          </w:tcPr>
          <w:p w14:paraId="00000194" w14:textId="77777777" w:rsidR="001E7210" w:rsidRPr="00941378" w:rsidRDefault="00115C81" w:rsidP="001F4BF2">
            <w:pPr>
              <w:spacing w:line="240" w:lineRule="auto"/>
              <w:jc w:val="center"/>
              <w:rPr>
                <w:rFonts w:eastAsia="Calibri"/>
                <w:color w:val="000000"/>
              </w:rPr>
            </w:pPr>
            <w:r w:rsidRPr="00941378">
              <w:rPr>
                <w:rFonts w:eastAsia="Calibri"/>
                <w:color w:val="000000"/>
              </w:rPr>
              <w:t>196</w:t>
            </w:r>
          </w:p>
        </w:tc>
      </w:tr>
      <w:tr w:rsidR="001E7210" w:rsidRPr="00941378" w14:paraId="76E88093" w14:textId="77777777" w:rsidTr="002B4014">
        <w:trPr>
          <w:trHeight w:val="300"/>
        </w:trPr>
        <w:tc>
          <w:tcPr>
            <w:tcW w:w="1696" w:type="dxa"/>
            <w:tcBorders>
              <w:top w:val="nil"/>
              <w:left w:val="single" w:sz="4" w:space="0" w:color="000000"/>
              <w:bottom w:val="single" w:sz="4" w:space="0" w:color="auto"/>
              <w:right w:val="single" w:sz="4" w:space="0" w:color="000000"/>
            </w:tcBorders>
            <w:vAlign w:val="bottom"/>
          </w:tcPr>
          <w:p w14:paraId="00000195" w14:textId="6CE82173" w:rsidR="001E7210" w:rsidRPr="00941378" w:rsidRDefault="00115C81">
            <w:pPr>
              <w:spacing w:line="240" w:lineRule="auto"/>
              <w:jc w:val="left"/>
              <w:rPr>
                <w:rFonts w:eastAsia="Calibri"/>
                <w:color w:val="000000"/>
              </w:rPr>
            </w:pPr>
            <w:r w:rsidRPr="00941378">
              <w:rPr>
                <w:rFonts w:eastAsia="Calibri"/>
                <w:color w:val="000000"/>
              </w:rPr>
              <w:t>2021/</w:t>
            </w:r>
            <w:r w:rsidR="001F4BF2">
              <w:rPr>
                <w:rFonts w:eastAsia="Calibri"/>
                <w:color w:val="000000"/>
              </w:rPr>
              <w:t>20</w:t>
            </w:r>
            <w:r w:rsidRPr="00941378">
              <w:rPr>
                <w:rFonts w:eastAsia="Calibri"/>
                <w:color w:val="000000"/>
              </w:rPr>
              <w:t>22</w:t>
            </w:r>
          </w:p>
        </w:tc>
        <w:tc>
          <w:tcPr>
            <w:tcW w:w="1701" w:type="dxa"/>
            <w:tcBorders>
              <w:top w:val="nil"/>
              <w:left w:val="nil"/>
              <w:bottom w:val="single" w:sz="4" w:space="0" w:color="auto"/>
              <w:right w:val="single" w:sz="4" w:space="0" w:color="000000"/>
            </w:tcBorders>
            <w:vAlign w:val="bottom"/>
          </w:tcPr>
          <w:p w14:paraId="00000196" w14:textId="77777777" w:rsidR="001E7210" w:rsidRPr="00941378" w:rsidRDefault="00115C81" w:rsidP="001F4BF2">
            <w:pPr>
              <w:spacing w:line="240" w:lineRule="auto"/>
              <w:jc w:val="center"/>
              <w:rPr>
                <w:rFonts w:eastAsia="Calibri"/>
                <w:color w:val="000000"/>
              </w:rPr>
            </w:pPr>
            <w:r w:rsidRPr="00941378">
              <w:rPr>
                <w:rFonts w:eastAsia="Calibri"/>
                <w:color w:val="000000"/>
              </w:rPr>
              <w:t>1194</w:t>
            </w:r>
          </w:p>
        </w:tc>
        <w:tc>
          <w:tcPr>
            <w:tcW w:w="2127" w:type="dxa"/>
            <w:tcBorders>
              <w:top w:val="nil"/>
              <w:left w:val="nil"/>
              <w:bottom w:val="single" w:sz="4" w:space="0" w:color="auto"/>
              <w:right w:val="single" w:sz="4" w:space="0" w:color="000000"/>
            </w:tcBorders>
            <w:vAlign w:val="bottom"/>
          </w:tcPr>
          <w:p w14:paraId="00000197" w14:textId="77777777" w:rsidR="001E7210" w:rsidRPr="00941378" w:rsidRDefault="00115C81" w:rsidP="001F4BF2">
            <w:pPr>
              <w:spacing w:line="240" w:lineRule="auto"/>
              <w:jc w:val="center"/>
              <w:rPr>
                <w:rFonts w:eastAsia="Calibri"/>
                <w:color w:val="000000"/>
              </w:rPr>
            </w:pPr>
            <w:r w:rsidRPr="00941378">
              <w:rPr>
                <w:rFonts w:eastAsia="Calibri"/>
                <w:color w:val="000000"/>
              </w:rPr>
              <w:t>236</w:t>
            </w:r>
          </w:p>
        </w:tc>
        <w:tc>
          <w:tcPr>
            <w:tcW w:w="1984" w:type="dxa"/>
            <w:tcBorders>
              <w:top w:val="nil"/>
              <w:left w:val="nil"/>
              <w:bottom w:val="single" w:sz="4" w:space="0" w:color="auto"/>
              <w:right w:val="single" w:sz="4" w:space="0" w:color="000000"/>
            </w:tcBorders>
            <w:vAlign w:val="bottom"/>
          </w:tcPr>
          <w:p w14:paraId="00000198" w14:textId="77777777" w:rsidR="001E7210" w:rsidRPr="00941378" w:rsidRDefault="00115C81" w:rsidP="001F4BF2">
            <w:pPr>
              <w:spacing w:line="240" w:lineRule="auto"/>
              <w:jc w:val="center"/>
              <w:rPr>
                <w:rFonts w:eastAsia="Calibri"/>
                <w:color w:val="000000"/>
              </w:rPr>
            </w:pPr>
            <w:r w:rsidRPr="00941378">
              <w:rPr>
                <w:rFonts w:eastAsia="Calibri"/>
                <w:color w:val="000000"/>
              </w:rPr>
              <w:t>132</w:t>
            </w:r>
          </w:p>
        </w:tc>
        <w:tc>
          <w:tcPr>
            <w:tcW w:w="2126" w:type="dxa"/>
            <w:tcBorders>
              <w:top w:val="nil"/>
              <w:left w:val="nil"/>
              <w:bottom w:val="single" w:sz="4" w:space="0" w:color="auto"/>
              <w:right w:val="single" w:sz="4" w:space="0" w:color="000000"/>
            </w:tcBorders>
            <w:vAlign w:val="bottom"/>
          </w:tcPr>
          <w:p w14:paraId="00000199" w14:textId="77777777" w:rsidR="001E7210" w:rsidRPr="00941378" w:rsidRDefault="00115C81" w:rsidP="001F4BF2">
            <w:pPr>
              <w:spacing w:line="240" w:lineRule="auto"/>
              <w:jc w:val="center"/>
              <w:rPr>
                <w:rFonts w:eastAsia="Calibri"/>
                <w:color w:val="000000"/>
              </w:rPr>
            </w:pPr>
            <w:r w:rsidRPr="00941378">
              <w:rPr>
                <w:rFonts w:eastAsia="Calibri"/>
                <w:color w:val="000000"/>
              </w:rPr>
              <w:t>194</w:t>
            </w:r>
          </w:p>
        </w:tc>
      </w:tr>
      <w:tr w:rsidR="001E7210" w:rsidRPr="00941378" w14:paraId="5099741F" w14:textId="77777777" w:rsidTr="002B4014">
        <w:trPr>
          <w:trHeight w:val="300"/>
        </w:trPr>
        <w:tc>
          <w:tcPr>
            <w:tcW w:w="1696" w:type="dxa"/>
            <w:tcBorders>
              <w:top w:val="single" w:sz="4" w:space="0" w:color="auto"/>
              <w:left w:val="single" w:sz="4" w:space="0" w:color="auto"/>
              <w:bottom w:val="single" w:sz="4" w:space="0" w:color="auto"/>
              <w:right w:val="single" w:sz="4" w:space="0" w:color="auto"/>
            </w:tcBorders>
            <w:vAlign w:val="bottom"/>
          </w:tcPr>
          <w:p w14:paraId="0000019A" w14:textId="20A766DF" w:rsidR="001E7210" w:rsidRPr="00941378" w:rsidRDefault="00115C81">
            <w:pPr>
              <w:spacing w:line="240" w:lineRule="auto"/>
              <w:jc w:val="left"/>
              <w:rPr>
                <w:rFonts w:eastAsia="Calibri"/>
                <w:color w:val="000000"/>
              </w:rPr>
            </w:pPr>
            <w:r w:rsidRPr="00941378">
              <w:rPr>
                <w:rFonts w:eastAsia="Calibri"/>
                <w:color w:val="000000"/>
              </w:rPr>
              <w:t>2022/</w:t>
            </w:r>
            <w:r w:rsidR="001F4BF2">
              <w:rPr>
                <w:rFonts w:eastAsia="Calibri"/>
                <w:color w:val="000000"/>
              </w:rPr>
              <w:t>20</w:t>
            </w:r>
            <w:r w:rsidRPr="00941378">
              <w:rPr>
                <w:rFonts w:eastAsia="Calibri"/>
                <w:color w:val="000000"/>
              </w:rPr>
              <w:t>23</w:t>
            </w:r>
          </w:p>
        </w:tc>
        <w:tc>
          <w:tcPr>
            <w:tcW w:w="1701" w:type="dxa"/>
            <w:tcBorders>
              <w:top w:val="single" w:sz="4" w:space="0" w:color="auto"/>
              <w:left w:val="single" w:sz="4" w:space="0" w:color="auto"/>
              <w:bottom w:val="single" w:sz="4" w:space="0" w:color="auto"/>
              <w:right w:val="single" w:sz="4" w:space="0" w:color="auto"/>
            </w:tcBorders>
            <w:vAlign w:val="bottom"/>
          </w:tcPr>
          <w:p w14:paraId="0000019B" w14:textId="77777777" w:rsidR="001E7210" w:rsidRPr="00941378" w:rsidRDefault="00115C81" w:rsidP="001F4BF2">
            <w:pPr>
              <w:spacing w:line="240" w:lineRule="auto"/>
              <w:jc w:val="center"/>
              <w:rPr>
                <w:rFonts w:eastAsia="Calibri"/>
                <w:color w:val="000000"/>
              </w:rPr>
            </w:pPr>
            <w:r w:rsidRPr="00941378">
              <w:rPr>
                <w:rFonts w:eastAsia="Calibri"/>
                <w:color w:val="000000"/>
              </w:rPr>
              <w:t>1217</w:t>
            </w:r>
          </w:p>
        </w:tc>
        <w:tc>
          <w:tcPr>
            <w:tcW w:w="2127" w:type="dxa"/>
            <w:tcBorders>
              <w:top w:val="single" w:sz="4" w:space="0" w:color="auto"/>
              <w:left w:val="single" w:sz="4" w:space="0" w:color="auto"/>
              <w:bottom w:val="single" w:sz="4" w:space="0" w:color="auto"/>
              <w:right w:val="single" w:sz="4" w:space="0" w:color="auto"/>
            </w:tcBorders>
            <w:vAlign w:val="bottom"/>
          </w:tcPr>
          <w:p w14:paraId="0000019C" w14:textId="77777777" w:rsidR="001E7210" w:rsidRPr="00941378" w:rsidRDefault="00115C81" w:rsidP="001F4BF2">
            <w:pPr>
              <w:spacing w:line="240" w:lineRule="auto"/>
              <w:jc w:val="center"/>
              <w:rPr>
                <w:rFonts w:eastAsia="Calibri"/>
                <w:color w:val="000000"/>
              </w:rPr>
            </w:pPr>
            <w:r w:rsidRPr="00941378">
              <w:rPr>
                <w:rFonts w:eastAsia="Calibri"/>
                <w:color w:val="000000"/>
              </w:rPr>
              <w:t>346</w:t>
            </w:r>
          </w:p>
        </w:tc>
        <w:tc>
          <w:tcPr>
            <w:tcW w:w="1984" w:type="dxa"/>
            <w:tcBorders>
              <w:top w:val="single" w:sz="4" w:space="0" w:color="auto"/>
              <w:left w:val="single" w:sz="4" w:space="0" w:color="auto"/>
              <w:bottom w:val="single" w:sz="4" w:space="0" w:color="auto"/>
              <w:right w:val="single" w:sz="4" w:space="0" w:color="auto"/>
            </w:tcBorders>
            <w:vAlign w:val="bottom"/>
          </w:tcPr>
          <w:p w14:paraId="0000019D" w14:textId="77777777" w:rsidR="001E7210" w:rsidRPr="00941378" w:rsidRDefault="00115C81" w:rsidP="001F4BF2">
            <w:pPr>
              <w:spacing w:line="240" w:lineRule="auto"/>
              <w:jc w:val="center"/>
              <w:rPr>
                <w:rFonts w:eastAsia="Calibri"/>
                <w:color w:val="000000"/>
              </w:rPr>
            </w:pPr>
            <w:r w:rsidRPr="00941378">
              <w:rPr>
                <w:rFonts w:eastAsia="Calibri"/>
                <w:color w:val="000000"/>
              </w:rPr>
              <w:t>225</w:t>
            </w:r>
          </w:p>
        </w:tc>
        <w:tc>
          <w:tcPr>
            <w:tcW w:w="2126" w:type="dxa"/>
            <w:tcBorders>
              <w:top w:val="single" w:sz="4" w:space="0" w:color="auto"/>
              <w:left w:val="single" w:sz="4" w:space="0" w:color="auto"/>
              <w:bottom w:val="single" w:sz="4" w:space="0" w:color="auto"/>
              <w:right w:val="single" w:sz="4" w:space="0" w:color="auto"/>
            </w:tcBorders>
            <w:vAlign w:val="bottom"/>
          </w:tcPr>
          <w:p w14:paraId="0000019E" w14:textId="77777777" w:rsidR="001E7210" w:rsidRPr="00941378" w:rsidRDefault="00115C81" w:rsidP="001F4BF2">
            <w:pPr>
              <w:spacing w:line="240" w:lineRule="auto"/>
              <w:jc w:val="center"/>
              <w:rPr>
                <w:rFonts w:eastAsia="Calibri"/>
                <w:color w:val="000000"/>
              </w:rPr>
            </w:pPr>
            <w:r w:rsidRPr="00941378">
              <w:rPr>
                <w:rFonts w:eastAsia="Calibri"/>
                <w:color w:val="000000"/>
              </w:rPr>
              <w:t>228</w:t>
            </w:r>
          </w:p>
        </w:tc>
      </w:tr>
      <w:tr w:rsidR="002B4014" w:rsidRPr="00941378" w14:paraId="134F76A5" w14:textId="77777777" w:rsidTr="002B4014">
        <w:trPr>
          <w:trHeight w:val="300"/>
        </w:trPr>
        <w:tc>
          <w:tcPr>
            <w:tcW w:w="1696" w:type="dxa"/>
            <w:tcBorders>
              <w:top w:val="single" w:sz="4" w:space="0" w:color="auto"/>
              <w:left w:val="single" w:sz="4" w:space="0" w:color="auto"/>
              <w:bottom w:val="single" w:sz="4" w:space="0" w:color="auto"/>
              <w:right w:val="single" w:sz="4" w:space="0" w:color="auto"/>
            </w:tcBorders>
            <w:vAlign w:val="bottom"/>
          </w:tcPr>
          <w:p w14:paraId="23AFE40E" w14:textId="53772250" w:rsidR="002B4014" w:rsidRPr="00941378" w:rsidRDefault="002B4014">
            <w:pPr>
              <w:spacing w:line="240" w:lineRule="auto"/>
              <w:jc w:val="left"/>
              <w:rPr>
                <w:rFonts w:eastAsia="Calibri"/>
                <w:color w:val="000000"/>
              </w:rPr>
            </w:pPr>
            <w:r>
              <w:rPr>
                <w:rFonts w:eastAsia="Calibri"/>
                <w:color w:val="000000"/>
              </w:rPr>
              <w:t>2023/2024</w:t>
            </w:r>
          </w:p>
        </w:tc>
        <w:tc>
          <w:tcPr>
            <w:tcW w:w="1701" w:type="dxa"/>
            <w:tcBorders>
              <w:top w:val="single" w:sz="4" w:space="0" w:color="auto"/>
              <w:left w:val="single" w:sz="4" w:space="0" w:color="auto"/>
              <w:bottom w:val="single" w:sz="4" w:space="0" w:color="auto"/>
              <w:right w:val="single" w:sz="4" w:space="0" w:color="auto"/>
            </w:tcBorders>
            <w:vAlign w:val="bottom"/>
          </w:tcPr>
          <w:p w14:paraId="2DCCC461" w14:textId="1206CDC0" w:rsidR="002B4014" w:rsidRPr="00941378" w:rsidRDefault="00326584" w:rsidP="001F4BF2">
            <w:pPr>
              <w:spacing w:line="240" w:lineRule="auto"/>
              <w:jc w:val="center"/>
              <w:rPr>
                <w:rFonts w:eastAsia="Calibri"/>
                <w:color w:val="000000"/>
              </w:rPr>
            </w:pPr>
            <w:r>
              <w:rPr>
                <w:rFonts w:eastAsia="Calibri"/>
                <w:color w:val="000000"/>
              </w:rPr>
              <w:t>1312</w:t>
            </w:r>
          </w:p>
        </w:tc>
        <w:tc>
          <w:tcPr>
            <w:tcW w:w="2127" w:type="dxa"/>
            <w:tcBorders>
              <w:top w:val="single" w:sz="4" w:space="0" w:color="auto"/>
              <w:left w:val="single" w:sz="4" w:space="0" w:color="auto"/>
              <w:bottom w:val="single" w:sz="4" w:space="0" w:color="auto"/>
              <w:right w:val="single" w:sz="4" w:space="0" w:color="auto"/>
            </w:tcBorders>
            <w:vAlign w:val="bottom"/>
          </w:tcPr>
          <w:p w14:paraId="2396882B" w14:textId="6838E215" w:rsidR="002B4014" w:rsidRPr="00941378" w:rsidRDefault="00F15019" w:rsidP="001F4BF2">
            <w:pPr>
              <w:spacing w:line="240" w:lineRule="auto"/>
              <w:jc w:val="center"/>
              <w:rPr>
                <w:rFonts w:eastAsia="Calibri"/>
                <w:color w:val="000000"/>
              </w:rPr>
            </w:pPr>
            <w:r>
              <w:rPr>
                <w:rFonts w:eastAsia="Calibri"/>
                <w:color w:val="000000"/>
              </w:rPr>
              <w:t>358</w:t>
            </w:r>
          </w:p>
        </w:tc>
        <w:tc>
          <w:tcPr>
            <w:tcW w:w="1984" w:type="dxa"/>
            <w:tcBorders>
              <w:top w:val="single" w:sz="4" w:space="0" w:color="auto"/>
              <w:left w:val="single" w:sz="4" w:space="0" w:color="auto"/>
              <w:bottom w:val="single" w:sz="4" w:space="0" w:color="auto"/>
              <w:right w:val="single" w:sz="4" w:space="0" w:color="auto"/>
            </w:tcBorders>
            <w:vAlign w:val="bottom"/>
          </w:tcPr>
          <w:p w14:paraId="60F2A5AC" w14:textId="036DB47E" w:rsidR="002B4014" w:rsidRPr="00941378" w:rsidRDefault="002B4014" w:rsidP="001F4BF2">
            <w:pPr>
              <w:spacing w:line="240" w:lineRule="auto"/>
              <w:jc w:val="center"/>
              <w:rPr>
                <w:rFonts w:eastAsia="Calibri"/>
                <w:color w:val="000000"/>
              </w:rPr>
            </w:pPr>
            <w:r>
              <w:rPr>
                <w:rFonts w:eastAsia="Calibri"/>
                <w:color w:val="000000"/>
              </w:rPr>
              <w:t>234</w:t>
            </w:r>
          </w:p>
        </w:tc>
        <w:tc>
          <w:tcPr>
            <w:tcW w:w="2126" w:type="dxa"/>
            <w:tcBorders>
              <w:top w:val="single" w:sz="4" w:space="0" w:color="auto"/>
              <w:left w:val="single" w:sz="4" w:space="0" w:color="auto"/>
              <w:bottom w:val="single" w:sz="4" w:space="0" w:color="auto"/>
              <w:right w:val="single" w:sz="4" w:space="0" w:color="auto"/>
            </w:tcBorders>
            <w:vAlign w:val="bottom"/>
          </w:tcPr>
          <w:p w14:paraId="57CA9F55" w14:textId="25444FCE" w:rsidR="002B4014" w:rsidRPr="00941378" w:rsidRDefault="002B4014" w:rsidP="001F4BF2">
            <w:pPr>
              <w:spacing w:line="240" w:lineRule="auto"/>
              <w:jc w:val="center"/>
              <w:rPr>
                <w:rFonts w:eastAsia="Calibri"/>
                <w:color w:val="000000"/>
              </w:rPr>
            </w:pPr>
            <w:r>
              <w:rPr>
                <w:rFonts w:eastAsia="Calibri"/>
                <w:color w:val="000000"/>
              </w:rPr>
              <w:t>199</w:t>
            </w:r>
          </w:p>
        </w:tc>
      </w:tr>
      <w:bookmarkEnd w:id="18"/>
    </w:tbl>
    <w:p w14:paraId="0000019F" w14:textId="77777777" w:rsidR="001E7210" w:rsidRPr="00FF54C0" w:rsidRDefault="001E7210">
      <w:pPr>
        <w:rPr>
          <w:sz w:val="16"/>
          <w:szCs w:val="16"/>
        </w:rPr>
      </w:pPr>
    </w:p>
    <w:p w14:paraId="000001A0" w14:textId="1CEBBF1B" w:rsidR="001E7210" w:rsidRDefault="00115C81" w:rsidP="00D67409">
      <w:pPr>
        <w:pStyle w:val="ListParagraph"/>
        <w:numPr>
          <w:ilvl w:val="3"/>
          <w:numId w:val="22"/>
        </w:numPr>
        <w:ind w:left="1418" w:hanging="797"/>
      </w:pPr>
      <w:r>
        <w:t>Valmieras novada sporta skolās 2023./</w:t>
      </w:r>
      <w:r w:rsidR="001F4BF2">
        <w:t xml:space="preserve">2024.mācību </w:t>
      </w:r>
      <w:r>
        <w:t>g</w:t>
      </w:r>
      <w:r w:rsidR="001F4BF2">
        <w:t xml:space="preserve">adu </w:t>
      </w:r>
      <w:r>
        <w:t xml:space="preserve">uzsākot, sporta programmu izpildi nodrošinās </w:t>
      </w:r>
      <w:r w:rsidR="001F4BF2">
        <w:t>vairāk nekā 70 sporta pedagogi/treneri</w:t>
      </w:r>
      <w:r>
        <w:t xml:space="preserve">, kuru </w:t>
      </w:r>
      <w:proofErr w:type="spellStart"/>
      <w:r>
        <w:t>virsmērķis</w:t>
      </w:r>
      <w:proofErr w:type="spellEnd"/>
      <w:r>
        <w:t xml:space="preserve"> mācību un audzināšanas darbā</w:t>
      </w:r>
      <w:r w:rsidR="001F4BF2">
        <w:t>,</w:t>
      </w:r>
      <w:r>
        <w:t xml:space="preserve"> ir veidot fiziski, garīgi un emocionāli attīstītas personības, kuras motivētas aktīvam, kustīgam dzīvesveidam un virzītas uz savu spēju pilnveidošanu augstu sasniegumu sportā, vienlaikus nodrošinot bērnu un jauniešu veselības uzlabošanu, drošu vidi, kvalitatīvu pedagogu darbu un labākos apstākļus mērķa sasniegšanai.</w:t>
      </w:r>
    </w:p>
    <w:p w14:paraId="0D44976C" w14:textId="70C0A119" w:rsidR="00BD4758" w:rsidRDefault="00BD4758" w:rsidP="00D67409">
      <w:pPr>
        <w:pStyle w:val="ListParagraph"/>
        <w:numPr>
          <w:ilvl w:val="3"/>
          <w:numId w:val="22"/>
        </w:numPr>
        <w:ind w:left="1418" w:hanging="797"/>
      </w:pPr>
      <w:r>
        <w:t>Sporta skolās</w:t>
      </w:r>
      <w:r w:rsidR="00EE1B99">
        <w:t xml:space="preserve"> 2023./24.m.g.</w:t>
      </w:r>
      <w:r>
        <w:t xml:space="preserve"> darbosies </w:t>
      </w:r>
      <w:r w:rsidRPr="001E24B0">
        <w:t xml:space="preserve">nedaudz vairāk kā </w:t>
      </w:r>
      <w:r w:rsidR="001E24B0" w:rsidRPr="001E24B0">
        <w:t>2103</w:t>
      </w:r>
      <w:r w:rsidRPr="001E24B0">
        <w:t xml:space="preserve"> audzēkņu</w:t>
      </w:r>
      <w:r>
        <w:t>, kas ir</w:t>
      </w:r>
      <w:r w:rsidR="00EE1B99">
        <w:t xml:space="preserve"> aptuveni 2</w:t>
      </w:r>
      <w:r w:rsidR="001E24B0">
        <w:t>2</w:t>
      </w:r>
      <w:r w:rsidR="00EE1B99">
        <w:t>,</w:t>
      </w:r>
      <w:r w:rsidR="001E24B0">
        <w:t>6</w:t>
      </w:r>
      <w:r w:rsidR="00EE1B99">
        <w:t>% no kopējā vispārējās izglītības iestādēs reģistrēto audzēkņu skaita, bet kopējais audzēkņu skaits sporta skolās</w:t>
      </w:r>
      <w:r w:rsidR="00EE1B99" w:rsidRPr="00EE1B99">
        <w:t xml:space="preserve"> </w:t>
      </w:r>
      <w:r w:rsidR="00EE1B99">
        <w:t xml:space="preserve">salīdzinājumā ar 2016./17.m.g. audzis par vairāk nekā 22%. </w:t>
      </w:r>
      <w:r w:rsidR="009D1440">
        <w:t xml:space="preserve">Vidējais ikgadējais audzēkņu skaita pieaugums pret iepriekšējo </w:t>
      </w:r>
      <w:r w:rsidR="009D1440">
        <w:lastRenderedPageBreak/>
        <w:t>gadu ir 8%, laika periodā no 2016./17.m.g. līdz 2023./24.m.g. visās novada sporta skolās.</w:t>
      </w:r>
      <w:r>
        <w:t xml:space="preserve"> </w:t>
      </w:r>
    </w:p>
    <w:p w14:paraId="000001A1" w14:textId="77777777" w:rsidR="001E7210" w:rsidRPr="000B2CA2" w:rsidRDefault="001E7210">
      <w:pPr>
        <w:pStyle w:val="Heading3"/>
        <w:rPr>
          <w:sz w:val="16"/>
          <w:szCs w:val="16"/>
        </w:rPr>
      </w:pPr>
      <w:bookmarkStart w:id="19" w:name="_heading=h.2jxsxqh" w:colFirst="0" w:colLast="0"/>
      <w:bookmarkEnd w:id="19"/>
    </w:p>
    <w:p w14:paraId="000001A3" w14:textId="7E411D93" w:rsidR="001E7210" w:rsidRPr="001F4BF2" w:rsidRDefault="00115C81" w:rsidP="001F4BF2">
      <w:pPr>
        <w:keepNext/>
        <w:keepLines/>
        <w:pBdr>
          <w:top w:val="nil"/>
          <w:left w:val="nil"/>
          <w:bottom w:val="nil"/>
          <w:right w:val="nil"/>
          <w:between w:val="nil"/>
        </w:pBdr>
        <w:spacing w:before="40"/>
        <w:ind w:left="-567" w:firstLine="567"/>
        <w:jc w:val="left"/>
        <w:rPr>
          <w:color w:val="000000"/>
        </w:rPr>
      </w:pPr>
      <w:bookmarkStart w:id="20" w:name="_heading=h.z337ya" w:colFirst="0" w:colLast="0"/>
      <w:bookmarkEnd w:id="20"/>
      <w:r>
        <w:rPr>
          <w:color w:val="000000"/>
        </w:rPr>
        <w:t>1.2.5. SIA</w:t>
      </w:r>
      <w:r w:rsidR="001F4BF2">
        <w:rPr>
          <w:color w:val="000000"/>
        </w:rPr>
        <w:t xml:space="preserve"> “Valmieras Olimpiskais centrs” (Valmieras OC):</w:t>
      </w:r>
    </w:p>
    <w:p w14:paraId="000001A4" w14:textId="2FEA51CD" w:rsidR="001E7210" w:rsidRDefault="001F4BF2" w:rsidP="00D67409">
      <w:pPr>
        <w:pStyle w:val="ListParagraph"/>
        <w:numPr>
          <w:ilvl w:val="3"/>
          <w:numId w:val="23"/>
        </w:numPr>
        <w:spacing w:line="240" w:lineRule="auto"/>
        <w:ind w:left="1418" w:hanging="797"/>
      </w:pPr>
      <w:r>
        <w:t xml:space="preserve">Valmieras OC </w:t>
      </w:r>
      <w:r w:rsidR="00115C81">
        <w:t>dibināts 2002.gadā, bet 2015.gada decembrī atklāts sporta komplekss Rīgas ielā 91</w:t>
      </w:r>
      <w:r w:rsidR="00FF54C0">
        <w:t>, Valmierā</w:t>
      </w:r>
      <w:r w:rsidR="00115C81">
        <w:t xml:space="preserve">, lai sekmētu sporta attīstību sabiedrībā un dotu iespēju ikvienam iesaistīties sporta nodarbībās, veicinātu bērnu un jauniešu iesaistīšanos sportā. </w:t>
      </w:r>
      <w:r w:rsidR="00FF54C0">
        <w:t>Valmieras pilsētas p</w:t>
      </w:r>
      <w:r w:rsidR="00115C81">
        <w:t>ašvaldība un Valmieras OC 2013.gada 20.jūnijā noslēdza deleģēšanas līgumu ar termiņu uz 10 gadiem</w:t>
      </w:r>
      <w:r w:rsidR="008F439A">
        <w:t>, pamatā ar mērķi sporta infrastruktūras uzturēšanā</w:t>
      </w:r>
      <w:r w:rsidR="00115C81">
        <w:t xml:space="preserve">, bet 2023.gada 20.jūnijā noslēdza jaunu līgumu Nr.08.18/7.4.8/23/435 </w:t>
      </w:r>
      <w:r w:rsidR="00FF54C0">
        <w:t xml:space="preserve">ar Pašvaldību </w:t>
      </w:r>
      <w:r w:rsidR="00115C81">
        <w:t xml:space="preserve">uz </w:t>
      </w:r>
      <w:r w:rsidR="00FF54C0">
        <w:t xml:space="preserve">1 </w:t>
      </w:r>
      <w:r w:rsidR="00115C81">
        <w:t>gadu, kas paredz Valmieras OC veicināt bērnu un jauniešu distanču slēpošanas un slidošanas iemaņu attīstību. Kā arī deleģēšanas līgums paredz Valmieras OC radīt interesi un dot iespēju jauniešiem veikt fiziskās aktivitātes brīvdabā, organizējot dažādus pasākumus, nometnes, tādējādi nodrošinot pietiekamu fizisko aktivitāti un izpratni par fizisko aktivitāšu nozīmi veselības veicināšanā.</w:t>
      </w:r>
    </w:p>
    <w:p w14:paraId="000001AC" w14:textId="4A851B0F" w:rsidR="001E7210" w:rsidRPr="00FF6A48" w:rsidRDefault="00115C81" w:rsidP="00FF6A48">
      <w:pPr>
        <w:pStyle w:val="ListParagraph"/>
        <w:numPr>
          <w:ilvl w:val="3"/>
          <w:numId w:val="23"/>
        </w:numPr>
        <w:spacing w:line="240" w:lineRule="auto"/>
        <w:ind w:left="1418" w:hanging="796"/>
      </w:pPr>
      <w:r>
        <w:t>Valmieras OC vispārējie stratēģisk</w:t>
      </w:r>
      <w:r w:rsidR="00FF6A48">
        <w:t>ais</w:t>
      </w:r>
      <w:r>
        <w:t xml:space="preserve"> </w:t>
      </w:r>
      <w:r w:rsidR="00FF6A48" w:rsidRPr="00FF6A48">
        <w:t>mērķis</w:t>
      </w:r>
      <w:r w:rsidR="00FF6A48">
        <w:rPr>
          <w:rStyle w:val="FootnoteReference"/>
        </w:rPr>
        <w:footnoteReference w:id="19"/>
      </w:r>
      <w:r w:rsidR="00FF6A48" w:rsidRPr="00FF6A48">
        <w:t xml:space="preserve"> ir veicināt iedzīvotāju veselīgu dzīvesveidu un sportu, nodrošinot sporta un ar veselīgu dzīvesveidu saistīto pakalpojumu pieejamību, stabilitāti, nepārtrauktību, daudzveidību, kvalitāti un ilgtspēju, efektīvi pārvaldot un attīstot sporta infrastruktūru, popularizējot SIA “Valmieras Olimpiskais centrs” kā nozīmīgu daudzfunkcionālo sporta kompleksu ne tikai Pašvaldībā, bet arī Vidzemes reģion</w:t>
      </w:r>
      <w:r w:rsidR="00FF6A48">
        <w:t>ā</w:t>
      </w:r>
      <w:r w:rsidRPr="00FF6A48">
        <w:t>.</w:t>
      </w:r>
    </w:p>
    <w:p w14:paraId="000001AE" w14:textId="1E0AAB16" w:rsidR="001E7210" w:rsidRDefault="001E7210"/>
    <w:p w14:paraId="000001AF" w14:textId="024943D6" w:rsidR="001E7210" w:rsidRPr="00FF54C0" w:rsidRDefault="00115C81" w:rsidP="00D67409">
      <w:pPr>
        <w:pStyle w:val="ListParagraph"/>
        <w:numPr>
          <w:ilvl w:val="3"/>
          <w:numId w:val="23"/>
        </w:numPr>
        <w:spacing w:line="240" w:lineRule="auto"/>
        <w:ind w:left="1418" w:hanging="797"/>
        <w:rPr>
          <w:i/>
        </w:rPr>
      </w:pPr>
      <w:r>
        <w:t xml:space="preserve">Valmieras OC apsaimniekotajā sporta infrastruktūrā ietilpst: </w:t>
      </w:r>
    </w:p>
    <w:p w14:paraId="000001B0" w14:textId="77777777" w:rsidR="001E7210" w:rsidRPr="0034430B" w:rsidRDefault="001E7210">
      <w:pPr>
        <w:spacing w:line="240" w:lineRule="auto"/>
        <w:rPr>
          <w:sz w:val="16"/>
          <w:szCs w:val="16"/>
        </w:rPr>
      </w:pPr>
    </w:p>
    <w:tbl>
      <w:tblPr>
        <w:tblStyle w:val="a1"/>
        <w:tblW w:w="966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39"/>
        <w:gridCol w:w="7229"/>
      </w:tblGrid>
      <w:tr w:rsidR="001E7210" w14:paraId="2BA1C8DF" w14:textId="77777777" w:rsidTr="0034430B">
        <w:trPr>
          <w:trHeight w:val="2980"/>
        </w:trPr>
        <w:tc>
          <w:tcPr>
            <w:tcW w:w="2439" w:type="dxa"/>
          </w:tcPr>
          <w:p w14:paraId="43BDC37F" w14:textId="72362E12" w:rsidR="00FF54C0" w:rsidRDefault="00FF54C0" w:rsidP="00FF54C0">
            <w:pPr>
              <w:jc w:val="left"/>
              <w:rPr>
                <w:rFonts w:ascii="Arial" w:hAnsi="Arial" w:cs="Arial"/>
              </w:rPr>
            </w:pPr>
            <w:r>
              <w:rPr>
                <w:rFonts w:ascii="Arial" w:hAnsi="Arial" w:cs="Arial"/>
              </w:rPr>
              <w:t>Sporta komplekss:</w:t>
            </w:r>
          </w:p>
          <w:p w14:paraId="000001B2" w14:textId="52FC0D0B" w:rsidR="001E7210" w:rsidRPr="00FF54C0" w:rsidRDefault="00115C81" w:rsidP="00D67409">
            <w:pPr>
              <w:pStyle w:val="ListParagraph"/>
              <w:numPr>
                <w:ilvl w:val="0"/>
                <w:numId w:val="24"/>
              </w:numPr>
              <w:ind w:left="206" w:hanging="219"/>
              <w:jc w:val="left"/>
              <w:rPr>
                <w:rFonts w:ascii="Arial" w:hAnsi="Arial" w:cs="Arial"/>
              </w:rPr>
            </w:pPr>
            <w:r w:rsidRPr="00FF54C0">
              <w:rPr>
                <w:rFonts w:ascii="Arial" w:hAnsi="Arial" w:cs="Arial"/>
              </w:rPr>
              <w:t>Ledus halle</w:t>
            </w:r>
          </w:p>
          <w:p w14:paraId="000001B3" w14:textId="77777777" w:rsidR="001E7210" w:rsidRPr="00FF54C0" w:rsidRDefault="001E7210" w:rsidP="00FF54C0">
            <w:pPr>
              <w:ind w:left="206" w:hanging="219"/>
              <w:jc w:val="left"/>
              <w:rPr>
                <w:rFonts w:ascii="Arial" w:hAnsi="Arial" w:cs="Arial"/>
              </w:rPr>
            </w:pPr>
          </w:p>
          <w:p w14:paraId="000001B4" w14:textId="77777777" w:rsidR="001E7210" w:rsidRPr="00D85420" w:rsidRDefault="001E7210" w:rsidP="00FF54C0">
            <w:pPr>
              <w:ind w:left="206" w:hanging="219"/>
              <w:jc w:val="left"/>
              <w:rPr>
                <w:rFonts w:ascii="Arial" w:hAnsi="Arial" w:cs="Arial"/>
                <w:sz w:val="16"/>
                <w:szCs w:val="16"/>
              </w:rPr>
            </w:pPr>
          </w:p>
          <w:p w14:paraId="000001B5" w14:textId="489768AC" w:rsidR="001E7210" w:rsidRPr="00FF54C0" w:rsidRDefault="00115C81" w:rsidP="00D67409">
            <w:pPr>
              <w:pStyle w:val="ListParagraph"/>
              <w:numPr>
                <w:ilvl w:val="0"/>
                <w:numId w:val="24"/>
              </w:numPr>
              <w:ind w:left="206" w:hanging="219"/>
              <w:jc w:val="left"/>
              <w:rPr>
                <w:rFonts w:ascii="Arial" w:hAnsi="Arial" w:cs="Arial"/>
              </w:rPr>
            </w:pPr>
            <w:r w:rsidRPr="00FF54C0">
              <w:rPr>
                <w:rFonts w:ascii="Arial" w:hAnsi="Arial" w:cs="Arial"/>
              </w:rPr>
              <w:t>Sporta spēļu zāle</w:t>
            </w:r>
          </w:p>
          <w:p w14:paraId="000001B6" w14:textId="77777777" w:rsidR="001E7210" w:rsidRPr="00FF54C0" w:rsidRDefault="001E7210" w:rsidP="00FF54C0">
            <w:pPr>
              <w:ind w:left="206" w:hanging="219"/>
              <w:jc w:val="left"/>
              <w:rPr>
                <w:rFonts w:ascii="Arial" w:hAnsi="Arial" w:cs="Arial"/>
              </w:rPr>
            </w:pPr>
          </w:p>
          <w:p w14:paraId="000001B7" w14:textId="77777777" w:rsidR="001E7210" w:rsidRPr="00FF54C0" w:rsidRDefault="001E7210" w:rsidP="00FF54C0">
            <w:pPr>
              <w:ind w:left="206" w:hanging="219"/>
              <w:jc w:val="left"/>
              <w:rPr>
                <w:rFonts w:ascii="Arial" w:hAnsi="Arial" w:cs="Arial"/>
              </w:rPr>
            </w:pPr>
          </w:p>
          <w:p w14:paraId="000001B9" w14:textId="77777777" w:rsidR="001E7210" w:rsidRPr="00D85420" w:rsidRDefault="001E7210" w:rsidP="00FF54C0">
            <w:pPr>
              <w:ind w:left="206" w:hanging="219"/>
              <w:jc w:val="left"/>
              <w:rPr>
                <w:rFonts w:ascii="Arial" w:hAnsi="Arial" w:cs="Arial"/>
                <w:sz w:val="16"/>
                <w:szCs w:val="16"/>
              </w:rPr>
            </w:pPr>
          </w:p>
          <w:p w14:paraId="000001BA" w14:textId="1A263618" w:rsidR="001E7210" w:rsidRPr="00FF54C0" w:rsidRDefault="00115C81" w:rsidP="00D67409">
            <w:pPr>
              <w:pStyle w:val="ListParagraph"/>
              <w:numPr>
                <w:ilvl w:val="0"/>
                <w:numId w:val="24"/>
              </w:numPr>
              <w:ind w:left="206" w:hanging="219"/>
              <w:jc w:val="left"/>
              <w:rPr>
                <w:rFonts w:ascii="Arial" w:hAnsi="Arial" w:cs="Arial"/>
              </w:rPr>
            </w:pPr>
            <w:r w:rsidRPr="00FF54C0">
              <w:rPr>
                <w:rFonts w:ascii="Arial" w:hAnsi="Arial" w:cs="Arial"/>
              </w:rPr>
              <w:t>Āra futbola laukums</w:t>
            </w:r>
          </w:p>
          <w:p w14:paraId="000001BB" w14:textId="2CBF3C3B" w:rsidR="001E7210" w:rsidRDefault="001E7210" w:rsidP="00FF54C0">
            <w:pPr>
              <w:ind w:left="206" w:hanging="219"/>
              <w:jc w:val="left"/>
              <w:rPr>
                <w:rFonts w:ascii="Arial" w:hAnsi="Arial" w:cs="Arial"/>
              </w:rPr>
            </w:pPr>
          </w:p>
          <w:p w14:paraId="3F766871" w14:textId="77777777" w:rsidR="00D85420" w:rsidRPr="00D85420" w:rsidRDefault="00D85420" w:rsidP="00FF54C0">
            <w:pPr>
              <w:ind w:left="206" w:hanging="219"/>
              <w:jc w:val="left"/>
              <w:rPr>
                <w:rFonts w:ascii="Arial" w:hAnsi="Arial" w:cs="Arial"/>
                <w:sz w:val="16"/>
                <w:szCs w:val="16"/>
              </w:rPr>
            </w:pPr>
          </w:p>
          <w:p w14:paraId="000001BF" w14:textId="333B433F" w:rsidR="001E7210" w:rsidRPr="00FF54C0" w:rsidRDefault="00115C81" w:rsidP="00D67409">
            <w:pPr>
              <w:pStyle w:val="ListParagraph"/>
              <w:numPr>
                <w:ilvl w:val="0"/>
                <w:numId w:val="24"/>
              </w:numPr>
              <w:ind w:left="206" w:hanging="219"/>
              <w:jc w:val="left"/>
            </w:pPr>
            <w:proofErr w:type="spellStart"/>
            <w:r w:rsidRPr="00FF54C0">
              <w:rPr>
                <w:rFonts w:ascii="Arial" w:hAnsi="Arial" w:cs="Arial"/>
              </w:rPr>
              <w:t>Atlētikas</w:t>
            </w:r>
            <w:proofErr w:type="spellEnd"/>
            <w:r w:rsidRPr="00FF54C0">
              <w:rPr>
                <w:rFonts w:ascii="Arial" w:hAnsi="Arial" w:cs="Arial"/>
              </w:rPr>
              <w:t xml:space="preserve"> zāle</w:t>
            </w:r>
          </w:p>
        </w:tc>
        <w:tc>
          <w:tcPr>
            <w:tcW w:w="7229" w:type="dxa"/>
          </w:tcPr>
          <w:p w14:paraId="0632C110" w14:textId="77777777" w:rsidR="00FF54C0" w:rsidRDefault="00FF54C0">
            <w:pPr>
              <w:rPr>
                <w:rFonts w:ascii="Arial" w:hAnsi="Arial" w:cs="Arial"/>
              </w:rPr>
            </w:pPr>
          </w:p>
          <w:p w14:paraId="000001C2" w14:textId="2C81AF67" w:rsidR="001E7210" w:rsidRPr="00FF54C0" w:rsidRDefault="00115C81">
            <w:pPr>
              <w:rPr>
                <w:rFonts w:ascii="Arial" w:hAnsi="Arial" w:cs="Arial"/>
              </w:rPr>
            </w:pPr>
            <w:r w:rsidRPr="00FF54C0">
              <w:rPr>
                <w:rFonts w:ascii="Arial" w:hAnsi="Arial" w:cs="Arial"/>
              </w:rPr>
              <w:t>Atbilst IIHF standartiem, tribīnes ar 700 skatītāju vietām, apgaismojums līdz 1000lx.</w:t>
            </w:r>
          </w:p>
          <w:p w14:paraId="000001C3" w14:textId="77777777" w:rsidR="001E7210" w:rsidRPr="00D85420" w:rsidRDefault="001E7210">
            <w:pPr>
              <w:rPr>
                <w:rFonts w:ascii="Arial" w:hAnsi="Arial" w:cs="Arial"/>
                <w:sz w:val="16"/>
                <w:szCs w:val="16"/>
              </w:rPr>
            </w:pPr>
          </w:p>
          <w:p w14:paraId="000001C4" w14:textId="77777777" w:rsidR="001E7210" w:rsidRPr="00FF54C0" w:rsidRDefault="00115C81">
            <w:pPr>
              <w:rPr>
                <w:rFonts w:ascii="Arial" w:hAnsi="Arial" w:cs="Arial"/>
              </w:rPr>
            </w:pPr>
            <w:r w:rsidRPr="00FF54C0">
              <w:rPr>
                <w:rFonts w:ascii="Arial" w:hAnsi="Arial" w:cs="Arial"/>
              </w:rPr>
              <w:t>Zālē ir trīs 20x40m lieli sporta laukumi, kurus var pielāgot dažādiem sporta pasākumiem. Maksimālais skatītāju skaits ir 2000, pārvietojamo tribīņu ietilpība ir 1200 cilvēku.</w:t>
            </w:r>
          </w:p>
          <w:p w14:paraId="000001C5" w14:textId="77777777" w:rsidR="001E7210" w:rsidRPr="00D85420" w:rsidRDefault="001E7210">
            <w:pPr>
              <w:rPr>
                <w:rFonts w:ascii="Arial" w:hAnsi="Arial" w:cs="Arial"/>
                <w:sz w:val="16"/>
                <w:szCs w:val="16"/>
              </w:rPr>
            </w:pPr>
          </w:p>
          <w:p w14:paraId="000001C7" w14:textId="77777777" w:rsidR="001E7210" w:rsidRPr="00FF54C0" w:rsidRDefault="00115C81">
            <w:pPr>
              <w:rPr>
                <w:rFonts w:ascii="Arial" w:hAnsi="Arial" w:cs="Arial"/>
              </w:rPr>
            </w:pPr>
            <w:r w:rsidRPr="00FF54C0">
              <w:rPr>
                <w:rFonts w:ascii="Arial" w:hAnsi="Arial" w:cs="Arial"/>
              </w:rPr>
              <w:t>Mākslīgais segums, 1200 skatītāju vietu. 2018.gadā uzsākta pārbūve, lai laukums pilnībā atbilstu Latvijas futbola Virslīgas prasībām.</w:t>
            </w:r>
          </w:p>
          <w:p w14:paraId="000001C8" w14:textId="77777777" w:rsidR="001E7210" w:rsidRPr="00D85420" w:rsidRDefault="001E7210">
            <w:pPr>
              <w:rPr>
                <w:rFonts w:ascii="Arial" w:hAnsi="Arial" w:cs="Arial"/>
                <w:sz w:val="16"/>
                <w:szCs w:val="16"/>
              </w:rPr>
            </w:pPr>
          </w:p>
          <w:p w14:paraId="000001CA" w14:textId="77777777" w:rsidR="001E7210" w:rsidRPr="00FF54C0" w:rsidRDefault="00115C81">
            <w:pPr>
              <w:rPr>
                <w:rFonts w:ascii="Arial" w:hAnsi="Arial" w:cs="Arial"/>
              </w:rPr>
            </w:pPr>
            <w:r w:rsidRPr="00FF54C0">
              <w:rPr>
                <w:rFonts w:ascii="Arial" w:hAnsi="Arial" w:cs="Arial"/>
              </w:rPr>
              <w:t>Trenažieru un aerobikas zāle, fizioterapeita/ masiera kabinets.</w:t>
            </w:r>
          </w:p>
        </w:tc>
      </w:tr>
      <w:tr w:rsidR="001E7210" w14:paraId="78A3EECC" w14:textId="77777777" w:rsidTr="00D85420">
        <w:trPr>
          <w:trHeight w:val="555"/>
        </w:trPr>
        <w:tc>
          <w:tcPr>
            <w:tcW w:w="2439" w:type="dxa"/>
            <w:vAlign w:val="center"/>
          </w:tcPr>
          <w:p w14:paraId="000001CB" w14:textId="77777777" w:rsidR="001E7210" w:rsidRPr="00FF54C0" w:rsidRDefault="00115C81" w:rsidP="00FF54C0">
            <w:pPr>
              <w:jc w:val="left"/>
              <w:rPr>
                <w:rFonts w:ascii="Arial" w:hAnsi="Arial" w:cs="Arial"/>
              </w:rPr>
            </w:pPr>
            <w:r w:rsidRPr="00FF54C0">
              <w:rPr>
                <w:rFonts w:ascii="Arial" w:hAnsi="Arial" w:cs="Arial"/>
              </w:rPr>
              <w:t>Viesnīca “Naktsmājas”</w:t>
            </w:r>
          </w:p>
        </w:tc>
        <w:tc>
          <w:tcPr>
            <w:tcW w:w="7229" w:type="dxa"/>
            <w:vAlign w:val="center"/>
          </w:tcPr>
          <w:p w14:paraId="000001CC" w14:textId="77777777" w:rsidR="001E7210" w:rsidRPr="00FF54C0" w:rsidRDefault="00115C81">
            <w:pPr>
              <w:rPr>
                <w:rFonts w:ascii="Arial" w:hAnsi="Arial" w:cs="Arial"/>
              </w:rPr>
            </w:pPr>
            <w:r w:rsidRPr="00FF54C0">
              <w:rPr>
                <w:rFonts w:ascii="Arial" w:hAnsi="Arial" w:cs="Arial"/>
              </w:rPr>
              <w:t>Trīs zvaigžņu viesnīca ar 40 numuriņiem, kuros var uzņemt līdz 130 viesu.</w:t>
            </w:r>
          </w:p>
        </w:tc>
      </w:tr>
      <w:tr w:rsidR="001E7210" w14:paraId="440CF581" w14:textId="77777777" w:rsidTr="0034430B">
        <w:trPr>
          <w:trHeight w:val="1116"/>
        </w:trPr>
        <w:tc>
          <w:tcPr>
            <w:tcW w:w="2439" w:type="dxa"/>
            <w:vAlign w:val="center"/>
          </w:tcPr>
          <w:p w14:paraId="000001CD" w14:textId="77777777" w:rsidR="001E7210" w:rsidRPr="00FF54C0" w:rsidRDefault="00115C81" w:rsidP="00FF54C0">
            <w:pPr>
              <w:jc w:val="left"/>
              <w:rPr>
                <w:rFonts w:ascii="Arial" w:hAnsi="Arial" w:cs="Arial"/>
              </w:rPr>
            </w:pPr>
            <w:r w:rsidRPr="00FF54C0">
              <w:rPr>
                <w:rFonts w:ascii="Arial" w:hAnsi="Arial" w:cs="Arial"/>
              </w:rPr>
              <w:t>Jāņa Daliņa stadions</w:t>
            </w:r>
          </w:p>
        </w:tc>
        <w:tc>
          <w:tcPr>
            <w:tcW w:w="7229" w:type="dxa"/>
            <w:vAlign w:val="center"/>
          </w:tcPr>
          <w:p w14:paraId="000001CE" w14:textId="77777777" w:rsidR="001E7210" w:rsidRPr="00FF54C0" w:rsidRDefault="00115C81">
            <w:pPr>
              <w:rPr>
                <w:rFonts w:ascii="Arial" w:hAnsi="Arial" w:cs="Arial"/>
              </w:rPr>
            </w:pPr>
            <w:r w:rsidRPr="00FF54C0">
              <w:rPr>
                <w:rFonts w:ascii="Arial" w:hAnsi="Arial" w:cs="Arial"/>
              </w:rPr>
              <w:t xml:space="preserve">Vieglatlētikas stadions atbilstošs </w:t>
            </w:r>
            <w:proofErr w:type="spellStart"/>
            <w:r w:rsidRPr="00FF54C0">
              <w:rPr>
                <w:rFonts w:ascii="Arial" w:hAnsi="Arial" w:cs="Arial"/>
                <w:i/>
              </w:rPr>
              <w:t>World</w:t>
            </w:r>
            <w:proofErr w:type="spellEnd"/>
            <w:r w:rsidRPr="00FF54C0">
              <w:rPr>
                <w:rFonts w:ascii="Arial" w:hAnsi="Arial" w:cs="Arial"/>
                <w:i/>
              </w:rPr>
              <w:t xml:space="preserve"> </w:t>
            </w:r>
            <w:proofErr w:type="spellStart"/>
            <w:r w:rsidRPr="00FF54C0">
              <w:rPr>
                <w:rFonts w:ascii="Arial" w:hAnsi="Arial" w:cs="Arial"/>
                <w:i/>
              </w:rPr>
              <w:t>Athletics</w:t>
            </w:r>
            <w:proofErr w:type="spellEnd"/>
            <w:r w:rsidRPr="00FF54C0">
              <w:rPr>
                <w:rFonts w:ascii="Arial" w:hAnsi="Arial" w:cs="Arial"/>
              </w:rPr>
              <w:t xml:space="preserve"> II kategorijas būves prasībām, bet vieglatlētikas manēža atbilst </w:t>
            </w:r>
            <w:proofErr w:type="spellStart"/>
            <w:r w:rsidRPr="00FF54C0">
              <w:rPr>
                <w:rFonts w:ascii="Arial" w:hAnsi="Arial" w:cs="Arial"/>
                <w:i/>
              </w:rPr>
              <w:t>World</w:t>
            </w:r>
            <w:proofErr w:type="spellEnd"/>
            <w:r w:rsidRPr="00FF54C0">
              <w:rPr>
                <w:rFonts w:ascii="Arial" w:hAnsi="Arial" w:cs="Arial"/>
                <w:i/>
              </w:rPr>
              <w:t xml:space="preserve"> </w:t>
            </w:r>
            <w:proofErr w:type="spellStart"/>
            <w:r w:rsidRPr="00FF54C0">
              <w:rPr>
                <w:rFonts w:ascii="Arial" w:hAnsi="Arial" w:cs="Arial"/>
                <w:i/>
              </w:rPr>
              <w:t>Athletics</w:t>
            </w:r>
            <w:proofErr w:type="spellEnd"/>
            <w:r w:rsidRPr="00FF54C0">
              <w:rPr>
                <w:rFonts w:ascii="Arial" w:hAnsi="Arial" w:cs="Arial"/>
              </w:rPr>
              <w:t xml:space="preserve"> IV kategorijas būves prasībām. Pieejams arī dabīgā zālāja futbola laukums, trenažieru zāle, sportistu viesnīca. </w:t>
            </w:r>
          </w:p>
        </w:tc>
      </w:tr>
      <w:tr w:rsidR="001E7210" w14:paraId="40333732" w14:textId="77777777" w:rsidTr="0034430B">
        <w:trPr>
          <w:trHeight w:val="848"/>
        </w:trPr>
        <w:tc>
          <w:tcPr>
            <w:tcW w:w="2439" w:type="dxa"/>
            <w:vAlign w:val="center"/>
          </w:tcPr>
          <w:p w14:paraId="000001CF" w14:textId="77777777" w:rsidR="001E7210" w:rsidRPr="00FF54C0" w:rsidRDefault="00115C81" w:rsidP="00FF54C0">
            <w:pPr>
              <w:jc w:val="left"/>
              <w:rPr>
                <w:rFonts w:ascii="Arial" w:hAnsi="Arial" w:cs="Arial"/>
              </w:rPr>
            </w:pPr>
            <w:r w:rsidRPr="00FF54C0">
              <w:rPr>
                <w:rFonts w:ascii="Arial" w:hAnsi="Arial" w:cs="Arial"/>
              </w:rPr>
              <w:t>Valmieras peldbaseins</w:t>
            </w:r>
          </w:p>
        </w:tc>
        <w:tc>
          <w:tcPr>
            <w:tcW w:w="7229" w:type="dxa"/>
            <w:vAlign w:val="center"/>
          </w:tcPr>
          <w:p w14:paraId="000001D0" w14:textId="77777777" w:rsidR="001E7210" w:rsidRPr="00FF54C0" w:rsidRDefault="00115C81">
            <w:pPr>
              <w:rPr>
                <w:rFonts w:ascii="Arial" w:hAnsi="Arial" w:cs="Arial"/>
              </w:rPr>
            </w:pPr>
            <w:r w:rsidRPr="00FF54C0">
              <w:rPr>
                <w:rFonts w:ascii="Arial" w:hAnsi="Arial" w:cs="Arial"/>
              </w:rPr>
              <w:t>8 celiņu 25m peldbaseins (atbilstoši FINA standartiem), skatītāju tribīnes ar 242 sēdvietām, divi atsevišķi nodalīti 10 x 15 metrus lieli peldbaseini peldēšanas nodarbībām, Sporta veselības centrs</w:t>
            </w:r>
          </w:p>
        </w:tc>
      </w:tr>
      <w:tr w:rsidR="001E7210" w14:paraId="07D95122" w14:textId="77777777" w:rsidTr="0034430B">
        <w:trPr>
          <w:trHeight w:val="691"/>
        </w:trPr>
        <w:tc>
          <w:tcPr>
            <w:tcW w:w="2439" w:type="dxa"/>
            <w:vAlign w:val="center"/>
          </w:tcPr>
          <w:p w14:paraId="000001D1" w14:textId="2802665A" w:rsidR="001E7210" w:rsidRPr="00FF54C0" w:rsidRDefault="00115C81" w:rsidP="00FF54C0">
            <w:pPr>
              <w:jc w:val="left"/>
              <w:rPr>
                <w:rFonts w:ascii="Arial" w:hAnsi="Arial" w:cs="Arial"/>
              </w:rPr>
            </w:pPr>
            <w:r w:rsidRPr="00FF54C0">
              <w:rPr>
                <w:rFonts w:ascii="Arial" w:hAnsi="Arial" w:cs="Arial"/>
              </w:rPr>
              <w:t xml:space="preserve">Māra </w:t>
            </w:r>
            <w:r w:rsidR="004026E4">
              <w:rPr>
                <w:rFonts w:ascii="Arial" w:hAnsi="Arial" w:cs="Arial"/>
              </w:rPr>
              <w:t xml:space="preserve">Štromberga BMX trase </w:t>
            </w:r>
            <w:r w:rsidRPr="00FF54C0">
              <w:rPr>
                <w:rFonts w:ascii="Arial" w:hAnsi="Arial" w:cs="Arial"/>
              </w:rPr>
              <w:t>“Valmiera”</w:t>
            </w:r>
          </w:p>
        </w:tc>
        <w:tc>
          <w:tcPr>
            <w:tcW w:w="7229" w:type="dxa"/>
            <w:vAlign w:val="center"/>
          </w:tcPr>
          <w:p w14:paraId="000001D2" w14:textId="77777777" w:rsidR="001E7210" w:rsidRPr="00FF54C0" w:rsidRDefault="00115C81">
            <w:pPr>
              <w:rPr>
                <w:rFonts w:ascii="Arial" w:hAnsi="Arial" w:cs="Arial"/>
              </w:rPr>
            </w:pPr>
            <w:r w:rsidRPr="00FF54C0">
              <w:rPr>
                <w:rFonts w:ascii="Arial" w:hAnsi="Arial" w:cs="Arial"/>
              </w:rPr>
              <w:t>BMX riteņbraukšanas trase ar 5m un 8m starta kalniem (atbilstoši UCI standartiem), trenažieru zāle (10x8,5m)</w:t>
            </w:r>
          </w:p>
        </w:tc>
      </w:tr>
      <w:tr w:rsidR="001E7210" w14:paraId="370A4245" w14:textId="77777777" w:rsidTr="0034430B">
        <w:trPr>
          <w:trHeight w:val="842"/>
        </w:trPr>
        <w:tc>
          <w:tcPr>
            <w:tcW w:w="2439" w:type="dxa"/>
            <w:vAlign w:val="center"/>
          </w:tcPr>
          <w:p w14:paraId="000001D3" w14:textId="77777777" w:rsidR="001E7210" w:rsidRPr="00FF54C0" w:rsidRDefault="00115C81" w:rsidP="00FF54C0">
            <w:pPr>
              <w:jc w:val="left"/>
              <w:rPr>
                <w:rFonts w:ascii="Arial" w:hAnsi="Arial" w:cs="Arial"/>
              </w:rPr>
            </w:pPr>
            <w:r w:rsidRPr="00FF54C0">
              <w:rPr>
                <w:rFonts w:ascii="Arial" w:hAnsi="Arial" w:cs="Arial"/>
              </w:rPr>
              <w:t>Sajūtu parka atpūtas komplekss</w:t>
            </w:r>
          </w:p>
        </w:tc>
        <w:tc>
          <w:tcPr>
            <w:tcW w:w="7229" w:type="dxa"/>
            <w:vAlign w:val="center"/>
          </w:tcPr>
          <w:p w14:paraId="000001D4" w14:textId="77777777" w:rsidR="001E7210" w:rsidRPr="00FF54C0" w:rsidRDefault="00115C81">
            <w:pPr>
              <w:rPr>
                <w:rFonts w:ascii="Arial" w:hAnsi="Arial" w:cs="Arial"/>
              </w:rPr>
            </w:pPr>
            <w:r w:rsidRPr="00FF54C0">
              <w:rPr>
                <w:rFonts w:ascii="Arial" w:hAnsi="Arial" w:cs="Arial"/>
              </w:rPr>
              <w:t xml:space="preserve">Skriešanas, </w:t>
            </w:r>
            <w:proofErr w:type="spellStart"/>
            <w:r w:rsidRPr="00FF54C0">
              <w:rPr>
                <w:rFonts w:ascii="Arial" w:hAnsi="Arial" w:cs="Arial"/>
              </w:rPr>
              <w:t>velobraukšanas</w:t>
            </w:r>
            <w:proofErr w:type="spellEnd"/>
            <w:r w:rsidRPr="00FF54C0">
              <w:rPr>
                <w:rFonts w:ascii="Arial" w:hAnsi="Arial" w:cs="Arial"/>
              </w:rPr>
              <w:t xml:space="preserve"> un nūjošanas trases, peldbaseins sporta rehabilitācijai, viesnīcas numuriņi, vingrošanas kabineti un zāle, baskāju taka un taka kokos. </w:t>
            </w:r>
          </w:p>
        </w:tc>
      </w:tr>
      <w:tr w:rsidR="001E7210" w14:paraId="1F9D1E65" w14:textId="77777777" w:rsidTr="0034430B">
        <w:trPr>
          <w:trHeight w:val="699"/>
        </w:trPr>
        <w:tc>
          <w:tcPr>
            <w:tcW w:w="2439" w:type="dxa"/>
            <w:vAlign w:val="center"/>
          </w:tcPr>
          <w:p w14:paraId="000001D5" w14:textId="77777777" w:rsidR="001E7210" w:rsidRPr="00FF54C0" w:rsidRDefault="00115C81" w:rsidP="00FF54C0">
            <w:pPr>
              <w:jc w:val="left"/>
              <w:rPr>
                <w:rFonts w:ascii="Arial" w:hAnsi="Arial" w:cs="Arial"/>
              </w:rPr>
            </w:pPr>
            <w:r w:rsidRPr="00FF54C0">
              <w:rPr>
                <w:rFonts w:ascii="Arial" w:hAnsi="Arial" w:cs="Arial"/>
              </w:rPr>
              <w:lastRenderedPageBreak/>
              <w:t>Daliņu pludmale</w:t>
            </w:r>
          </w:p>
        </w:tc>
        <w:tc>
          <w:tcPr>
            <w:tcW w:w="7229" w:type="dxa"/>
            <w:vAlign w:val="center"/>
          </w:tcPr>
          <w:p w14:paraId="000001D6" w14:textId="77777777" w:rsidR="001E7210" w:rsidRPr="00FF54C0" w:rsidRDefault="00115C81">
            <w:pPr>
              <w:rPr>
                <w:rFonts w:ascii="Arial" w:hAnsi="Arial" w:cs="Arial"/>
              </w:rPr>
            </w:pPr>
            <w:r w:rsidRPr="00FF54C0">
              <w:rPr>
                <w:rFonts w:ascii="Arial" w:hAnsi="Arial" w:cs="Arial"/>
              </w:rPr>
              <w:t>4 pludmales volejbola laukumi, 2 pludmales tenisa laukumi, bāze ar ģērbtuvēm un sanitāro mezglu.</w:t>
            </w:r>
          </w:p>
        </w:tc>
      </w:tr>
    </w:tbl>
    <w:p w14:paraId="000001D7" w14:textId="77777777" w:rsidR="001E7210" w:rsidRDefault="001E7210">
      <w:pPr>
        <w:spacing w:line="240" w:lineRule="auto"/>
        <w:rPr>
          <w:color w:val="000000"/>
        </w:rPr>
      </w:pPr>
    </w:p>
    <w:p w14:paraId="000001D8" w14:textId="31F9368E" w:rsidR="001E7210" w:rsidRPr="00DE3216" w:rsidRDefault="00115C81" w:rsidP="00D67409">
      <w:pPr>
        <w:pStyle w:val="ListParagraph"/>
        <w:numPr>
          <w:ilvl w:val="3"/>
          <w:numId w:val="23"/>
        </w:numPr>
        <w:spacing w:line="240" w:lineRule="auto"/>
        <w:ind w:left="1418" w:hanging="939"/>
        <w:rPr>
          <w:color w:val="000000"/>
        </w:rPr>
      </w:pPr>
      <w:r w:rsidRPr="00DE3216">
        <w:rPr>
          <w:color w:val="000000"/>
        </w:rPr>
        <w:t>Lai veiktu izvirzīto mērķu izpildi un nodrošinātu sporta infrastruktūras uzturēšanu un attīstīšanu, Valmieras OC darbojas</w:t>
      </w:r>
      <w:r w:rsidR="008F723A">
        <w:rPr>
          <w:color w:val="000000"/>
        </w:rPr>
        <w:t xml:space="preserve"> 121 darbinieks, t.sk.</w:t>
      </w:r>
      <w:r w:rsidRPr="00DE3216">
        <w:rPr>
          <w:color w:val="000000"/>
        </w:rPr>
        <w:t xml:space="preserve"> dažādu jomu speciālisti: pasākumu organizatori, sabiedrisko attiecību speciālisti, treneri, nekustamā īpašuma pārvaldnieki u.c. Pilna Valmieras OC struktūra </w:t>
      </w:r>
      <w:r w:rsidR="008F4A4D">
        <w:rPr>
          <w:color w:val="000000"/>
        </w:rPr>
        <w:t xml:space="preserve">norādīta </w:t>
      </w:r>
      <w:r w:rsidRPr="00DE3216">
        <w:rPr>
          <w:color w:val="000000"/>
        </w:rPr>
        <w:t>Pielikumā Nr.1.</w:t>
      </w:r>
    </w:p>
    <w:p w14:paraId="000001E0" w14:textId="590C969D" w:rsidR="001E7210" w:rsidRPr="00FF6A48" w:rsidRDefault="00115C81" w:rsidP="00FF6A48">
      <w:pPr>
        <w:pStyle w:val="ListParagraph"/>
        <w:numPr>
          <w:ilvl w:val="3"/>
          <w:numId w:val="23"/>
        </w:numPr>
        <w:spacing w:line="240" w:lineRule="auto"/>
        <w:ind w:left="1418" w:hanging="938"/>
        <w:rPr>
          <w:color w:val="000000"/>
        </w:rPr>
      </w:pPr>
      <w:r w:rsidRPr="00DE3216">
        <w:rPr>
          <w:color w:val="000000"/>
        </w:rPr>
        <w:t xml:space="preserve">Valmieras OC ik gadu iesaistās vairāku lielu sporta pasākumu un projektu īstenošanā, t.sk. Eiropas BMX kausa </w:t>
      </w:r>
      <w:proofErr w:type="spellStart"/>
      <w:r w:rsidRPr="00DE3216">
        <w:rPr>
          <w:color w:val="000000"/>
        </w:rPr>
        <w:t>izcīņas</w:t>
      </w:r>
      <w:proofErr w:type="spellEnd"/>
      <w:r w:rsidRPr="00DE3216">
        <w:rPr>
          <w:color w:val="000000"/>
        </w:rPr>
        <w:t xml:space="preserve"> posmi Valmierā, Valsts prezidenta balvas </w:t>
      </w:r>
      <w:proofErr w:type="spellStart"/>
      <w:r w:rsidRPr="00DE3216">
        <w:rPr>
          <w:color w:val="000000"/>
        </w:rPr>
        <w:t>izcīņa</w:t>
      </w:r>
      <w:proofErr w:type="spellEnd"/>
      <w:r w:rsidRPr="00DE3216">
        <w:rPr>
          <w:color w:val="000000"/>
        </w:rPr>
        <w:t xml:space="preserve"> vieglatlētikā u.c.</w:t>
      </w:r>
    </w:p>
    <w:p w14:paraId="000001E1" w14:textId="55A27F10" w:rsidR="001E7210" w:rsidRDefault="00115C81" w:rsidP="00D67409">
      <w:pPr>
        <w:pStyle w:val="ListParagraph"/>
        <w:numPr>
          <w:ilvl w:val="3"/>
          <w:numId w:val="23"/>
        </w:numPr>
        <w:ind w:left="1276" w:hanging="796"/>
      </w:pPr>
      <w:r>
        <w:t>Valmieras OC budžeta struktūra</w:t>
      </w:r>
      <w:r w:rsidR="00731951">
        <w:t>:</w:t>
      </w:r>
    </w:p>
    <w:p w14:paraId="000001E3" w14:textId="1EAB0610" w:rsidR="001E7210" w:rsidRDefault="00115C81" w:rsidP="00380905">
      <w:pPr>
        <w:pStyle w:val="ListParagraph"/>
        <w:numPr>
          <w:ilvl w:val="4"/>
          <w:numId w:val="23"/>
        </w:numPr>
        <w:ind w:left="2268"/>
      </w:pPr>
      <w:r>
        <w:t xml:space="preserve">Aptuveni 50% Valmieras OC budžetu veido pašu ieņēmumi no telpu īres, pasākumu organizēšanas un citu pakalpojumu sniegšanas. Pašvaldības piešķirtie līdzekļi 2022.gadā veido aptuveni </w:t>
      </w:r>
      <w:r w:rsidR="0008471C">
        <w:t>49</w:t>
      </w:r>
      <w:r>
        <w:t>%, bet atlikušo daļu nepieciešamā finansējuma organizācijas darbībai nodrošina Latvijas Olimpiskās komitejas līdzfinansējums un citi ieņēmumi.</w:t>
      </w:r>
    </w:p>
    <w:p w14:paraId="000001E4" w14:textId="16002DDC" w:rsidR="001E7210" w:rsidRDefault="00115C81" w:rsidP="00D67409">
      <w:pPr>
        <w:pStyle w:val="ListParagraph"/>
        <w:numPr>
          <w:ilvl w:val="4"/>
          <w:numId w:val="23"/>
        </w:numPr>
        <w:tabs>
          <w:tab w:val="center" w:pos="6521"/>
          <w:tab w:val="left" w:pos="13467"/>
        </w:tabs>
        <w:spacing w:line="240" w:lineRule="auto"/>
        <w:ind w:left="2268"/>
      </w:pPr>
      <w:r>
        <w:t>Pašvaldības piešķirtie līdzekļi Valmieras OC 2018.–2022.gadam:</w:t>
      </w:r>
    </w:p>
    <w:p w14:paraId="000001E5" w14:textId="77777777" w:rsidR="001E7210" w:rsidRDefault="001E7210">
      <w:pPr>
        <w:tabs>
          <w:tab w:val="center" w:pos="6521"/>
          <w:tab w:val="left" w:pos="13467"/>
        </w:tabs>
        <w:spacing w:line="240" w:lineRule="auto"/>
      </w:pPr>
    </w:p>
    <w:tbl>
      <w:tblPr>
        <w:tblStyle w:val="a2"/>
        <w:tblW w:w="952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22"/>
        <w:gridCol w:w="3194"/>
        <w:gridCol w:w="3610"/>
      </w:tblGrid>
      <w:tr w:rsidR="001E7210" w:rsidRPr="00731951" w14:paraId="4C11714A" w14:textId="77777777" w:rsidTr="00731951">
        <w:trPr>
          <w:trHeight w:val="633"/>
        </w:trPr>
        <w:tc>
          <w:tcPr>
            <w:tcW w:w="2722" w:type="dxa"/>
          </w:tcPr>
          <w:p w14:paraId="000001E6" w14:textId="77777777" w:rsidR="001E7210" w:rsidRPr="00731951" w:rsidRDefault="001E7210">
            <w:pPr>
              <w:tabs>
                <w:tab w:val="center" w:pos="6521"/>
                <w:tab w:val="left" w:pos="13467"/>
              </w:tabs>
              <w:jc w:val="center"/>
              <w:rPr>
                <w:rFonts w:ascii="Arial" w:hAnsi="Arial" w:cs="Arial"/>
              </w:rPr>
            </w:pPr>
          </w:p>
        </w:tc>
        <w:tc>
          <w:tcPr>
            <w:tcW w:w="3194" w:type="dxa"/>
            <w:vAlign w:val="center"/>
          </w:tcPr>
          <w:p w14:paraId="000001E7" w14:textId="77777777" w:rsidR="001E7210" w:rsidRPr="00731951" w:rsidRDefault="00115C81">
            <w:pPr>
              <w:tabs>
                <w:tab w:val="center" w:pos="6521"/>
                <w:tab w:val="left" w:pos="13467"/>
              </w:tabs>
              <w:jc w:val="center"/>
              <w:rPr>
                <w:rFonts w:ascii="Arial" w:hAnsi="Arial" w:cs="Arial"/>
                <w:b/>
              </w:rPr>
            </w:pPr>
            <w:r w:rsidRPr="00731951">
              <w:rPr>
                <w:rFonts w:ascii="Arial" w:hAnsi="Arial" w:cs="Arial"/>
                <w:b/>
              </w:rPr>
              <w:t>Deleģēto pārvaldes uzdevumu finansējums</w:t>
            </w:r>
          </w:p>
        </w:tc>
        <w:tc>
          <w:tcPr>
            <w:tcW w:w="3610" w:type="dxa"/>
            <w:vAlign w:val="center"/>
          </w:tcPr>
          <w:p w14:paraId="000001E8" w14:textId="77777777" w:rsidR="001E7210" w:rsidRPr="00731951" w:rsidRDefault="00115C81">
            <w:pPr>
              <w:tabs>
                <w:tab w:val="center" w:pos="6521"/>
                <w:tab w:val="left" w:pos="13467"/>
              </w:tabs>
              <w:jc w:val="center"/>
              <w:rPr>
                <w:rFonts w:ascii="Arial" w:hAnsi="Arial" w:cs="Arial"/>
                <w:b/>
              </w:rPr>
            </w:pPr>
            <w:r w:rsidRPr="00731951">
              <w:rPr>
                <w:rFonts w:ascii="Arial" w:hAnsi="Arial" w:cs="Arial"/>
                <w:b/>
              </w:rPr>
              <w:t>Sporta infrastruktūras uzturēšanas finansējums</w:t>
            </w:r>
          </w:p>
        </w:tc>
      </w:tr>
      <w:tr w:rsidR="001E7210" w:rsidRPr="00731951" w14:paraId="54340045" w14:textId="77777777" w:rsidTr="008F4A4D">
        <w:trPr>
          <w:trHeight w:val="378"/>
        </w:trPr>
        <w:tc>
          <w:tcPr>
            <w:tcW w:w="2722" w:type="dxa"/>
            <w:vAlign w:val="center"/>
          </w:tcPr>
          <w:p w14:paraId="000001E9"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2018.gads</w:t>
            </w:r>
          </w:p>
        </w:tc>
        <w:tc>
          <w:tcPr>
            <w:tcW w:w="3194" w:type="dxa"/>
            <w:vAlign w:val="center"/>
          </w:tcPr>
          <w:p w14:paraId="000001EA"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326 700 EUR</w:t>
            </w:r>
          </w:p>
        </w:tc>
        <w:tc>
          <w:tcPr>
            <w:tcW w:w="3610" w:type="dxa"/>
            <w:vAlign w:val="center"/>
          </w:tcPr>
          <w:p w14:paraId="000001EB"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280 000 EUR</w:t>
            </w:r>
          </w:p>
        </w:tc>
      </w:tr>
      <w:tr w:rsidR="001E7210" w:rsidRPr="00731951" w14:paraId="69FB2F7B" w14:textId="77777777" w:rsidTr="008F4A4D">
        <w:trPr>
          <w:trHeight w:val="411"/>
        </w:trPr>
        <w:tc>
          <w:tcPr>
            <w:tcW w:w="2722" w:type="dxa"/>
            <w:vAlign w:val="center"/>
          </w:tcPr>
          <w:p w14:paraId="000001EC"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2019.gads</w:t>
            </w:r>
          </w:p>
        </w:tc>
        <w:tc>
          <w:tcPr>
            <w:tcW w:w="3194" w:type="dxa"/>
            <w:vAlign w:val="center"/>
          </w:tcPr>
          <w:p w14:paraId="000001ED"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482 084 EUR</w:t>
            </w:r>
          </w:p>
        </w:tc>
        <w:tc>
          <w:tcPr>
            <w:tcW w:w="3610" w:type="dxa"/>
            <w:vAlign w:val="center"/>
          </w:tcPr>
          <w:p w14:paraId="000001EE"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300 000 EUR</w:t>
            </w:r>
          </w:p>
        </w:tc>
      </w:tr>
      <w:tr w:rsidR="001E7210" w:rsidRPr="00731951" w14:paraId="64596869" w14:textId="77777777" w:rsidTr="008F4A4D">
        <w:trPr>
          <w:trHeight w:val="417"/>
        </w:trPr>
        <w:tc>
          <w:tcPr>
            <w:tcW w:w="2722" w:type="dxa"/>
            <w:vAlign w:val="center"/>
          </w:tcPr>
          <w:p w14:paraId="000001EF"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2020.gads</w:t>
            </w:r>
          </w:p>
        </w:tc>
        <w:tc>
          <w:tcPr>
            <w:tcW w:w="3194" w:type="dxa"/>
            <w:vAlign w:val="center"/>
          </w:tcPr>
          <w:p w14:paraId="000001F0"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430 000 EUR</w:t>
            </w:r>
          </w:p>
        </w:tc>
        <w:tc>
          <w:tcPr>
            <w:tcW w:w="3610" w:type="dxa"/>
            <w:vAlign w:val="center"/>
          </w:tcPr>
          <w:p w14:paraId="000001F1"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300 000 EUR</w:t>
            </w:r>
          </w:p>
        </w:tc>
      </w:tr>
      <w:tr w:rsidR="001E7210" w:rsidRPr="00731951" w14:paraId="55075F1B" w14:textId="77777777" w:rsidTr="008F4A4D">
        <w:trPr>
          <w:trHeight w:val="410"/>
        </w:trPr>
        <w:tc>
          <w:tcPr>
            <w:tcW w:w="2722" w:type="dxa"/>
            <w:vAlign w:val="center"/>
          </w:tcPr>
          <w:p w14:paraId="000001F2"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2021.gads</w:t>
            </w:r>
          </w:p>
        </w:tc>
        <w:tc>
          <w:tcPr>
            <w:tcW w:w="3194" w:type="dxa"/>
            <w:vAlign w:val="center"/>
          </w:tcPr>
          <w:p w14:paraId="000001F3"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543 724</w:t>
            </w:r>
          </w:p>
        </w:tc>
        <w:tc>
          <w:tcPr>
            <w:tcW w:w="3610" w:type="dxa"/>
            <w:vAlign w:val="center"/>
          </w:tcPr>
          <w:p w14:paraId="000001F4"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w:t>
            </w:r>
          </w:p>
        </w:tc>
      </w:tr>
      <w:tr w:rsidR="001E7210" w:rsidRPr="00731951" w14:paraId="0A249819" w14:textId="77777777" w:rsidTr="008F4A4D">
        <w:trPr>
          <w:trHeight w:val="415"/>
        </w:trPr>
        <w:tc>
          <w:tcPr>
            <w:tcW w:w="2722" w:type="dxa"/>
            <w:vAlign w:val="center"/>
          </w:tcPr>
          <w:p w14:paraId="000001F5"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2022.gads</w:t>
            </w:r>
            <w:r w:rsidRPr="00731951">
              <w:rPr>
                <w:rFonts w:ascii="Arial" w:hAnsi="Arial" w:cs="Arial"/>
                <w:vertAlign w:val="superscript"/>
              </w:rPr>
              <w:footnoteReference w:id="20"/>
            </w:r>
          </w:p>
        </w:tc>
        <w:tc>
          <w:tcPr>
            <w:tcW w:w="3194" w:type="dxa"/>
            <w:vAlign w:val="center"/>
          </w:tcPr>
          <w:p w14:paraId="000001F6"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978 773</w:t>
            </w:r>
          </w:p>
        </w:tc>
        <w:tc>
          <w:tcPr>
            <w:tcW w:w="3610" w:type="dxa"/>
            <w:vAlign w:val="center"/>
          </w:tcPr>
          <w:p w14:paraId="000001F7" w14:textId="77777777" w:rsidR="001E7210" w:rsidRPr="00731951" w:rsidRDefault="00115C81">
            <w:pPr>
              <w:tabs>
                <w:tab w:val="center" w:pos="6521"/>
                <w:tab w:val="left" w:pos="13467"/>
              </w:tabs>
              <w:jc w:val="center"/>
              <w:rPr>
                <w:rFonts w:ascii="Arial" w:hAnsi="Arial" w:cs="Arial"/>
              </w:rPr>
            </w:pPr>
            <w:r w:rsidRPr="00731951">
              <w:rPr>
                <w:rFonts w:ascii="Arial" w:hAnsi="Arial" w:cs="Arial"/>
              </w:rPr>
              <w:t>-</w:t>
            </w:r>
          </w:p>
        </w:tc>
      </w:tr>
    </w:tbl>
    <w:p w14:paraId="12D72321" w14:textId="77777777" w:rsidR="00731951" w:rsidRPr="00731951" w:rsidRDefault="00731951">
      <w:pPr>
        <w:rPr>
          <w:i/>
          <w:u w:val="single"/>
        </w:rPr>
      </w:pPr>
    </w:p>
    <w:p w14:paraId="000001F9" w14:textId="77777777" w:rsidR="001E7210" w:rsidRDefault="00115C81">
      <w:pPr>
        <w:keepNext/>
        <w:keepLines/>
        <w:pBdr>
          <w:top w:val="nil"/>
          <w:left w:val="nil"/>
          <w:bottom w:val="nil"/>
          <w:right w:val="nil"/>
          <w:between w:val="nil"/>
        </w:pBdr>
        <w:spacing w:before="40"/>
        <w:ind w:left="-567" w:firstLine="567"/>
        <w:jc w:val="left"/>
        <w:rPr>
          <w:color w:val="000000"/>
        </w:rPr>
      </w:pPr>
      <w:bookmarkStart w:id="21" w:name="_heading=h.3j2qqm3" w:colFirst="0" w:colLast="0"/>
      <w:bookmarkEnd w:id="21"/>
      <w:r>
        <w:rPr>
          <w:color w:val="000000"/>
        </w:rPr>
        <w:t xml:space="preserve">1.2.6. Sporta organizācijas Valmieras </w:t>
      </w:r>
      <w:sdt>
        <w:sdtPr>
          <w:tag w:val="goog_rdk_2"/>
          <w:id w:val="1909884457"/>
        </w:sdtPr>
        <w:sdtContent/>
      </w:sdt>
      <w:r>
        <w:rPr>
          <w:color w:val="000000"/>
        </w:rPr>
        <w:t>novadā</w:t>
      </w:r>
      <w:r>
        <w:rPr>
          <w:color w:val="000000"/>
          <w:vertAlign w:val="superscript"/>
        </w:rPr>
        <w:footnoteReference w:id="21"/>
      </w:r>
    </w:p>
    <w:p w14:paraId="000001FA" w14:textId="4010E15E" w:rsidR="001E7210" w:rsidRDefault="008F4A4D" w:rsidP="008F4A4D">
      <w:pPr>
        <w:ind w:firstLine="567"/>
      </w:pPr>
      <w:r>
        <w:t xml:space="preserve">Valmieras novadā reģistrētas un aktīvi darbojas vairāk nekā 55 nevalstiskās organizācijas (biedrības, nodibinājumi) – sporta klubi. Šīs sporta organizācijas pārstāv dažādus sporta veidus un to mērķi un biedru, iesaistīto skaits ļoti atšķirīgs. Daļa organizāciju dibinātas, lai </w:t>
      </w:r>
      <w:r w:rsidRPr="00D74B10">
        <w:t>popularizētu un veicinātu kāda konkrēta sporta veida izaugsmi, citas, lai organizētu sporta pasākumus un ir tādas, kuras īsteno abas funkcijas</w:t>
      </w:r>
      <w:r>
        <w:t>.</w:t>
      </w:r>
    </w:p>
    <w:p w14:paraId="62A29F6C" w14:textId="09E36DF4" w:rsidR="008F4A4D" w:rsidRDefault="008F4A4D" w:rsidP="008F4A4D">
      <w:pPr>
        <w:ind w:firstLine="567"/>
      </w:pPr>
      <w:r w:rsidRPr="00D74B10">
        <w:t xml:space="preserve">Tādas komandu sporta spēļu pārstāvošās organizācijas kā biedrība “Basketbola klubs “Vidzeme”” un “Valmieras futbola klubs”, darbojas ar mērķi nodrošināt komandu pārstāvniecību </w:t>
      </w:r>
      <w:r>
        <w:t xml:space="preserve">Latvijas </w:t>
      </w:r>
      <w:r w:rsidRPr="00D74B10">
        <w:t>augstāk</w:t>
      </w:r>
      <w:r>
        <w:t>ā līmeņa sacensībās</w:t>
      </w:r>
      <w:r w:rsidRPr="00D74B10">
        <w:t xml:space="preserve"> – profesionāl</w:t>
      </w:r>
      <w:r>
        <w:t>ā sporta īstenošana. Tomēr lielākā daļa šo sporta organizāciju pārstāv bērnu un jauniešu, kā arī amatieru un tautas sporta attīstību, nodrošinot vairāk nekā 30 dažādu sporta veidu pieejamību Valmieras novadā. Visbiežāk, organizācijas saņem Pašvaldības finansiālu un/vai organizatorisku atbalstu, lai organizētu mācību-treniņu procesu, apmeklētu dažāda līmeņa sporta sacensības un organizētu sporta norises Valmieras novadā.</w:t>
      </w:r>
    </w:p>
    <w:p w14:paraId="625969E8" w14:textId="4A5019CD" w:rsidR="00463501" w:rsidRPr="00D74B10" w:rsidRDefault="004B58B0" w:rsidP="008F4A4D">
      <w:pPr>
        <w:pStyle w:val="Heading3"/>
        <w:spacing w:before="0" w:line="240" w:lineRule="auto"/>
      </w:pPr>
      <w:r>
        <w:tab/>
      </w:r>
    </w:p>
    <w:p w14:paraId="0452856C" w14:textId="0C0A4953" w:rsidR="00463501" w:rsidRPr="00463501" w:rsidRDefault="00463501" w:rsidP="00D74B10">
      <w:pPr>
        <w:pStyle w:val="Heading3"/>
        <w:spacing w:before="0" w:line="240" w:lineRule="auto"/>
        <w:ind w:firstLine="720"/>
      </w:pPr>
      <w:r w:rsidRPr="00D74B10">
        <w:t xml:space="preserve">Pilns saraksts ar sporta organizācijām visā Valmieras novadā, to pārstāvētajiem sporta veidiem un biedru skaitu, </w:t>
      </w:r>
      <w:r w:rsidR="008F4A4D">
        <w:t xml:space="preserve">norādīts </w:t>
      </w:r>
      <w:r w:rsidRPr="00D74B10">
        <w:t>Pielikumā Nr.2.</w:t>
      </w:r>
      <w:r>
        <w:t xml:space="preserve"> </w:t>
      </w:r>
    </w:p>
    <w:p w14:paraId="7D0BBC7D" w14:textId="77777777" w:rsidR="004B58B0" w:rsidRPr="004B58B0" w:rsidRDefault="004B58B0" w:rsidP="004B58B0"/>
    <w:p w14:paraId="000002B9" w14:textId="26864962" w:rsidR="001E7210" w:rsidRDefault="00115C81">
      <w:pPr>
        <w:keepNext/>
        <w:keepLines/>
        <w:pBdr>
          <w:top w:val="nil"/>
          <w:left w:val="nil"/>
          <w:bottom w:val="nil"/>
          <w:right w:val="nil"/>
          <w:between w:val="nil"/>
        </w:pBdr>
        <w:spacing w:before="40"/>
        <w:ind w:left="426" w:hanging="426"/>
        <w:jc w:val="left"/>
        <w:rPr>
          <w:color w:val="000000"/>
        </w:rPr>
      </w:pPr>
      <w:bookmarkStart w:id="22" w:name="_heading=h.4i7ojhp" w:colFirst="0" w:colLast="0"/>
      <w:bookmarkEnd w:id="22"/>
      <w:r>
        <w:rPr>
          <w:color w:val="000000"/>
        </w:rPr>
        <w:lastRenderedPageBreak/>
        <w:t xml:space="preserve">1.3. Valmieras </w:t>
      </w:r>
      <w:r w:rsidR="008F4A4D">
        <w:rPr>
          <w:color w:val="000000"/>
        </w:rPr>
        <w:t xml:space="preserve">novada </w:t>
      </w:r>
      <w:r>
        <w:rPr>
          <w:color w:val="000000"/>
        </w:rPr>
        <w:t>sporta nozares finanšu mehānisms</w:t>
      </w:r>
      <w:r w:rsidR="008F4A4D">
        <w:rPr>
          <w:color w:val="000000"/>
        </w:rPr>
        <w:t>:</w:t>
      </w:r>
      <w:r>
        <w:rPr>
          <w:color w:val="000000"/>
        </w:rPr>
        <w:t xml:space="preserve"> </w:t>
      </w:r>
    </w:p>
    <w:p w14:paraId="000002BA" w14:textId="55AED08C" w:rsidR="001E7210" w:rsidRDefault="00115C81" w:rsidP="008F4A4D">
      <w:pPr>
        <w:keepNext/>
        <w:keepLines/>
        <w:pBdr>
          <w:top w:val="nil"/>
          <w:left w:val="nil"/>
          <w:bottom w:val="nil"/>
          <w:right w:val="nil"/>
          <w:between w:val="nil"/>
        </w:pBdr>
        <w:spacing w:before="40"/>
        <w:ind w:left="-142" w:firstLine="567"/>
        <w:jc w:val="left"/>
        <w:rPr>
          <w:color w:val="000000"/>
        </w:rPr>
      </w:pPr>
      <w:bookmarkStart w:id="23" w:name="_heading=h.2xcytpi" w:colFirst="0" w:colLast="0"/>
      <w:bookmarkEnd w:id="23"/>
      <w:r>
        <w:rPr>
          <w:color w:val="000000"/>
        </w:rPr>
        <w:t>1.3.1. Paš</w:t>
      </w:r>
      <w:r w:rsidR="008F4A4D">
        <w:rPr>
          <w:color w:val="000000"/>
        </w:rPr>
        <w:t>valdības sporta nozares budžets:</w:t>
      </w:r>
    </w:p>
    <w:p w14:paraId="000002C1" w14:textId="07A3B2F1" w:rsidR="001E7210" w:rsidRDefault="00115C81" w:rsidP="00F73320">
      <w:pPr>
        <w:pStyle w:val="ListParagraph"/>
        <w:numPr>
          <w:ilvl w:val="3"/>
          <w:numId w:val="25"/>
        </w:numPr>
        <w:ind w:left="1843" w:hanging="796"/>
      </w:pPr>
      <w:r>
        <w:t xml:space="preserve">Pašvaldība ik gadu piešķir finanšu līdzekļus, lai atbalstītu izglītības iestāžu un sporta organizāciju vadītās interešu izglītības programmas, kas veido nozīmīgu daļu Valmieras </w:t>
      </w:r>
      <w:r w:rsidR="002B42AC">
        <w:t xml:space="preserve">novada </w:t>
      </w:r>
      <w:r>
        <w:t>sporta veidu un programmu piedāvājuma, sporta infrastruktūras attīstībai, kā arī sniedz gan organizatorisku, gan finansiālu atbalstu sporta un aktīvās atpūtas pasākumu organizēšanā. Līdz ar sporta nozares attīstību novadā palielinās arī sportam atvēlētā finansējuma apmērs.</w:t>
      </w:r>
      <w:r w:rsidR="002B1C88">
        <w:t xml:space="preserve"> 2018.gadā, kad tika pabeigta Valmieras peldbaseina būvniecība, nozares budžets bija aptuveni 8 miljoni eiro, bet 2019. un 2021.gadā, Jāņa Daliņa stadiona būvniecības laikā, budžets pieauga līdz aptuveni 9,5 miljoniem eiro. </w:t>
      </w:r>
      <w:r>
        <w:t xml:space="preserve"> </w:t>
      </w:r>
    </w:p>
    <w:p w14:paraId="000002C2" w14:textId="19C33B6E" w:rsidR="001E7210" w:rsidRDefault="00115C81" w:rsidP="00D67409">
      <w:pPr>
        <w:pStyle w:val="ListParagraph"/>
        <w:numPr>
          <w:ilvl w:val="3"/>
          <w:numId w:val="25"/>
        </w:numPr>
        <w:ind w:left="1418" w:hanging="796"/>
      </w:pPr>
      <w:r>
        <w:t xml:space="preserve">Pašvaldības izglītības iestādēs tiek nodrošināti </w:t>
      </w:r>
      <w:proofErr w:type="spellStart"/>
      <w:r>
        <w:t>ārpusstundu</w:t>
      </w:r>
      <w:proofErr w:type="spellEnd"/>
      <w:r>
        <w:t xml:space="preserve"> pulciņi – interešu izglītības programmas, kas piedāvā bērniem un jauniešiem būt fiziski aktīviem papildus obligātajām sporta stundām skolā. Valmieras novadā bērniem tiek piedāvātas sporta spēļu, dambretes, šaha, basketbola, futbola, </w:t>
      </w:r>
      <w:proofErr w:type="spellStart"/>
      <w:r>
        <w:t>fitnesa</w:t>
      </w:r>
      <w:proofErr w:type="spellEnd"/>
      <w:r>
        <w:t>, florbola un ielu vingrošanas programmas. Valmieras Jaunatnes centrs “VINDA”, tāpat kā sporta skolas, finansējumu saņem no Pašvaldības budžeta un valsts mērķdotācijas.</w:t>
      </w:r>
    </w:p>
    <w:p w14:paraId="000002C4" w14:textId="4D3CA0D8" w:rsidR="001E7210" w:rsidRDefault="00115C81" w:rsidP="00511D87">
      <w:pPr>
        <w:pStyle w:val="ListParagraph"/>
        <w:numPr>
          <w:ilvl w:val="3"/>
          <w:numId w:val="25"/>
        </w:numPr>
        <w:ind w:left="1418" w:hanging="796"/>
      </w:pPr>
      <w:r w:rsidRPr="005417A4">
        <w:rPr>
          <w:color w:val="000000"/>
        </w:rPr>
        <w:t xml:space="preserve">Nosakot finansējumu sporta budžetā, Pašvaldība sniedz atbalstu vietējām sporta organizācijām, palīdzot organizēt sporta pasākumus, nodrošinot nepieciešamos resursus treniņu un sacensību procesam. Liela daļa finansējuma tiek ieguldīta pilsētas sporta infrastruktūras attīstībā.  </w:t>
      </w:r>
      <w:bookmarkStart w:id="24" w:name="_heading=h.1ci93xb" w:colFirst="0" w:colLast="0"/>
      <w:bookmarkEnd w:id="24"/>
    </w:p>
    <w:p w14:paraId="000002C5" w14:textId="232BB23F" w:rsidR="001E7210" w:rsidRDefault="00115C81">
      <w:pPr>
        <w:keepNext/>
        <w:keepLines/>
        <w:pBdr>
          <w:top w:val="nil"/>
          <w:left w:val="nil"/>
          <w:bottom w:val="nil"/>
          <w:right w:val="nil"/>
          <w:between w:val="nil"/>
        </w:pBdr>
        <w:spacing w:before="40"/>
        <w:ind w:left="-567" w:firstLine="567"/>
        <w:jc w:val="left"/>
        <w:rPr>
          <w:color w:val="000000"/>
        </w:rPr>
      </w:pPr>
      <w:bookmarkStart w:id="25" w:name="_heading=h.3whwml4" w:colFirst="0" w:colLast="0"/>
      <w:bookmarkEnd w:id="25"/>
      <w:r>
        <w:rPr>
          <w:color w:val="000000"/>
        </w:rPr>
        <w:t>1.3.2. Pašvaldības sporta nozares finansējuma sadalījums</w:t>
      </w:r>
      <w:r w:rsidR="005417A4">
        <w:rPr>
          <w:color w:val="000000"/>
        </w:rPr>
        <w:t>:</w:t>
      </w:r>
      <w:r>
        <w:rPr>
          <w:color w:val="000000"/>
        </w:rPr>
        <w:t xml:space="preserve"> </w:t>
      </w:r>
    </w:p>
    <w:p w14:paraId="591C6677" w14:textId="77777777" w:rsidR="005417A4" w:rsidRDefault="00115C81" w:rsidP="00D67409">
      <w:pPr>
        <w:pStyle w:val="ListParagraph"/>
        <w:numPr>
          <w:ilvl w:val="3"/>
          <w:numId w:val="26"/>
        </w:numPr>
        <w:ind w:left="1560" w:hanging="939"/>
      </w:pPr>
      <w:r>
        <w:t xml:space="preserve">Lai Valmieras </w:t>
      </w:r>
      <w:r w:rsidR="005417A4">
        <w:t>novada</w:t>
      </w:r>
      <w:r>
        <w:t xml:space="preserve"> iedzīvotajiem un apmeklētajiem uzlabotu sporta un aktīvā dzīvesveida pieejamību un saņemto pakalpojumu kvalitāti, Pašvaldība sadarbojas ar sporta organizācijām, izglītības iestādēm, valsts iestādēm un citiem partneriem.</w:t>
      </w:r>
    </w:p>
    <w:p w14:paraId="000002C8" w14:textId="670930BF" w:rsidR="001E7210" w:rsidRDefault="00115C81" w:rsidP="00D67409">
      <w:pPr>
        <w:pStyle w:val="ListParagraph"/>
        <w:numPr>
          <w:ilvl w:val="3"/>
          <w:numId w:val="26"/>
        </w:numPr>
        <w:ind w:left="1560" w:hanging="939"/>
      </w:pPr>
      <w:r>
        <w:t>2023.gada 31.janvārī tika pieņemts Pašvaldības 2023.gada budžets. Sporta nozarei no kopējās summas tika atvēlēti aptuveni</w:t>
      </w:r>
      <w:r w:rsidR="005417A4">
        <w:t xml:space="preserve"> 2%, kas ir 2,25 miljoni</w:t>
      </w:r>
      <w:r>
        <w:t xml:space="preserve"> eiro liels finansējums. </w:t>
      </w:r>
    </w:p>
    <w:p w14:paraId="000002C9" w14:textId="25EB7A81" w:rsidR="001E7210" w:rsidRPr="008A2A8D" w:rsidRDefault="00DA4740">
      <w:pPr>
        <w:rPr>
          <w:sz w:val="16"/>
          <w:szCs w:val="16"/>
        </w:rPr>
      </w:pPr>
      <w:r>
        <w:rPr>
          <w:noProof/>
          <w:sz w:val="16"/>
          <w:szCs w:val="16"/>
        </w:rPr>
        <w:drawing>
          <wp:inline distT="0" distB="0" distL="0" distR="0" wp14:anchorId="55C77516" wp14:editId="4FB431A0">
            <wp:extent cx="6120130" cy="3442335"/>
            <wp:effectExtent l="0" t="0" r="0" b="5715"/>
            <wp:docPr id="624200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00535" name="Picture 6242005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4600C01" w14:textId="614B789A" w:rsidR="005417A4" w:rsidRPr="008A2A8D" w:rsidRDefault="005417A4">
      <w:pPr>
        <w:rPr>
          <w:sz w:val="16"/>
          <w:szCs w:val="16"/>
        </w:rPr>
      </w:pPr>
    </w:p>
    <w:p w14:paraId="000002E3" w14:textId="17A29839" w:rsidR="001E7210" w:rsidRDefault="00115C81" w:rsidP="00380905">
      <w:pPr>
        <w:pStyle w:val="ListParagraph"/>
        <w:numPr>
          <w:ilvl w:val="3"/>
          <w:numId w:val="26"/>
        </w:numPr>
        <w:ind w:left="1418" w:hanging="938"/>
      </w:pPr>
      <w:r>
        <w:t xml:space="preserve">Lai nodrošinātu daudzpusīgu sporta jomas izaugsmi un sporta pieejamību Valmieras novadā,  sporta budžets veidots, lai vienlaikus nodrošinātu novada sporta organizāciju pilnvērtīgu darbību, sporta aktivitāšu dažādību un organizāciju mērķu īstenošanu, kā arī piedāvātu plašu sporta pasākumu piedāvājumu visā novadā, t.sk. </w:t>
      </w:r>
      <w:r>
        <w:lastRenderedPageBreak/>
        <w:t xml:space="preserve">vietēja, nacionāla un starptautiska līmeņa norisēm. Sporta budžetā paredzēts atbalsts arī Valmieras </w:t>
      </w:r>
      <w:r w:rsidR="004D4F4C">
        <w:t>OC</w:t>
      </w:r>
      <w:r>
        <w:t xml:space="preserve"> inventāra un aprīkojuma iegādei sporta infrastruktūras objektu materiāltehniskās bāzes papildināšanai, un finansējums augsta līmeņa mācību</w:t>
      </w:r>
      <w:r w:rsidR="004D4F4C">
        <w:t>/</w:t>
      </w:r>
      <w:r>
        <w:t xml:space="preserve">treniņu nodrošinājumam Valmieras </w:t>
      </w:r>
      <w:r w:rsidR="004D4F4C">
        <w:t>novada sporta skolu</w:t>
      </w:r>
      <w:r>
        <w:t xml:space="preserve"> audzēkņiem un lielākajiem Valmieras </w:t>
      </w:r>
      <w:r w:rsidR="004D4F4C">
        <w:t xml:space="preserve">novada </w:t>
      </w:r>
      <w:r>
        <w:t xml:space="preserve">sporta klubiem. </w:t>
      </w:r>
    </w:p>
    <w:p w14:paraId="000002E4" w14:textId="77777777" w:rsidR="001E7210" w:rsidRDefault="00115C81">
      <w:pPr>
        <w:keepNext/>
        <w:keepLines/>
        <w:pBdr>
          <w:top w:val="nil"/>
          <w:left w:val="nil"/>
          <w:bottom w:val="nil"/>
          <w:right w:val="nil"/>
          <w:between w:val="nil"/>
        </w:pBdr>
        <w:spacing w:before="40"/>
        <w:ind w:left="-567" w:firstLine="567"/>
        <w:jc w:val="left"/>
        <w:rPr>
          <w:color w:val="000000"/>
        </w:rPr>
      </w:pPr>
      <w:bookmarkStart w:id="26" w:name="_heading=h.2bn6wsx" w:colFirst="0" w:colLast="0"/>
      <w:bookmarkEnd w:id="26"/>
      <w:r>
        <w:rPr>
          <w:color w:val="000000"/>
        </w:rPr>
        <w:t xml:space="preserve">1.3.3. Citi finanšu līdzekļi </w:t>
      </w:r>
    </w:p>
    <w:p w14:paraId="000002E5" w14:textId="77777777" w:rsidR="001E7210" w:rsidRPr="008A2A8D" w:rsidRDefault="001E7210">
      <w:pPr>
        <w:rPr>
          <w:sz w:val="16"/>
          <w:szCs w:val="16"/>
        </w:rPr>
      </w:pPr>
    </w:p>
    <w:p w14:paraId="000002E6" w14:textId="315085C6" w:rsidR="001E7210" w:rsidRDefault="00115C81">
      <w:pPr>
        <w:ind w:firstLine="720"/>
      </w:pPr>
      <w:r>
        <w:t xml:space="preserve">Balstoties Ministru kabineta 2013.gada 18.decembra rīkojumā Nr.666, apstiprinot Sporta politikas pamatnostādnes 2014.–2020.gadam un Izglītības un zinātnes ministrijas 2018.gada 26.janvāra rīkojumā Nr.1-2e/2018/38 “Par Izglītības un zinātnes ministrijas 2018.gada valsts budžeta programmas 09.00.00 “Sports” apakšprogrammas 09.04.00 “Sporta būves” līdzekļu sadalījumu” noteikto, Pašvaldība ik gadu saņēma valsts līdzfinansējumu esošās sporta infrastruktūras uzlabošanai un attīstīšanai, kā arī jaunu sporta bāzu būvniecībai, t.sk. Valmieras peldbaseina, Māra Štromberga BMX trases “Valmiera” un Jāņa Daliņa stadiona rekonstrukcijas un vieglatlētikas manēžas būvniecības projektiem. </w:t>
      </w:r>
    </w:p>
    <w:p w14:paraId="6FD729F4" w14:textId="2B42E67F" w:rsidR="008D4BE1" w:rsidRDefault="008D4BE1" w:rsidP="008D4BE1"/>
    <w:p w14:paraId="000002E9" w14:textId="201F9D7A" w:rsidR="001E7210" w:rsidRDefault="00115C81">
      <w:pPr>
        <w:jc w:val="center"/>
      </w:pPr>
      <w:r>
        <w:t xml:space="preserve">Finansējums sporta infrastruktūras </w:t>
      </w:r>
      <w:sdt>
        <w:sdtPr>
          <w:tag w:val="goog_rdk_7"/>
          <w:id w:val="2000069043"/>
        </w:sdtPr>
        <w:sdtContent/>
      </w:sdt>
      <w:r>
        <w:t>attīstībai</w:t>
      </w:r>
    </w:p>
    <w:p w14:paraId="000002EB" w14:textId="7D6E61F0" w:rsidR="001E7210" w:rsidRDefault="008D4BE1">
      <w:r>
        <w:rPr>
          <w:noProof/>
        </w:rPr>
        <w:drawing>
          <wp:inline distT="0" distB="0" distL="0" distR="0" wp14:anchorId="58C1FE61" wp14:editId="78BFAB27">
            <wp:extent cx="6120130" cy="3442335"/>
            <wp:effectExtent l="0" t="0" r="0" b="0"/>
            <wp:docPr id="27480673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06734" name="Attēls 2748067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000002EC" w14:textId="77777777" w:rsidR="001E7210" w:rsidRDefault="00115C81" w:rsidP="00D67409">
      <w:pPr>
        <w:pStyle w:val="Heading2"/>
        <w:numPr>
          <w:ilvl w:val="0"/>
          <w:numId w:val="26"/>
        </w:numPr>
        <w:ind w:left="284" w:hanging="284"/>
      </w:pPr>
      <w:bookmarkStart w:id="27" w:name="_heading=h.qsh70q" w:colFirst="0" w:colLast="0"/>
      <w:bookmarkStart w:id="28" w:name="_Hlk146639786"/>
      <w:bookmarkEnd w:id="27"/>
      <w:r>
        <w:t xml:space="preserve">Sporta infrastruktūra Valmieras novadā </w:t>
      </w:r>
    </w:p>
    <w:bookmarkEnd w:id="28"/>
    <w:p w14:paraId="000002ED" w14:textId="77777777" w:rsidR="001E7210" w:rsidRDefault="001E7210"/>
    <w:p w14:paraId="000002EE" w14:textId="77777777" w:rsidR="001E7210" w:rsidRDefault="00115C81">
      <w:pPr>
        <w:ind w:firstLine="360"/>
      </w:pPr>
      <w:r>
        <w:t xml:space="preserve">Valmieras novadā vietējiem iedzīvotājiem un novada viesiem pieejams plašs sporta infrastruktūras piedāvājums, kas sevī iekļauj gan izglītības iestāžu āra sporta laukumus un sporta zāles, gan privāto sporta infrastruktūru, gan augsta līmeņa reģionālas un valsts nozīmes sporta bāzes. </w:t>
      </w:r>
    </w:p>
    <w:p w14:paraId="000002EF" w14:textId="16BBC0EA" w:rsidR="001E7210" w:rsidRDefault="00115C81">
      <w:pPr>
        <w:ind w:firstLine="360"/>
      </w:pPr>
      <w:r>
        <w:t>Kā augsta līmeņa valsts nozīmes sporta centrs</w:t>
      </w:r>
      <w:r w:rsidR="008A2A8D">
        <w:t>,</w:t>
      </w:r>
      <w:r>
        <w:t xml:space="preserve"> mērķtiecīgi veidota Valmiera un tās sporta infrastruktūra, kas nodrošina starptautisku sacensību uzņemšanai atbilstošu sporta infrastruktūru BMX riteņbraukšanā, vieglatlētikā, peldēšanā, futbolā, florbolā, basketbolā u.c.</w:t>
      </w:r>
      <w:r w:rsidR="008A2A8D">
        <w:t xml:space="preserve"> </w:t>
      </w:r>
      <w:r>
        <w:t>komandu sporta veidos. Augsta līmeņa infrastruktūra veicina arī sporta tūrismu no ārvalstīm, kur dažādas komandas un valstu izlases ierodas Valmierā, organizējot treniņu nometnes. Valmieras pilsētas sporta infrastruktūrā regulāri tiek organizēti dažāda vecuma bērnu un jauniešu, pieaugušo, kā arī veterānu čempionāti dažādos sporta veidos. Toties sporta nometnēs, t.sk.</w:t>
      </w:r>
      <w:r w:rsidR="008A2A8D">
        <w:t xml:space="preserve"> </w:t>
      </w:r>
      <w:r>
        <w:t>bērnu un jauniešu vasaras specializētās sporta nometnēs, Valmieras novadā ierodas dažādu sporta veidu komandas no dažādiem Latvijas reģioniem, kā arī ārvalstīm.</w:t>
      </w:r>
    </w:p>
    <w:p w14:paraId="000002F0" w14:textId="77777777" w:rsidR="001E7210" w:rsidRDefault="001E7210">
      <w:pPr>
        <w:ind w:firstLine="360"/>
      </w:pPr>
    </w:p>
    <w:p w14:paraId="000002F1" w14:textId="77777777" w:rsidR="001E7210" w:rsidRDefault="00115C81">
      <w:r>
        <w:lastRenderedPageBreak/>
        <w:t>Pašvaldības sporta infrastruktūru veido:</w:t>
      </w:r>
    </w:p>
    <w:p w14:paraId="000002F2" w14:textId="77777777" w:rsidR="001E7210" w:rsidRDefault="00115C81" w:rsidP="00D67409">
      <w:pPr>
        <w:numPr>
          <w:ilvl w:val="0"/>
          <w:numId w:val="2"/>
        </w:numPr>
        <w:pBdr>
          <w:top w:val="nil"/>
          <w:left w:val="nil"/>
          <w:bottom w:val="nil"/>
          <w:right w:val="nil"/>
          <w:between w:val="nil"/>
        </w:pBdr>
      </w:pPr>
      <w:r>
        <w:rPr>
          <w:color w:val="000000"/>
        </w:rPr>
        <w:t>8 nacionālas nozīmes sporta bāzes;</w:t>
      </w:r>
    </w:p>
    <w:p w14:paraId="000002F3" w14:textId="77777777" w:rsidR="001E7210" w:rsidRDefault="00115C81" w:rsidP="00D67409">
      <w:pPr>
        <w:numPr>
          <w:ilvl w:val="0"/>
          <w:numId w:val="2"/>
        </w:numPr>
        <w:pBdr>
          <w:top w:val="nil"/>
          <w:left w:val="nil"/>
          <w:bottom w:val="nil"/>
          <w:right w:val="nil"/>
          <w:between w:val="nil"/>
        </w:pBdr>
      </w:pPr>
      <w:r>
        <w:rPr>
          <w:color w:val="000000"/>
        </w:rPr>
        <w:t>8 izglītības iestāžu sporta bāzes Valmieras pilsētā;</w:t>
      </w:r>
    </w:p>
    <w:p w14:paraId="000002F4" w14:textId="77777777" w:rsidR="001E7210" w:rsidRDefault="00115C81" w:rsidP="00D67409">
      <w:pPr>
        <w:numPr>
          <w:ilvl w:val="0"/>
          <w:numId w:val="2"/>
        </w:numPr>
        <w:pBdr>
          <w:top w:val="nil"/>
          <w:left w:val="nil"/>
          <w:bottom w:val="nil"/>
          <w:right w:val="nil"/>
          <w:between w:val="nil"/>
        </w:pBdr>
      </w:pPr>
      <w:r>
        <w:rPr>
          <w:color w:val="000000"/>
        </w:rPr>
        <w:t>2 Pašvaldības sporta bāzes Valmieras pilsētā;</w:t>
      </w:r>
    </w:p>
    <w:p w14:paraId="000002F5" w14:textId="77777777" w:rsidR="001E7210" w:rsidRDefault="00115C81" w:rsidP="00D67409">
      <w:pPr>
        <w:numPr>
          <w:ilvl w:val="0"/>
          <w:numId w:val="2"/>
        </w:numPr>
        <w:pBdr>
          <w:top w:val="nil"/>
          <w:left w:val="nil"/>
          <w:bottom w:val="nil"/>
          <w:right w:val="nil"/>
          <w:between w:val="nil"/>
        </w:pBdr>
      </w:pPr>
      <w:r>
        <w:rPr>
          <w:color w:val="000000"/>
        </w:rPr>
        <w:t>4 privātie sporta klubi/bāzes (veselības sporta, smagatlētikas klubi);</w:t>
      </w:r>
    </w:p>
    <w:p w14:paraId="000002F6" w14:textId="42255E2A" w:rsidR="001E7210" w:rsidRDefault="00115C81" w:rsidP="00D67409">
      <w:pPr>
        <w:numPr>
          <w:ilvl w:val="0"/>
          <w:numId w:val="2"/>
        </w:numPr>
        <w:pBdr>
          <w:top w:val="nil"/>
          <w:left w:val="nil"/>
          <w:bottom w:val="nil"/>
          <w:right w:val="nil"/>
          <w:between w:val="nil"/>
        </w:pBdr>
      </w:pPr>
      <w:r>
        <w:rPr>
          <w:color w:val="000000"/>
        </w:rPr>
        <w:t>Rūjienas apvienībā</w:t>
      </w:r>
      <w:r w:rsidR="0037136E">
        <w:rPr>
          <w:color w:val="000000"/>
        </w:rPr>
        <w:t xml:space="preserve">: </w:t>
      </w:r>
      <w:r w:rsidR="00F37584">
        <w:rPr>
          <w:color w:val="000000"/>
        </w:rPr>
        <w:t>Rūjienas sporta halle</w:t>
      </w:r>
      <w:r w:rsidR="000B271E">
        <w:rPr>
          <w:color w:val="000000"/>
        </w:rPr>
        <w:t>;</w:t>
      </w:r>
      <w:r w:rsidR="00F37584">
        <w:rPr>
          <w:color w:val="000000"/>
        </w:rPr>
        <w:t xml:space="preserve"> Rūjienas stadions</w:t>
      </w:r>
      <w:r w:rsidR="000B271E">
        <w:rPr>
          <w:color w:val="000000"/>
        </w:rPr>
        <w:t>;</w:t>
      </w:r>
      <w:r w:rsidR="00F37584">
        <w:rPr>
          <w:color w:val="000000"/>
        </w:rPr>
        <w:t xml:space="preserve"> </w:t>
      </w:r>
      <w:r w:rsidR="000B271E">
        <w:rPr>
          <w:color w:val="000000"/>
        </w:rPr>
        <w:t>sporta laukums Robežu ielā 2, Rūjienā</w:t>
      </w:r>
      <w:r w:rsidR="008A2A8D">
        <w:rPr>
          <w:color w:val="000000"/>
        </w:rPr>
        <w:t>;</w:t>
      </w:r>
      <w:r w:rsidR="000B271E">
        <w:rPr>
          <w:color w:val="000000"/>
        </w:rPr>
        <w:t xml:space="preserve"> volejbola laukum</w:t>
      </w:r>
      <w:r w:rsidR="00817C19">
        <w:rPr>
          <w:color w:val="000000"/>
        </w:rPr>
        <w:t>i</w:t>
      </w:r>
      <w:r w:rsidR="000B271E">
        <w:rPr>
          <w:color w:val="000000"/>
        </w:rPr>
        <w:t xml:space="preserve"> </w:t>
      </w:r>
      <w:proofErr w:type="spellStart"/>
      <w:r w:rsidR="000B271E">
        <w:rPr>
          <w:color w:val="000000"/>
        </w:rPr>
        <w:t>Viesturkvartālā</w:t>
      </w:r>
      <w:proofErr w:type="spellEnd"/>
      <w:r w:rsidR="000B271E">
        <w:rPr>
          <w:color w:val="000000"/>
        </w:rPr>
        <w:t xml:space="preserve">, Rūjienā; sporta </w:t>
      </w:r>
      <w:r w:rsidR="00817C19">
        <w:rPr>
          <w:color w:val="000000"/>
        </w:rPr>
        <w:t>stadions</w:t>
      </w:r>
      <w:r w:rsidR="000B271E">
        <w:rPr>
          <w:color w:val="000000"/>
        </w:rPr>
        <w:t xml:space="preserve"> </w:t>
      </w:r>
      <w:proofErr w:type="spellStart"/>
      <w:r w:rsidR="000B271E">
        <w:rPr>
          <w:color w:val="000000"/>
        </w:rPr>
        <w:t>Endzelē</w:t>
      </w:r>
      <w:proofErr w:type="spellEnd"/>
      <w:r w:rsidR="00AB314C">
        <w:rPr>
          <w:color w:val="000000"/>
        </w:rPr>
        <w:t>;</w:t>
      </w:r>
    </w:p>
    <w:p w14:paraId="000002F7" w14:textId="0A049DE3" w:rsidR="001E7210" w:rsidRDefault="00115C81" w:rsidP="00D67409">
      <w:pPr>
        <w:numPr>
          <w:ilvl w:val="0"/>
          <w:numId w:val="2"/>
        </w:numPr>
        <w:pBdr>
          <w:top w:val="nil"/>
          <w:left w:val="nil"/>
          <w:bottom w:val="nil"/>
          <w:right w:val="nil"/>
          <w:between w:val="nil"/>
        </w:pBdr>
      </w:pPr>
      <w:r>
        <w:rPr>
          <w:color w:val="000000"/>
        </w:rPr>
        <w:t>Naukšēnu apvienībā</w:t>
      </w:r>
      <w:r w:rsidR="001574AA">
        <w:rPr>
          <w:color w:val="000000"/>
        </w:rPr>
        <w:t xml:space="preserve">: Naukšēnu sporta halle; Naukšēnu sporta stadions; Naukšēnu vidusskolas sporta </w:t>
      </w:r>
      <w:r w:rsidR="00133CE7">
        <w:rPr>
          <w:color w:val="000000"/>
        </w:rPr>
        <w:t>laukums</w:t>
      </w:r>
      <w:r w:rsidR="001574AA">
        <w:rPr>
          <w:color w:val="000000"/>
        </w:rPr>
        <w:t>; tenisa korti</w:t>
      </w:r>
      <w:r w:rsidR="00133CE7">
        <w:rPr>
          <w:color w:val="000000"/>
        </w:rPr>
        <w:t xml:space="preserve"> pie Naukšēnu muižas</w:t>
      </w:r>
      <w:r w:rsidR="001574AA">
        <w:rPr>
          <w:color w:val="000000"/>
        </w:rPr>
        <w:t xml:space="preserve">; </w:t>
      </w:r>
      <w:proofErr w:type="spellStart"/>
      <w:r w:rsidR="001574AA">
        <w:rPr>
          <w:color w:val="000000"/>
        </w:rPr>
        <w:t>mototrase</w:t>
      </w:r>
      <w:proofErr w:type="spellEnd"/>
      <w:r w:rsidR="001574AA">
        <w:rPr>
          <w:color w:val="000000"/>
        </w:rPr>
        <w:t xml:space="preserve"> “</w:t>
      </w:r>
      <w:proofErr w:type="spellStart"/>
      <w:r w:rsidR="001574AA">
        <w:rPr>
          <w:color w:val="000000"/>
        </w:rPr>
        <w:t>Eriņi</w:t>
      </w:r>
      <w:proofErr w:type="spellEnd"/>
      <w:r w:rsidR="001574AA">
        <w:rPr>
          <w:color w:val="000000"/>
        </w:rPr>
        <w:t>”</w:t>
      </w:r>
      <w:r w:rsidR="008A2A8D">
        <w:rPr>
          <w:color w:val="000000"/>
        </w:rPr>
        <w:t>;</w:t>
      </w:r>
    </w:p>
    <w:p w14:paraId="000002F8" w14:textId="1F9E925B" w:rsidR="001E7210" w:rsidRDefault="00115C81" w:rsidP="00D67409">
      <w:pPr>
        <w:numPr>
          <w:ilvl w:val="0"/>
          <w:numId w:val="2"/>
        </w:numPr>
        <w:pBdr>
          <w:top w:val="nil"/>
          <w:left w:val="nil"/>
          <w:bottom w:val="nil"/>
          <w:right w:val="nil"/>
          <w:between w:val="nil"/>
        </w:pBdr>
      </w:pPr>
      <w:r>
        <w:rPr>
          <w:color w:val="000000"/>
        </w:rPr>
        <w:t>Kocēnu apvienībā</w:t>
      </w:r>
      <w:r w:rsidR="00892CDE">
        <w:rPr>
          <w:color w:val="000000"/>
        </w:rPr>
        <w:t xml:space="preserve">: Kocēnu sporta nams; </w:t>
      </w:r>
      <w:r w:rsidR="00133CE7">
        <w:rPr>
          <w:color w:val="000000"/>
        </w:rPr>
        <w:t xml:space="preserve">Kocēnu pamatskolas sporta laukums; </w:t>
      </w:r>
      <w:r w:rsidR="00892CDE">
        <w:rPr>
          <w:color w:val="000000"/>
        </w:rPr>
        <w:t xml:space="preserve">Rubenes sporta nams; </w:t>
      </w:r>
      <w:r w:rsidR="00133CE7">
        <w:rPr>
          <w:color w:val="000000"/>
        </w:rPr>
        <w:t xml:space="preserve">Rubenes pamatskolas sporta laukums; </w:t>
      </w:r>
      <w:r w:rsidR="00892CDE">
        <w:rPr>
          <w:color w:val="000000"/>
        </w:rPr>
        <w:t>Vaidavas sporta nams</w:t>
      </w:r>
      <w:r w:rsidR="003F4261">
        <w:rPr>
          <w:color w:val="000000"/>
        </w:rPr>
        <w:t xml:space="preserve"> un sporta laukums</w:t>
      </w:r>
      <w:r w:rsidR="00892CDE">
        <w:rPr>
          <w:color w:val="000000"/>
        </w:rPr>
        <w:t xml:space="preserve">; Vaidavas sporta </w:t>
      </w:r>
      <w:r w:rsidR="00133CE7">
        <w:rPr>
          <w:color w:val="000000"/>
        </w:rPr>
        <w:t>stadions</w:t>
      </w:r>
      <w:r w:rsidR="00892CDE">
        <w:rPr>
          <w:color w:val="000000"/>
        </w:rPr>
        <w:t xml:space="preserve">; </w:t>
      </w:r>
      <w:proofErr w:type="spellStart"/>
      <w:r w:rsidR="00892CDE">
        <w:rPr>
          <w:color w:val="000000"/>
        </w:rPr>
        <w:t>Zilākalna</w:t>
      </w:r>
      <w:proofErr w:type="spellEnd"/>
      <w:r w:rsidR="00892CDE">
        <w:rPr>
          <w:color w:val="000000"/>
        </w:rPr>
        <w:t xml:space="preserve"> futbola laukums;</w:t>
      </w:r>
      <w:r w:rsidR="00D536E0">
        <w:rPr>
          <w:color w:val="000000"/>
        </w:rPr>
        <w:t xml:space="preserve"> </w:t>
      </w:r>
      <w:proofErr w:type="spellStart"/>
      <w:r w:rsidR="00D536E0">
        <w:rPr>
          <w:color w:val="000000"/>
        </w:rPr>
        <w:t>Zilākalna</w:t>
      </w:r>
      <w:proofErr w:type="spellEnd"/>
      <w:r w:rsidR="00D536E0">
        <w:rPr>
          <w:color w:val="000000"/>
        </w:rPr>
        <w:t xml:space="preserve"> autotrase;</w:t>
      </w:r>
      <w:r w:rsidR="00892CDE">
        <w:rPr>
          <w:color w:val="000000"/>
        </w:rPr>
        <w:t xml:space="preserve"> Bērzaines </w:t>
      </w:r>
      <w:proofErr w:type="spellStart"/>
      <w:r w:rsidR="00892CDE">
        <w:rPr>
          <w:color w:val="000000"/>
        </w:rPr>
        <w:t>multifunkcionālais</w:t>
      </w:r>
      <w:proofErr w:type="spellEnd"/>
      <w:r w:rsidR="00892CDE">
        <w:rPr>
          <w:color w:val="000000"/>
        </w:rPr>
        <w:t xml:space="preserve"> laukums; Jura Neikena Dikļu pamatskolas </w:t>
      </w:r>
      <w:r w:rsidR="00133CE7">
        <w:rPr>
          <w:color w:val="000000"/>
        </w:rPr>
        <w:t xml:space="preserve">sporta </w:t>
      </w:r>
      <w:r w:rsidR="00892CDE">
        <w:rPr>
          <w:color w:val="000000"/>
        </w:rPr>
        <w:t>laukums</w:t>
      </w:r>
      <w:r w:rsidR="008A2A8D">
        <w:rPr>
          <w:color w:val="000000"/>
        </w:rPr>
        <w:t>;</w:t>
      </w:r>
    </w:p>
    <w:p w14:paraId="000002F9" w14:textId="04443E47" w:rsidR="001E7210" w:rsidRDefault="00115C81" w:rsidP="00D67409">
      <w:pPr>
        <w:numPr>
          <w:ilvl w:val="0"/>
          <w:numId w:val="2"/>
        </w:numPr>
        <w:pBdr>
          <w:top w:val="nil"/>
          <w:left w:val="nil"/>
          <w:bottom w:val="nil"/>
          <w:right w:val="nil"/>
          <w:between w:val="nil"/>
        </w:pBdr>
      </w:pPr>
      <w:r>
        <w:rPr>
          <w:color w:val="000000"/>
        </w:rPr>
        <w:t>Burtnieku apvienībā</w:t>
      </w:r>
      <w:r w:rsidR="00F25426">
        <w:rPr>
          <w:color w:val="000000"/>
        </w:rPr>
        <w:t>: Rencēnu pamatskolas sporta stadions</w:t>
      </w:r>
      <w:r w:rsidR="00235280">
        <w:rPr>
          <w:color w:val="000000"/>
        </w:rPr>
        <w:t xml:space="preserve"> un sporta halle</w:t>
      </w:r>
      <w:r w:rsidR="00F25426">
        <w:rPr>
          <w:color w:val="000000"/>
        </w:rPr>
        <w:t xml:space="preserve">; Burtnieku pagasta sporta bāze; </w:t>
      </w:r>
      <w:r w:rsidR="00AF7DAD">
        <w:rPr>
          <w:color w:val="000000"/>
        </w:rPr>
        <w:t xml:space="preserve">Burtnieku Ausekļa pamatskolas sporta bāze; </w:t>
      </w:r>
      <w:r w:rsidR="00F25426">
        <w:rPr>
          <w:color w:val="000000"/>
        </w:rPr>
        <w:t xml:space="preserve">Matīšu pamatskolas sporta </w:t>
      </w:r>
      <w:r w:rsidR="00AF7DAD">
        <w:rPr>
          <w:color w:val="000000"/>
        </w:rPr>
        <w:t>halle un futbola laukums</w:t>
      </w:r>
      <w:r w:rsidR="00F25426">
        <w:rPr>
          <w:color w:val="000000"/>
        </w:rPr>
        <w:t>; Vecates pagasta sporta laukums; Ēveles pamatskolas sporta bāze;</w:t>
      </w:r>
      <w:r w:rsidR="008B6593" w:rsidRPr="008B6593">
        <w:rPr>
          <w:color w:val="000000"/>
        </w:rPr>
        <w:t xml:space="preserve"> </w:t>
      </w:r>
      <w:r w:rsidR="008B6593">
        <w:rPr>
          <w:color w:val="000000"/>
        </w:rPr>
        <w:t xml:space="preserve">Burtnieku Zirgaudzētavas jātnieku sporta centrs; </w:t>
      </w:r>
      <w:r w:rsidR="00F25426">
        <w:rPr>
          <w:color w:val="000000"/>
        </w:rPr>
        <w:t>“BMX Parks”</w:t>
      </w:r>
      <w:r w:rsidR="00AF7DAD">
        <w:rPr>
          <w:color w:val="000000"/>
        </w:rPr>
        <w:t xml:space="preserve"> </w:t>
      </w:r>
      <w:proofErr w:type="spellStart"/>
      <w:r w:rsidR="00AF7DAD">
        <w:rPr>
          <w:color w:val="000000"/>
        </w:rPr>
        <w:t>Valmiermuižā</w:t>
      </w:r>
      <w:proofErr w:type="spellEnd"/>
      <w:r w:rsidR="00F25426">
        <w:rPr>
          <w:color w:val="000000"/>
        </w:rPr>
        <w:t xml:space="preserve">; </w:t>
      </w:r>
      <w:proofErr w:type="spellStart"/>
      <w:r w:rsidR="00F25426">
        <w:rPr>
          <w:color w:val="000000"/>
        </w:rPr>
        <w:t>Valmiermuižas</w:t>
      </w:r>
      <w:proofErr w:type="spellEnd"/>
      <w:r w:rsidR="00F25426">
        <w:rPr>
          <w:color w:val="000000"/>
        </w:rPr>
        <w:t xml:space="preserve"> jātnieku skola</w:t>
      </w:r>
      <w:r w:rsidR="008A2A8D">
        <w:rPr>
          <w:color w:val="000000"/>
        </w:rPr>
        <w:t>;</w:t>
      </w:r>
    </w:p>
    <w:p w14:paraId="000002FA" w14:textId="28785AE6" w:rsidR="001E7210" w:rsidRDefault="00115C81" w:rsidP="00D67409">
      <w:pPr>
        <w:numPr>
          <w:ilvl w:val="0"/>
          <w:numId w:val="2"/>
        </w:numPr>
        <w:pBdr>
          <w:top w:val="nil"/>
          <w:left w:val="nil"/>
          <w:bottom w:val="nil"/>
          <w:right w:val="nil"/>
          <w:between w:val="nil"/>
        </w:pBdr>
      </w:pPr>
      <w:r>
        <w:rPr>
          <w:color w:val="000000"/>
        </w:rPr>
        <w:t>Mazsalacas apvienībā</w:t>
      </w:r>
      <w:r w:rsidR="00413E1B">
        <w:rPr>
          <w:color w:val="000000"/>
        </w:rPr>
        <w:t xml:space="preserve">: Mazsalacas vidusskolas sporta </w:t>
      </w:r>
      <w:r w:rsidR="00D12CF2">
        <w:rPr>
          <w:color w:val="000000"/>
        </w:rPr>
        <w:t xml:space="preserve">halle un sporta laukums; </w:t>
      </w:r>
      <w:proofErr w:type="spellStart"/>
      <w:r w:rsidR="00D12CF2">
        <w:rPr>
          <w:color w:val="000000"/>
        </w:rPr>
        <w:t>multifunkcionālais</w:t>
      </w:r>
      <w:proofErr w:type="spellEnd"/>
      <w:r w:rsidR="00D12CF2">
        <w:rPr>
          <w:color w:val="000000"/>
        </w:rPr>
        <w:t xml:space="preserve"> sporta laukums</w:t>
      </w:r>
      <w:r w:rsidR="008A2A8D">
        <w:rPr>
          <w:color w:val="000000"/>
        </w:rPr>
        <w:t>;</w:t>
      </w:r>
      <w:r w:rsidR="00D12CF2">
        <w:rPr>
          <w:color w:val="000000"/>
        </w:rPr>
        <w:t xml:space="preserve"> </w:t>
      </w:r>
    </w:p>
    <w:p w14:paraId="000002FB" w14:textId="07BC7B36" w:rsidR="001E7210" w:rsidRDefault="00115C81" w:rsidP="00D67409">
      <w:pPr>
        <w:numPr>
          <w:ilvl w:val="0"/>
          <w:numId w:val="2"/>
        </w:numPr>
        <w:pBdr>
          <w:top w:val="nil"/>
          <w:left w:val="nil"/>
          <w:bottom w:val="nil"/>
          <w:right w:val="nil"/>
          <w:between w:val="nil"/>
        </w:pBdr>
      </w:pPr>
      <w:r>
        <w:rPr>
          <w:color w:val="000000"/>
        </w:rPr>
        <w:t>Brenguļu, Kauguru un Trikātas apvienībā</w:t>
      </w:r>
      <w:r w:rsidR="00413E1B">
        <w:rPr>
          <w:color w:val="000000"/>
        </w:rPr>
        <w:t xml:space="preserve">: Trikātas sporta laukumi; Trikātas pamatskolas sporta zāle; </w:t>
      </w:r>
      <w:r w:rsidR="000F2627">
        <w:rPr>
          <w:color w:val="000000"/>
        </w:rPr>
        <w:t xml:space="preserve">Brenguļu </w:t>
      </w:r>
      <w:r w:rsidR="00413E1B">
        <w:rPr>
          <w:color w:val="000000"/>
        </w:rPr>
        <w:t>sporta centrs “Kaimiņi”;</w:t>
      </w:r>
      <w:r w:rsidR="000F2627" w:rsidRPr="000F2627">
        <w:rPr>
          <w:color w:val="000000"/>
        </w:rPr>
        <w:t xml:space="preserve"> </w:t>
      </w:r>
      <w:r w:rsidR="000F2627">
        <w:rPr>
          <w:color w:val="000000"/>
        </w:rPr>
        <w:t>Brenguļu regbija laukums; Brenguļu autotrase;</w:t>
      </w:r>
      <w:r w:rsidR="00413E1B">
        <w:rPr>
          <w:color w:val="000000"/>
        </w:rPr>
        <w:t xml:space="preserve"> </w:t>
      </w:r>
      <w:proofErr w:type="spellStart"/>
      <w:r w:rsidR="00413E1B">
        <w:rPr>
          <w:color w:val="000000"/>
        </w:rPr>
        <w:t>J.Endzelīna</w:t>
      </w:r>
      <w:proofErr w:type="spellEnd"/>
      <w:r w:rsidR="00413E1B">
        <w:rPr>
          <w:color w:val="000000"/>
        </w:rPr>
        <w:t xml:space="preserve"> Kauguru pamatskolas sporta laukums; Mūrmuižas sporta laukums; </w:t>
      </w:r>
    </w:p>
    <w:p w14:paraId="000002FC" w14:textId="1B6D210F" w:rsidR="001E7210" w:rsidRDefault="00115C81" w:rsidP="00D67409">
      <w:pPr>
        <w:numPr>
          <w:ilvl w:val="0"/>
          <w:numId w:val="2"/>
        </w:numPr>
        <w:pBdr>
          <w:top w:val="nil"/>
          <w:left w:val="nil"/>
          <w:bottom w:val="nil"/>
          <w:right w:val="nil"/>
          <w:between w:val="nil"/>
        </w:pBdr>
      </w:pPr>
      <w:r>
        <w:rPr>
          <w:color w:val="000000"/>
        </w:rPr>
        <w:t>Strenču apvienībā</w:t>
      </w:r>
      <w:r w:rsidR="00C6338B">
        <w:rPr>
          <w:color w:val="000000"/>
        </w:rPr>
        <w:t>: Strenču pamatskola</w:t>
      </w:r>
      <w:r w:rsidR="00285B84">
        <w:rPr>
          <w:color w:val="000000"/>
        </w:rPr>
        <w:t>s sporta halle un sporta stadions</w:t>
      </w:r>
      <w:r w:rsidR="00C6338B">
        <w:rPr>
          <w:color w:val="000000"/>
        </w:rPr>
        <w:t xml:space="preserve">; </w:t>
      </w:r>
      <w:r w:rsidR="00285B84">
        <w:rPr>
          <w:color w:val="000000"/>
        </w:rPr>
        <w:t xml:space="preserve">Strenču psihoneiroloģiskās slimnīcas sporta laukums; </w:t>
      </w:r>
      <w:r w:rsidR="00C6338B">
        <w:rPr>
          <w:color w:val="000000"/>
        </w:rPr>
        <w:t xml:space="preserve">Birzītes brīvdabas atpūtas laukums; </w:t>
      </w:r>
      <w:proofErr w:type="spellStart"/>
      <w:r w:rsidR="00C6338B">
        <w:rPr>
          <w:color w:val="000000"/>
        </w:rPr>
        <w:t>Jercēnu</w:t>
      </w:r>
      <w:proofErr w:type="spellEnd"/>
      <w:r w:rsidR="00C6338B">
        <w:rPr>
          <w:color w:val="000000"/>
        </w:rPr>
        <w:t xml:space="preserve"> sporta laukums; Sedas pilsētas stadions; </w:t>
      </w:r>
    </w:p>
    <w:p w14:paraId="6B0A9C80" w14:textId="77777777" w:rsidR="00C4428B" w:rsidRPr="00C4428B" w:rsidRDefault="00115C81" w:rsidP="00D67409">
      <w:pPr>
        <w:numPr>
          <w:ilvl w:val="0"/>
          <w:numId w:val="2"/>
        </w:numPr>
        <w:pBdr>
          <w:top w:val="nil"/>
          <w:left w:val="nil"/>
          <w:bottom w:val="nil"/>
          <w:right w:val="nil"/>
          <w:between w:val="nil"/>
        </w:pBdr>
      </w:pPr>
      <w:r>
        <w:rPr>
          <w:color w:val="000000"/>
        </w:rPr>
        <w:t>brīvdabas takas nūjošanai, skriešanai un velosportam, veloceliņi pilsētvidē visa novada teritorijā</w:t>
      </w:r>
      <w:r w:rsidR="00C4428B">
        <w:rPr>
          <w:color w:val="000000"/>
        </w:rPr>
        <w:t>;</w:t>
      </w:r>
    </w:p>
    <w:p w14:paraId="000002FD" w14:textId="64827B01" w:rsidR="001E7210" w:rsidRDefault="00C4428B" w:rsidP="00D67409">
      <w:pPr>
        <w:numPr>
          <w:ilvl w:val="0"/>
          <w:numId w:val="2"/>
        </w:numPr>
        <w:pBdr>
          <w:top w:val="nil"/>
          <w:left w:val="nil"/>
          <w:bottom w:val="nil"/>
          <w:right w:val="nil"/>
          <w:between w:val="nil"/>
        </w:pBdr>
      </w:pPr>
      <w:r>
        <w:rPr>
          <w:color w:val="000000"/>
        </w:rPr>
        <w:t>plašās mežu teritorijas sniedz iespēju organizēt dažāda veida un līmeņa orientēšanās sports sacensības novadā</w:t>
      </w:r>
      <w:r w:rsidR="00115C81">
        <w:rPr>
          <w:color w:val="000000"/>
        </w:rPr>
        <w:t>.</w:t>
      </w:r>
    </w:p>
    <w:p w14:paraId="000002FE" w14:textId="77777777" w:rsidR="001E7210" w:rsidRDefault="001E7210">
      <w:pPr>
        <w:pBdr>
          <w:top w:val="nil"/>
          <w:left w:val="nil"/>
          <w:bottom w:val="nil"/>
          <w:right w:val="nil"/>
          <w:between w:val="nil"/>
        </w:pBdr>
        <w:ind w:left="720"/>
        <w:rPr>
          <w:color w:val="000000"/>
        </w:rPr>
      </w:pPr>
    </w:p>
    <w:p w14:paraId="000002FF" w14:textId="593F9DB8" w:rsidR="001E7210" w:rsidRDefault="00115C81">
      <w:pPr>
        <w:ind w:firstLine="360"/>
      </w:pPr>
      <w:r>
        <w:t xml:space="preserve">Sporta infrastruktūras tehniskais stāvoklis lielākoties ir labs vai apmierinošs. Kā galvenie infrastruktūras objekti, kam nepieciešami uzlabojumi un/vai pārbūve, ir </w:t>
      </w:r>
      <w:r w:rsidR="00FD059E">
        <w:t>Pašvaldības</w:t>
      </w:r>
      <w:r>
        <w:t xml:space="preserve"> izglītības iestāžu sporta āra laukumi un sporta zāles. Izglītības procesu šajās bāzēs var īstenot, bet publiski pieejamie sporta laukumi ir morāli un tehniski novecojuši, kas neveicina to apmeklēšanu no iedzīvotāju puses, kā arī neveicina lokālu sporta pasākumu un sporta spēļu turnīru organizēšanu tajos. Pašvaldība ik gadu budžetā paredz finansējumu sporta bāzu pārbūvei, materiāltehniskās bāzes papildināšanai un bāzu uzturēšanai, lai nodrošinātu sporta infrastruktūras pieejamību visā Valmieras novadā. </w:t>
      </w:r>
    </w:p>
    <w:p w14:paraId="00000300" w14:textId="0DA8EDF7" w:rsidR="001E7210" w:rsidRDefault="00115C81">
      <w:pPr>
        <w:ind w:firstLine="360"/>
      </w:pPr>
      <w:r>
        <w:t xml:space="preserve">Pilns saraksts ar sporta bāzu nosaukumiem, atrašanās vietām, to uzbūvi un piedāvātajām iespējām atrodams Pašvaldības mājas lapas sporta sadaļā: </w:t>
      </w:r>
      <w:hyperlink r:id="rId14">
        <w:r>
          <w:rPr>
            <w:color w:val="0563C1"/>
            <w:u w:val="single"/>
          </w:rPr>
          <w:t>https://www.valmierasnovads.lv/novads/sports/sporta-bazes/</w:t>
        </w:r>
      </w:hyperlink>
      <w:r w:rsidR="00FD059E">
        <w:rPr>
          <w:color w:val="0563C1"/>
          <w:u w:val="single"/>
        </w:rPr>
        <w:t>.</w:t>
      </w:r>
      <w:r>
        <w:t xml:space="preserve"> </w:t>
      </w:r>
    </w:p>
    <w:p w14:paraId="00000302" w14:textId="77777777" w:rsidR="001E7210" w:rsidRDefault="001E7210">
      <w:pPr>
        <w:pStyle w:val="Heading3"/>
        <w:rPr>
          <w:color w:val="000000"/>
        </w:rPr>
      </w:pPr>
    </w:p>
    <w:p w14:paraId="00000303" w14:textId="77777777" w:rsidR="001E7210" w:rsidRDefault="00115C81">
      <w:pPr>
        <w:pStyle w:val="Heading2"/>
      </w:pPr>
      <w:bookmarkStart w:id="29" w:name="_heading=h.3as4poj" w:colFirst="0" w:colLast="0"/>
      <w:bookmarkEnd w:id="29"/>
      <w:r>
        <w:t xml:space="preserve">3. Bērnu un jauniešu sports </w:t>
      </w:r>
    </w:p>
    <w:p w14:paraId="00000304" w14:textId="3FBAC0BA" w:rsidR="001E7210" w:rsidRPr="00A14E62" w:rsidRDefault="00115C81" w:rsidP="00A14E62">
      <w:pPr>
        <w:keepNext/>
        <w:keepLines/>
        <w:pBdr>
          <w:top w:val="nil"/>
          <w:left w:val="nil"/>
          <w:bottom w:val="nil"/>
          <w:right w:val="nil"/>
          <w:between w:val="nil"/>
        </w:pBdr>
        <w:spacing w:before="40"/>
        <w:ind w:left="426" w:hanging="426"/>
        <w:jc w:val="left"/>
        <w:rPr>
          <w:color w:val="000000"/>
        </w:rPr>
      </w:pPr>
      <w:bookmarkStart w:id="30" w:name="_heading=h.1pxezwc" w:colFirst="0" w:colLast="0"/>
      <w:bookmarkEnd w:id="30"/>
      <w:r w:rsidRPr="00A14E62">
        <w:rPr>
          <w:color w:val="000000"/>
        </w:rPr>
        <w:t>3.1. Sporta skolas</w:t>
      </w:r>
      <w:r w:rsidR="00FD059E" w:rsidRPr="00A14E62">
        <w:rPr>
          <w:color w:val="000000"/>
        </w:rPr>
        <w:t>:</w:t>
      </w:r>
    </w:p>
    <w:p w14:paraId="00000347" w14:textId="22E9097D" w:rsidR="001E7210" w:rsidRDefault="00115C81" w:rsidP="001C78AA">
      <w:pPr>
        <w:ind w:firstLine="426"/>
      </w:pPr>
      <w:r>
        <w:t xml:space="preserve">Valmieras novadā ir </w:t>
      </w:r>
      <w:r w:rsidRPr="00772357">
        <w:t>4 sporta izglītības iestādes. Novada bērniem un jauniešiem tiek piedāvātas 1</w:t>
      </w:r>
      <w:r w:rsidR="00E756DB" w:rsidRPr="00772357">
        <w:t>9</w:t>
      </w:r>
      <w:r w:rsidRPr="00772357">
        <w:t xml:space="preserve"> dažādu sporta veidu programmas, no tām 12 profesionālās ievirzes programmās. 2023./</w:t>
      </w:r>
      <w:r w:rsidR="001527B7" w:rsidRPr="00772357">
        <w:t>2024.mācību gadā</w:t>
      </w:r>
      <w:r w:rsidRPr="00772357">
        <w:t xml:space="preserve"> mācības kopā uzsāka</w:t>
      </w:r>
      <w:r>
        <w:t xml:space="preserve"> </w:t>
      </w:r>
      <w:r w:rsidR="00772357">
        <w:t>2 103</w:t>
      </w:r>
      <w:r>
        <w:t xml:space="preserve"> audzēkņu, kuru apmācību attiecīgajos sporta veidos ī</w:t>
      </w:r>
      <w:r w:rsidR="001527B7">
        <w:t>steno 83 sporta pedagogi/</w:t>
      </w:r>
      <w:r>
        <w:t>treneri.</w:t>
      </w:r>
    </w:p>
    <w:p w14:paraId="00000348" w14:textId="5AEA2A6D" w:rsidR="001E7210" w:rsidRDefault="00115C81" w:rsidP="001C78AA">
      <w:pPr>
        <w:ind w:firstLine="426"/>
      </w:pPr>
      <w:r>
        <w:t xml:space="preserve">Lai gan lielākoties skolu audzēkņi ir Valmieras novada iedzīvotāji, izglītības iestādes dod iespēju saņemt sporta izglītību arī citu pilsētu un novadu bērniem un jauniešiem. Kopā 36% VSS audzēkņu ir no apkārtējiem novadiem un pilsētām, piemēram, Smiltenes novads,  Rīgas pilsēta, Limbažu novads, Gulbenes novads, </w:t>
      </w:r>
      <w:proofErr w:type="spellStart"/>
      <w:r>
        <w:t>Cēsu</w:t>
      </w:r>
      <w:proofErr w:type="spellEnd"/>
      <w:r>
        <w:t xml:space="preserve"> novads u.c.</w:t>
      </w:r>
    </w:p>
    <w:p w14:paraId="00000349" w14:textId="395B8D22" w:rsidR="001E7210" w:rsidRDefault="00115C81" w:rsidP="001C78AA">
      <w:pPr>
        <w:ind w:firstLine="426"/>
      </w:pPr>
      <w:r>
        <w:lastRenderedPageBreak/>
        <w:t>Lai nodrošinātu piedāvājumu 15 dažādiem sporta veidiem, sporta programmas tiek īstenotas dažādās Valmieras novada sporta bāzēs</w:t>
      </w:r>
      <w:r w:rsidR="00A14E62">
        <w:t xml:space="preserve">, </w:t>
      </w:r>
      <w:proofErr w:type="spellStart"/>
      <w:r w:rsidR="00A14E62">
        <w:t>t.sk.augstākā</w:t>
      </w:r>
      <w:proofErr w:type="spellEnd"/>
      <w:r w:rsidR="00A14E62">
        <w:t xml:space="preserve"> līmeņa vieglatlētikas, BMX riteņbraukšanas, peldēšanas, futbola, florbola, basketbola infrastruktūrā Valmierā</w:t>
      </w:r>
      <w:r>
        <w:t xml:space="preserve">. Lai nodrošinātu jauniešu spēju un sasniegumu izaugsmi, skolu audzēkņi regulāri piedalās gan vietēja mēroga sacensībās Latvijā, gan starptautiskās sacensībās un čempionātos. </w:t>
      </w:r>
      <w:r w:rsidR="00F113CA">
        <w:t xml:space="preserve">Ņemot vērā lielisko sporta infrastruktūru Valmieras novadā, regulāri tiek uzņemti Latvijas čempionāti dažādos sporta veidos un vecuma grupās, kur organizatorisko darbu veic sporta skolas sadarbībā ar attiecīgajām sporta veidu federācijām.  </w:t>
      </w:r>
    </w:p>
    <w:p w14:paraId="3F2E2EFB" w14:textId="77777777" w:rsidR="0002018A" w:rsidRDefault="00115C81" w:rsidP="001C78AA">
      <w:pPr>
        <w:ind w:firstLine="426"/>
      </w:pPr>
      <w:r>
        <w:t xml:space="preserve">Sporta skolas katru gadu uzņem jaunus audzēkņus, piesaista jaunus trenerus un paplašina piedāvāto programmu kvalitāti un dažādību. Izglītības iestādes cieši sadarbojas ar audzēkņu vecākiem, lai nodrošinātu pilnvērtīgu izglītību un attīstību jauniešiem. </w:t>
      </w:r>
    </w:p>
    <w:p w14:paraId="0000034A" w14:textId="0C3743BC" w:rsidR="001E7210" w:rsidRDefault="00115C81" w:rsidP="001C78AA">
      <w:pPr>
        <w:ind w:firstLine="426"/>
      </w:pPr>
      <w:r>
        <w:t xml:space="preserve">Vairāk par sporta izglītības programmām, kontaktinformācija un cita informācija atrodama Pašvaldības mājas lapā:  </w:t>
      </w:r>
      <w:hyperlink r:id="rId15">
        <w:r w:rsidRPr="00A14E62">
          <w:t>https://www.valmierasnovads.lv/novads/izglitiba/izglitibas-iestades/profesionala-izglitiba/</w:t>
        </w:r>
      </w:hyperlink>
      <w:r w:rsidR="0002018A" w:rsidRPr="00A14E62">
        <w:t>.</w:t>
      </w:r>
      <w:r>
        <w:t xml:space="preserve"> </w:t>
      </w:r>
    </w:p>
    <w:p w14:paraId="0000034C" w14:textId="22CD062C" w:rsidR="001E7210" w:rsidRDefault="001E7210"/>
    <w:p w14:paraId="0000034D" w14:textId="77777777" w:rsidR="001E7210" w:rsidRDefault="00115C81">
      <w:pPr>
        <w:keepNext/>
        <w:keepLines/>
        <w:pBdr>
          <w:top w:val="nil"/>
          <w:left w:val="nil"/>
          <w:bottom w:val="nil"/>
          <w:right w:val="nil"/>
          <w:between w:val="nil"/>
        </w:pBdr>
        <w:spacing w:before="40"/>
        <w:ind w:left="426" w:hanging="426"/>
        <w:jc w:val="left"/>
        <w:rPr>
          <w:color w:val="000000"/>
        </w:rPr>
      </w:pPr>
      <w:bookmarkStart w:id="31" w:name="_heading=h.49x2ik5" w:colFirst="0" w:colLast="0"/>
      <w:bookmarkEnd w:id="31"/>
      <w:r>
        <w:rPr>
          <w:color w:val="000000"/>
        </w:rPr>
        <w:t>3.2. Jauniešu sporta organizācijas</w:t>
      </w:r>
    </w:p>
    <w:p w14:paraId="0000034E" w14:textId="77777777" w:rsidR="001E7210" w:rsidRDefault="001E7210"/>
    <w:p w14:paraId="0914449C" w14:textId="77777777" w:rsidR="00B84B04" w:rsidRDefault="00115C81">
      <w:r>
        <w:tab/>
        <w:t xml:space="preserve">Pašvaldības un tuvāko novadu jauniešiem Valmieras novadā ir iespēja nodarboties ar 34 dažādiem sporta veidiem, no kuriem 19 nav iekļauti sporta izglītības iestāžu programmās. </w:t>
      </w:r>
    </w:p>
    <w:p w14:paraId="4F663FA3" w14:textId="77777777" w:rsidR="00B84B04" w:rsidRDefault="00115C81" w:rsidP="00B84B04">
      <w:pPr>
        <w:ind w:firstLine="720"/>
      </w:pPr>
      <w:r>
        <w:t xml:space="preserve">Sporta veidi, kuri nav iekļauti sporta skolu programmās, ir: </w:t>
      </w:r>
    </w:p>
    <w:p w14:paraId="0A17649B" w14:textId="30C2858D" w:rsidR="00B84B04" w:rsidRDefault="00B84B04" w:rsidP="00D67409">
      <w:pPr>
        <w:pStyle w:val="ListParagraph"/>
        <w:numPr>
          <w:ilvl w:val="0"/>
          <w:numId w:val="28"/>
        </w:numPr>
      </w:pPr>
      <w:r>
        <w:t>novuss;</w:t>
      </w:r>
      <w:r w:rsidR="00115C81">
        <w:t xml:space="preserve"> </w:t>
      </w:r>
    </w:p>
    <w:p w14:paraId="762FBF15" w14:textId="1BB96871" w:rsidR="00B84B04" w:rsidRDefault="00B84B04" w:rsidP="00D67409">
      <w:pPr>
        <w:pStyle w:val="ListParagraph"/>
        <w:numPr>
          <w:ilvl w:val="0"/>
          <w:numId w:val="28"/>
        </w:numPr>
      </w:pPr>
      <w:r>
        <w:t xml:space="preserve">šahs; </w:t>
      </w:r>
    </w:p>
    <w:p w14:paraId="5DDAABD0" w14:textId="534D8463" w:rsidR="00B84B04" w:rsidRDefault="00B84B04" w:rsidP="00D67409">
      <w:pPr>
        <w:pStyle w:val="ListParagraph"/>
        <w:numPr>
          <w:ilvl w:val="0"/>
          <w:numId w:val="28"/>
        </w:numPr>
      </w:pPr>
      <w:r>
        <w:t>jāšanas sports;</w:t>
      </w:r>
      <w:r w:rsidR="00115C81">
        <w:t xml:space="preserve"> </w:t>
      </w:r>
    </w:p>
    <w:p w14:paraId="6121261B" w14:textId="07CC0E2F" w:rsidR="00B84B04" w:rsidRDefault="00115C81" w:rsidP="00D67409">
      <w:pPr>
        <w:pStyle w:val="ListParagraph"/>
        <w:numPr>
          <w:ilvl w:val="0"/>
          <w:numId w:val="28"/>
        </w:numPr>
      </w:pPr>
      <w:r>
        <w:t>pludmales v</w:t>
      </w:r>
      <w:r w:rsidR="00B84B04">
        <w:t xml:space="preserve">olejbols; </w:t>
      </w:r>
      <w:r>
        <w:t xml:space="preserve"> </w:t>
      </w:r>
    </w:p>
    <w:p w14:paraId="5C9549B1" w14:textId="094CE06D" w:rsidR="00B84B04" w:rsidRDefault="00B84B04" w:rsidP="00D67409">
      <w:pPr>
        <w:pStyle w:val="ListParagraph"/>
        <w:numPr>
          <w:ilvl w:val="0"/>
          <w:numId w:val="28"/>
        </w:numPr>
      </w:pPr>
      <w:r>
        <w:t xml:space="preserve">karatē; </w:t>
      </w:r>
      <w:r w:rsidR="00115C81">
        <w:t xml:space="preserve"> </w:t>
      </w:r>
    </w:p>
    <w:p w14:paraId="3D3E81F6" w14:textId="40BCA252" w:rsidR="00B84B04" w:rsidRDefault="00B84B04" w:rsidP="00D67409">
      <w:pPr>
        <w:pStyle w:val="ListParagraph"/>
        <w:numPr>
          <w:ilvl w:val="0"/>
          <w:numId w:val="28"/>
        </w:numPr>
      </w:pPr>
      <w:r>
        <w:t xml:space="preserve">džudo; </w:t>
      </w:r>
      <w:r w:rsidR="00115C81">
        <w:t xml:space="preserve"> </w:t>
      </w:r>
    </w:p>
    <w:p w14:paraId="2134CD2C" w14:textId="20CE4A0A" w:rsidR="00B84B04" w:rsidRDefault="00B84B04" w:rsidP="00D67409">
      <w:pPr>
        <w:pStyle w:val="ListParagraph"/>
        <w:numPr>
          <w:ilvl w:val="0"/>
          <w:numId w:val="28"/>
        </w:numPr>
      </w:pPr>
      <w:r>
        <w:t xml:space="preserve">smagatlētika; </w:t>
      </w:r>
    </w:p>
    <w:p w14:paraId="1D70A230" w14:textId="73B1A8BB" w:rsidR="00B84B04" w:rsidRDefault="00B84B04" w:rsidP="00D67409">
      <w:pPr>
        <w:pStyle w:val="ListParagraph"/>
        <w:numPr>
          <w:ilvl w:val="0"/>
          <w:numId w:val="28"/>
        </w:numPr>
      </w:pPr>
      <w:r>
        <w:t xml:space="preserve">golfs; </w:t>
      </w:r>
    </w:p>
    <w:p w14:paraId="1235DE4E" w14:textId="6FC908CF" w:rsidR="00B84B04" w:rsidRDefault="00B84B04" w:rsidP="00D67409">
      <w:pPr>
        <w:pStyle w:val="ListParagraph"/>
        <w:numPr>
          <w:ilvl w:val="0"/>
          <w:numId w:val="28"/>
        </w:numPr>
      </w:pPr>
      <w:r>
        <w:t>riteņbraukšana (MTB un šosejas);</w:t>
      </w:r>
      <w:r w:rsidR="00115C81">
        <w:t xml:space="preserve"> </w:t>
      </w:r>
    </w:p>
    <w:p w14:paraId="04653F35" w14:textId="1EC7C5F4" w:rsidR="00B84B04" w:rsidRDefault="00B84B04" w:rsidP="00D67409">
      <w:pPr>
        <w:pStyle w:val="ListParagraph"/>
        <w:numPr>
          <w:ilvl w:val="0"/>
          <w:numId w:val="28"/>
        </w:numPr>
      </w:pPr>
      <w:proofErr w:type="spellStart"/>
      <w:r>
        <w:t>frisbijs</w:t>
      </w:r>
      <w:proofErr w:type="spellEnd"/>
      <w:r>
        <w:t>;</w:t>
      </w:r>
      <w:r w:rsidR="00115C81">
        <w:t xml:space="preserve"> </w:t>
      </w:r>
    </w:p>
    <w:p w14:paraId="068150F8" w14:textId="4F353E29" w:rsidR="00B84B04" w:rsidRDefault="00B84B04" w:rsidP="00D67409">
      <w:pPr>
        <w:pStyle w:val="ListParagraph"/>
        <w:numPr>
          <w:ilvl w:val="0"/>
          <w:numId w:val="28"/>
        </w:numPr>
      </w:pPr>
      <w:r>
        <w:t>sporta dejas;</w:t>
      </w:r>
    </w:p>
    <w:p w14:paraId="24299E68" w14:textId="77777777" w:rsidR="00B84B04" w:rsidRDefault="00115C81" w:rsidP="00D67409">
      <w:pPr>
        <w:pStyle w:val="ListParagraph"/>
        <w:numPr>
          <w:ilvl w:val="0"/>
          <w:numId w:val="28"/>
        </w:numPr>
      </w:pPr>
      <w:r>
        <w:t xml:space="preserve">burāšanas sports u.c. </w:t>
      </w:r>
    </w:p>
    <w:p w14:paraId="6914C378" w14:textId="77777777" w:rsidR="00B84B04" w:rsidRDefault="00115C81" w:rsidP="00B84B04">
      <w:pPr>
        <w:ind w:firstLine="720"/>
      </w:pPr>
      <w:r>
        <w:t xml:space="preserve">Tāpat bērnu un jauniešu izglītošanu un fizisko attīstību Valmieras novadā nodrošina vietējās sporta organizācijas: </w:t>
      </w:r>
    </w:p>
    <w:p w14:paraId="64566713" w14:textId="77777777" w:rsidR="00B84B04" w:rsidRDefault="00115C81" w:rsidP="00D67409">
      <w:pPr>
        <w:pStyle w:val="ListParagraph"/>
        <w:numPr>
          <w:ilvl w:val="0"/>
          <w:numId w:val="29"/>
        </w:numPr>
      </w:pPr>
      <w:r>
        <w:t xml:space="preserve">"Vidzemes karatē klubs"; </w:t>
      </w:r>
    </w:p>
    <w:p w14:paraId="3653D69F" w14:textId="77777777" w:rsidR="00B84B04" w:rsidRDefault="00115C81" w:rsidP="00D67409">
      <w:pPr>
        <w:pStyle w:val="ListParagraph"/>
        <w:numPr>
          <w:ilvl w:val="0"/>
          <w:numId w:val="29"/>
        </w:numPr>
      </w:pPr>
      <w:r>
        <w:t xml:space="preserve">Vidzemes džudo skola; </w:t>
      </w:r>
    </w:p>
    <w:p w14:paraId="17E3BA24" w14:textId="77777777" w:rsidR="00B84B04" w:rsidRDefault="00115C81" w:rsidP="00D67409">
      <w:pPr>
        <w:pStyle w:val="ListParagraph"/>
        <w:numPr>
          <w:ilvl w:val="0"/>
          <w:numId w:val="29"/>
        </w:numPr>
      </w:pPr>
      <w:r>
        <w:t xml:space="preserve">smagatlētikas biedrība “Spēka pasaule”; </w:t>
      </w:r>
    </w:p>
    <w:p w14:paraId="589D160D" w14:textId="77777777" w:rsidR="00B84B04" w:rsidRDefault="00115C81" w:rsidP="00D67409">
      <w:pPr>
        <w:pStyle w:val="ListParagraph"/>
        <w:numPr>
          <w:ilvl w:val="0"/>
          <w:numId w:val="29"/>
        </w:numPr>
      </w:pPr>
      <w:r>
        <w:t xml:space="preserve">futbola klubs “FC Gauja”; </w:t>
      </w:r>
    </w:p>
    <w:p w14:paraId="00AEDD1B" w14:textId="77777777" w:rsidR="00B84B04" w:rsidRDefault="00115C81" w:rsidP="00D67409">
      <w:pPr>
        <w:pStyle w:val="ListParagraph"/>
        <w:numPr>
          <w:ilvl w:val="0"/>
          <w:numId w:val="29"/>
        </w:numPr>
      </w:pPr>
      <w:r>
        <w:t xml:space="preserve">Valmieras </w:t>
      </w:r>
      <w:proofErr w:type="spellStart"/>
      <w:r>
        <w:t>frisbija</w:t>
      </w:r>
      <w:proofErr w:type="spellEnd"/>
      <w:r>
        <w:t xml:space="preserve"> komanda; </w:t>
      </w:r>
    </w:p>
    <w:p w14:paraId="665F8533" w14:textId="77777777" w:rsidR="00B84B04" w:rsidRDefault="00115C81" w:rsidP="00D67409">
      <w:pPr>
        <w:pStyle w:val="ListParagraph"/>
        <w:numPr>
          <w:ilvl w:val="0"/>
          <w:numId w:val="29"/>
        </w:numPr>
      </w:pPr>
      <w:r>
        <w:t>biedrība “</w:t>
      </w:r>
      <w:proofErr w:type="spellStart"/>
      <w:r>
        <w:t>Ezerkrasts</w:t>
      </w:r>
      <w:proofErr w:type="spellEnd"/>
      <w:r>
        <w:t xml:space="preserve"> AZ”; </w:t>
      </w:r>
    </w:p>
    <w:p w14:paraId="27EE6734" w14:textId="77777777" w:rsidR="00B84B04" w:rsidRDefault="00115C81" w:rsidP="00D67409">
      <w:pPr>
        <w:pStyle w:val="ListParagraph"/>
        <w:numPr>
          <w:ilvl w:val="0"/>
          <w:numId w:val="29"/>
        </w:numPr>
      </w:pPr>
      <w:r>
        <w:t xml:space="preserve">biedrība "Sporta un tūrisma klubs Zaļā Pēda", </w:t>
      </w:r>
    </w:p>
    <w:p w14:paraId="0000034F" w14:textId="74CAECE1" w:rsidR="001E7210" w:rsidRDefault="00115C81" w:rsidP="00D67409">
      <w:pPr>
        <w:pStyle w:val="ListParagraph"/>
        <w:numPr>
          <w:ilvl w:val="0"/>
          <w:numId w:val="29"/>
        </w:numPr>
      </w:pPr>
      <w:r>
        <w:t>biedrība "Sporta klubs Rūjiena" u.c.</w:t>
      </w:r>
    </w:p>
    <w:p w14:paraId="00000350" w14:textId="35CE0812" w:rsidR="001E7210" w:rsidRDefault="00115C81">
      <w:r>
        <w:tab/>
        <w:t>Šīs sporta organizācijas piedāvā bērniem izmēģināt savus spēkus kopā ar vienaudžiem treniņos visā Valmieras novada teritorijā, veidojot dažādas vecum</w:t>
      </w:r>
      <w:r w:rsidR="00B84B04">
        <w:t xml:space="preserve">u </w:t>
      </w:r>
      <w:r>
        <w:t>grupas, lai bērnu izaugsme un saņemtā izglītība būtu pilnvērtīga. Biedrību audzēkņiem tiek dota iespēja piedalīties sacensībās, kas veido veselīgas sāncensības un konkurences attīstību jauniešos, liekot neapstāties un virzīties uz priekšu.</w:t>
      </w:r>
    </w:p>
    <w:p w14:paraId="00000351" w14:textId="35BAB27F" w:rsidR="001E7210" w:rsidRDefault="00115C81">
      <w:r>
        <w:tab/>
        <w:t>Pašvaldība regulāri sniedz atbalstu bērnu un jauniešu vasaras sporta nometņu rīkošanai. Vasaras nometņu galvenie mērķi</w:t>
      </w:r>
      <w:r w:rsidR="00B84B04">
        <w:t>,</w:t>
      </w:r>
      <w:r>
        <w:t xml:space="preserve"> ir nodrošināt jauniešu brīvā laika saturīgu un veselīgu pavadīšanu, veicinot personības izaugsmi un attīstot fiziskās spējas. </w:t>
      </w:r>
    </w:p>
    <w:p w14:paraId="00000352" w14:textId="77777777" w:rsidR="001E7210" w:rsidRDefault="001E7210">
      <w:pPr>
        <w:rPr>
          <w:sz w:val="16"/>
          <w:szCs w:val="16"/>
        </w:rPr>
      </w:pPr>
    </w:p>
    <w:p w14:paraId="2406B6CD" w14:textId="77777777" w:rsidR="008D0AC4" w:rsidRPr="00D5175C" w:rsidRDefault="008D0AC4">
      <w:pPr>
        <w:rPr>
          <w:sz w:val="16"/>
          <w:szCs w:val="16"/>
        </w:rPr>
      </w:pPr>
    </w:p>
    <w:p w14:paraId="00000353" w14:textId="77777777" w:rsidR="001E7210" w:rsidRDefault="00115C81">
      <w:pPr>
        <w:keepNext/>
        <w:keepLines/>
        <w:pBdr>
          <w:top w:val="nil"/>
          <w:left w:val="nil"/>
          <w:bottom w:val="nil"/>
          <w:right w:val="nil"/>
          <w:between w:val="nil"/>
        </w:pBdr>
        <w:spacing w:before="40"/>
        <w:ind w:left="426" w:hanging="426"/>
        <w:jc w:val="left"/>
        <w:rPr>
          <w:color w:val="000000"/>
        </w:rPr>
      </w:pPr>
      <w:bookmarkStart w:id="32" w:name="_heading=h.2p2csry" w:colFirst="0" w:colLast="0"/>
      <w:bookmarkEnd w:id="32"/>
      <w:r>
        <w:rPr>
          <w:color w:val="000000"/>
        </w:rPr>
        <w:lastRenderedPageBreak/>
        <w:t>3.3. Skolu sports</w:t>
      </w:r>
    </w:p>
    <w:p w14:paraId="00000354" w14:textId="77777777" w:rsidR="001E7210" w:rsidRPr="00D5175C" w:rsidRDefault="001E7210">
      <w:pPr>
        <w:rPr>
          <w:sz w:val="16"/>
          <w:szCs w:val="16"/>
        </w:rPr>
      </w:pPr>
    </w:p>
    <w:p w14:paraId="00000355" w14:textId="00AD7DE9" w:rsidR="001E7210" w:rsidRDefault="00115C81">
      <w:r>
        <w:tab/>
        <w:t>Mācību priekšmeta "Sports un veselība" mērķis ir nostiprināt ieradumus ikdienā apzināti rīkoties saskaņā ar veselīga dzīvesveida principiem, kā arī gūt pieredzi un apzināties veselību veicinošu fizisko aktivitāšu nozīmi un pozitīvo ietekmi uz veselību, emocionālo labsajūtu, sociālo saskarsmi un pašizpausmi</w:t>
      </w:r>
      <w:r>
        <w:rPr>
          <w:vertAlign w:val="superscript"/>
        </w:rPr>
        <w:footnoteReference w:id="22"/>
      </w:r>
      <w:r>
        <w:t>. Ņemot vērā, ka sporta stundām izglītības iestādēs tiek atvēlētas tikai 2-3 nodarbības nedēļā, bērniem un jauniešiem iespējams apgūt tikai pamatprasības. Atbalstot Latvijas Olimpiskās komitejas projektu “Sporto visa klase”, Pašvaldība ik gadu aicina izglītības iestādes iesaistīties projektā 2. līdz 6.klašu skolēniem</w:t>
      </w:r>
      <w:r w:rsidR="00CA3C70">
        <w:t>,</w:t>
      </w:r>
      <w:r>
        <w:t xml:space="preserve"> paredzot 3 fakultatīvās </w:t>
      </w:r>
      <w:r>
        <w:rPr>
          <w:color w:val="000000"/>
        </w:rPr>
        <w:t>sporta nodarbības nedēļā. 2022./2023.mācību gadā projektā “Sporto visa klase” piedalījās Valmieras Pārgaujas sākumskola, Kocēnu pamatskola, Mazsalacas vidusskola,  Valmieras 2.vidusskola un Valmieras Viestura vidusskola, nodrošinot papildu sporta nodarbības 17 klasēm.</w:t>
      </w:r>
    </w:p>
    <w:p w14:paraId="00000356" w14:textId="4CC9BB1B" w:rsidR="001E7210" w:rsidRDefault="00115C81">
      <w:pPr>
        <w:ind w:firstLine="720"/>
      </w:pPr>
      <w:r>
        <w:t>Papildus tam, teju visās Valmieras novada vispārējās izglītības iestādēs</w:t>
      </w:r>
      <w:r w:rsidR="00D5175C">
        <w:t>,</w:t>
      </w:r>
      <w:r>
        <w:t xml:space="preserve"> tiek piedāvāti </w:t>
      </w:r>
      <w:proofErr w:type="spellStart"/>
      <w:r>
        <w:t>ārpusstundu</w:t>
      </w:r>
      <w:proofErr w:type="spellEnd"/>
      <w:r>
        <w:t xml:space="preserve"> sporta pulciņi. Šīs interešu izglītības programmas piedāvā plaša spektra sporta veidu pārstāvniecību, t.sk.</w:t>
      </w:r>
      <w:r w:rsidR="00D5175C">
        <w:t xml:space="preserve"> </w:t>
      </w:r>
      <w:r>
        <w:t xml:space="preserve">basketbola, futbola un volejbola spēļu apguvi, prāta spēles, atlētisko vingrošanu, cīņu sportus u.c., bet interešu izglītības iestāde “Valmieras jaunatnes centrs “VINDA”” piedāvā ņemt dalību ekstrēmo sporta veidu, </w:t>
      </w:r>
      <w:proofErr w:type="spellStart"/>
      <w:r>
        <w:t>fitnesa</w:t>
      </w:r>
      <w:proofErr w:type="spellEnd"/>
      <w:r>
        <w:t xml:space="preserve">, BMX riteņbraukšanas vai galda spēļu programmās. Pielikumā Nr.3 norādīts </w:t>
      </w:r>
      <w:proofErr w:type="spellStart"/>
      <w:r>
        <w:t>ārpusstundu</w:t>
      </w:r>
      <w:proofErr w:type="spellEnd"/>
      <w:r>
        <w:t xml:space="preserve"> interešu izglītības programmu piedāvājums Valmieras novadā un to dalībnieku skaits 2022./23.mācību gadā</w:t>
      </w:r>
      <w:r>
        <w:rPr>
          <w:vertAlign w:val="superscript"/>
        </w:rPr>
        <w:footnoteReference w:id="23"/>
      </w:r>
      <w:r>
        <w:t>.</w:t>
      </w:r>
      <w:r w:rsidR="007278E6">
        <w:t xml:space="preserve"> </w:t>
      </w:r>
    </w:p>
    <w:p w14:paraId="00000357" w14:textId="77777777" w:rsidR="001E7210" w:rsidRDefault="00115C81">
      <w:pPr>
        <w:ind w:firstLine="720"/>
      </w:pPr>
      <w:r>
        <w:t xml:space="preserve">Pašvaldības izglītības iestādēs sporta zāļu stāvoklis lielākoties ir apmierinošs vai labs, kas ļauj pilnvērtīgi vadīt sporta stundas un interešu izglītības programmas.  </w:t>
      </w:r>
    </w:p>
    <w:p w14:paraId="00000358" w14:textId="77777777" w:rsidR="001E7210" w:rsidRDefault="001E7210"/>
    <w:p w14:paraId="00000359" w14:textId="77777777" w:rsidR="001E7210" w:rsidRDefault="00115C81">
      <w:pPr>
        <w:keepNext/>
        <w:keepLines/>
        <w:pBdr>
          <w:top w:val="nil"/>
          <w:left w:val="nil"/>
          <w:bottom w:val="nil"/>
          <w:right w:val="nil"/>
          <w:between w:val="nil"/>
        </w:pBdr>
        <w:spacing w:before="40"/>
        <w:ind w:left="426" w:hanging="426"/>
        <w:jc w:val="left"/>
        <w:rPr>
          <w:color w:val="000000"/>
        </w:rPr>
      </w:pPr>
      <w:bookmarkStart w:id="33" w:name="_heading=h.147n2zr" w:colFirst="0" w:colLast="0"/>
      <w:bookmarkEnd w:id="33"/>
      <w:r>
        <w:rPr>
          <w:color w:val="000000"/>
        </w:rPr>
        <w:t>3.4. Augstas klases sasniegumu sports</w:t>
      </w:r>
    </w:p>
    <w:p w14:paraId="0000035A" w14:textId="77777777" w:rsidR="001E7210" w:rsidRPr="00D5175C" w:rsidRDefault="001E7210">
      <w:pPr>
        <w:rPr>
          <w:sz w:val="16"/>
          <w:szCs w:val="16"/>
        </w:rPr>
      </w:pPr>
    </w:p>
    <w:p w14:paraId="0000035B" w14:textId="63422450" w:rsidR="001E7210" w:rsidRDefault="00D5175C">
      <w:r>
        <w:tab/>
        <w:t>No 2015.gada</w:t>
      </w:r>
      <w:r w:rsidR="00115C81">
        <w:t xml:space="preserve"> tika uzsākta </w:t>
      </w:r>
      <w:r>
        <w:t>AKSSC darbība.</w:t>
      </w:r>
      <w:r w:rsidR="00115C81">
        <w:t xml:space="preserve"> </w:t>
      </w:r>
      <w:r w:rsidR="006262B2">
        <w:t>AKSSC</w:t>
      </w:r>
      <w:r w:rsidR="00115C81">
        <w:t xml:space="preserve"> sagatavo sportistus 3 sporta veidos: vieglatlētikā, peldēšanā un BMX riteņbraukšanā. </w:t>
      </w:r>
      <w:r w:rsidR="00115C81">
        <w:rPr>
          <w:color w:val="000000"/>
        </w:rPr>
        <w:t>2023.gadā AKSSC projektā piedalījās 12 audzēkņi (8 BMX riteņbraucēji, 4 vieglatlēti).</w:t>
      </w:r>
    </w:p>
    <w:p w14:paraId="0000035C" w14:textId="77777777" w:rsidR="001E7210" w:rsidRDefault="00115C81">
      <w:pPr>
        <w:ind w:firstLine="720"/>
      </w:pPr>
      <w:r>
        <w:t>Sportistu sagatavošanas centru izveides mērķis: sagatavot starptautiski konkurētspējīgus augstas klases sportistus olimpiskajos sporta veidos, lai nodrošinātu izcilus sasniegumus sportā ilgtermiņā.</w:t>
      </w:r>
    </w:p>
    <w:p w14:paraId="0000035D" w14:textId="77777777" w:rsidR="001E7210" w:rsidRDefault="001E7210">
      <w:pPr>
        <w:rPr>
          <w:b/>
        </w:rPr>
      </w:pPr>
    </w:p>
    <w:p w14:paraId="0000035E" w14:textId="77777777" w:rsidR="001E7210" w:rsidRDefault="00115C81">
      <w:r>
        <w:t>Sportistu sagatavošanas centru uzdevumi:</w:t>
      </w:r>
    </w:p>
    <w:p w14:paraId="0000035F" w14:textId="77777777" w:rsidR="001E7210" w:rsidRDefault="00115C81" w:rsidP="00D67409">
      <w:pPr>
        <w:numPr>
          <w:ilvl w:val="0"/>
          <w:numId w:val="9"/>
        </w:numPr>
        <w:pBdr>
          <w:top w:val="nil"/>
          <w:left w:val="nil"/>
          <w:bottom w:val="nil"/>
          <w:right w:val="nil"/>
          <w:between w:val="nil"/>
        </w:pBdr>
        <w:rPr>
          <w:color w:val="000000"/>
        </w:rPr>
      </w:pPr>
      <w:bookmarkStart w:id="34" w:name="_heading=h.3o7alnk" w:colFirst="0" w:colLast="0"/>
      <w:bookmarkEnd w:id="34"/>
      <w:r>
        <w:rPr>
          <w:color w:val="000000"/>
        </w:rPr>
        <w:t>radīt priekšnoteikumus olimpisko spēļu 1.–6.vietu ieguvēju, kā arī pasaules un Eiropas čempionātu pieaugušajiem 1.–3.vietu ieguvēju sagatavošanai individuālajos sporta veidos, kā arī komandu sporta spēļu nacionālo izlašu dalībai olimpiskajās spēlēs, pasaules un Eiropas čempionātu finālturnīros, tādejādi veicinot izcilību sportā;</w:t>
      </w:r>
    </w:p>
    <w:p w14:paraId="00000360" w14:textId="77777777" w:rsidR="001E7210" w:rsidRDefault="00115C81" w:rsidP="00D67409">
      <w:pPr>
        <w:numPr>
          <w:ilvl w:val="0"/>
          <w:numId w:val="9"/>
        </w:numPr>
        <w:pBdr>
          <w:top w:val="nil"/>
          <w:left w:val="nil"/>
          <w:bottom w:val="nil"/>
          <w:right w:val="nil"/>
          <w:between w:val="nil"/>
        </w:pBdr>
        <w:rPr>
          <w:color w:val="000000"/>
        </w:rPr>
      </w:pPr>
      <w:r>
        <w:rPr>
          <w:color w:val="000000"/>
        </w:rPr>
        <w:t>nodrošināt kvalitatīvu vidi un mācību – treniņu apstākļus jauno augstas klases sportistu sagatavošanai;</w:t>
      </w:r>
    </w:p>
    <w:p w14:paraId="00000361" w14:textId="77777777" w:rsidR="001E7210" w:rsidRDefault="00115C81" w:rsidP="00D67409">
      <w:pPr>
        <w:numPr>
          <w:ilvl w:val="0"/>
          <w:numId w:val="9"/>
        </w:numPr>
        <w:pBdr>
          <w:top w:val="nil"/>
          <w:left w:val="nil"/>
          <w:bottom w:val="nil"/>
          <w:right w:val="nil"/>
          <w:between w:val="nil"/>
        </w:pBdr>
        <w:rPr>
          <w:color w:val="000000"/>
        </w:rPr>
      </w:pPr>
      <w:r>
        <w:rPr>
          <w:color w:val="000000"/>
        </w:rPr>
        <w:t>pilnveidot augstas klases sportistu sagatavošanas sistēmu, sekmējot sportistu izaugsmi;</w:t>
      </w:r>
    </w:p>
    <w:p w14:paraId="00000362" w14:textId="77777777" w:rsidR="001E7210" w:rsidRDefault="00115C81" w:rsidP="00D67409">
      <w:pPr>
        <w:numPr>
          <w:ilvl w:val="0"/>
          <w:numId w:val="9"/>
        </w:numPr>
        <w:pBdr>
          <w:top w:val="nil"/>
          <w:left w:val="nil"/>
          <w:bottom w:val="nil"/>
          <w:right w:val="nil"/>
          <w:between w:val="nil"/>
        </w:pBdr>
        <w:rPr>
          <w:color w:val="000000"/>
        </w:rPr>
      </w:pPr>
      <w:r>
        <w:rPr>
          <w:color w:val="000000"/>
        </w:rPr>
        <w:t xml:space="preserve">efektīvi izmantot sportistu resursus un izveidoto sporta infrastruktūru. </w:t>
      </w:r>
    </w:p>
    <w:p w14:paraId="01B39085" w14:textId="77777777" w:rsidR="00B330F3" w:rsidRDefault="00B330F3" w:rsidP="00B330F3">
      <w:pPr>
        <w:pBdr>
          <w:top w:val="nil"/>
          <w:left w:val="nil"/>
          <w:bottom w:val="nil"/>
          <w:right w:val="nil"/>
          <w:between w:val="nil"/>
        </w:pBdr>
        <w:rPr>
          <w:color w:val="000000"/>
        </w:rPr>
      </w:pPr>
    </w:p>
    <w:p w14:paraId="00000363" w14:textId="77777777" w:rsidR="001E7210" w:rsidRDefault="00115C81">
      <w:pPr>
        <w:ind w:firstLine="720"/>
      </w:pPr>
      <w:r>
        <w:t xml:space="preserve">Lai sasniegtu AKSSC mērķus, programmu vada 4 </w:t>
      </w:r>
      <w:r>
        <w:rPr>
          <w:color w:val="000000"/>
        </w:rPr>
        <w:t xml:space="preserve">treneri. 2023.gadā </w:t>
      </w:r>
      <w:r>
        <w:t>AKSSC audzēkņi sasniedza Latvijas čempiona titulus visos programmas sporta veidos, 2019.gadā sasniedza Eiropas čempionāta goda pjedestālu BMX riteņbraukšanā un 2021.gadā 2 BMX riteņbraucēji piedalījās Tokijas Olimpiskajās spēlēs.</w:t>
      </w:r>
    </w:p>
    <w:p w14:paraId="00000364" w14:textId="77777777" w:rsidR="001E7210" w:rsidRDefault="001E7210"/>
    <w:p w14:paraId="748754EB" w14:textId="77777777" w:rsidR="008D0AC4" w:rsidRDefault="008D0AC4"/>
    <w:p w14:paraId="3712E85B" w14:textId="77777777" w:rsidR="008D0AC4" w:rsidRDefault="008D0AC4"/>
    <w:p w14:paraId="2A3A410D" w14:textId="77777777" w:rsidR="008D0AC4" w:rsidRDefault="008D0AC4"/>
    <w:p w14:paraId="00000365" w14:textId="08435BC9" w:rsidR="001E7210" w:rsidRDefault="00115C81">
      <w:pPr>
        <w:keepNext/>
        <w:keepLines/>
        <w:pBdr>
          <w:top w:val="nil"/>
          <w:left w:val="nil"/>
          <w:bottom w:val="nil"/>
          <w:right w:val="nil"/>
          <w:between w:val="nil"/>
        </w:pBdr>
        <w:spacing w:before="40"/>
        <w:ind w:left="426" w:hanging="426"/>
        <w:jc w:val="left"/>
        <w:rPr>
          <w:color w:val="000000"/>
        </w:rPr>
      </w:pPr>
      <w:bookmarkStart w:id="35" w:name="_heading=h.23ckvvd" w:colFirst="0" w:colLast="0"/>
      <w:bookmarkEnd w:id="35"/>
      <w:r>
        <w:rPr>
          <w:color w:val="000000"/>
        </w:rPr>
        <w:lastRenderedPageBreak/>
        <w:t>3.5. Sasniegumi jauniešu sportā</w:t>
      </w:r>
      <w:r w:rsidR="00D5175C">
        <w:rPr>
          <w:color w:val="000000"/>
        </w:rPr>
        <w:t xml:space="preserve"> Valmieras novadā</w:t>
      </w:r>
    </w:p>
    <w:p w14:paraId="00000366" w14:textId="77777777" w:rsidR="001E7210" w:rsidRPr="008847ED" w:rsidRDefault="001E7210">
      <w:pPr>
        <w:rPr>
          <w:sz w:val="16"/>
          <w:szCs w:val="16"/>
        </w:rPr>
      </w:pPr>
    </w:p>
    <w:p w14:paraId="00000367" w14:textId="292675A3" w:rsidR="001E7210" w:rsidRDefault="00115C81">
      <w:r>
        <w:tab/>
        <w:t xml:space="preserve">Katru gadu </w:t>
      </w:r>
      <w:r w:rsidR="00D5175C">
        <w:t xml:space="preserve">VNSP </w:t>
      </w:r>
      <w:r>
        <w:t xml:space="preserve">kopā ar </w:t>
      </w:r>
      <w:r w:rsidR="00D5175C">
        <w:t>Pašvaldības</w:t>
      </w:r>
      <w:r>
        <w:t xml:space="preserve"> sporta skolām rīko Jaunatnes sporta laureātu</w:t>
      </w:r>
      <w:r w:rsidR="008847ED">
        <w:t xml:space="preserve"> apbalvošanas pasākumu</w:t>
      </w:r>
      <w:r>
        <w:t xml:space="preserve">, lai pateiktos jaunajiem sportistiem un viņu treneriem par sasniegumiem sportā un dotu papildu stimulu jaunajiem sportistiem turpmākajai karjerai. </w:t>
      </w:r>
    </w:p>
    <w:p w14:paraId="00000368" w14:textId="4BB06783" w:rsidR="001E7210" w:rsidRDefault="00115C81">
      <w:pPr>
        <w:ind w:firstLine="720"/>
      </w:pPr>
      <w:r>
        <w:t xml:space="preserve">Apbalvojumu “Jaunatnes sporta laureāts 2022” saņēma 179 sportisti un 50 treneri, kuru audzēkņi bijuši Latvijas valstsvienību sastāvos vai uzvarējuši Latvijas čempionātā savā vecuma grupā. Apbalvojumu saņēmēju rindās bija gandrīz visu </w:t>
      </w:r>
      <w:r w:rsidR="008847ED">
        <w:t>Pašvaldībā</w:t>
      </w:r>
      <w:r>
        <w:t xml:space="preserve"> pārstāvēto sporta veidu treneri un sportisti.     </w:t>
      </w:r>
    </w:p>
    <w:p w14:paraId="00000369" w14:textId="534BB213" w:rsidR="001E7210" w:rsidRDefault="00115C81">
      <w:r>
        <w:tab/>
      </w:r>
      <w:r w:rsidR="008847ED">
        <w:t>Ar saviem panākumiem ārpus Latvijas robežām, ī</w:t>
      </w:r>
      <w:r>
        <w:t xml:space="preserve">paši izceļami 2023.gada sezonā ir Kristaps Miķelsons, kurš </w:t>
      </w:r>
      <w:r w:rsidR="008847ED">
        <w:t>piedalījās</w:t>
      </w:r>
      <w:r>
        <w:t xml:space="preserve"> Pasaules čempionātā peldēšanā Latvijas izlasē un jaunā vieglatlēte Agate Caune, kura Eiropas U20 čempionātā 3000m un 5000m disciplīnās izcīnīja 1.vietas. </w:t>
      </w:r>
    </w:p>
    <w:p w14:paraId="0000036B" w14:textId="17DE5FD3" w:rsidR="001E7210" w:rsidRDefault="00115C81">
      <w:r>
        <w:tab/>
        <w:t xml:space="preserve"> </w:t>
      </w:r>
    </w:p>
    <w:p w14:paraId="0000036C" w14:textId="300CABA6" w:rsidR="001E7210" w:rsidRDefault="00115C81" w:rsidP="008847ED">
      <w:pPr>
        <w:keepNext/>
        <w:keepLines/>
        <w:pBdr>
          <w:top w:val="nil"/>
          <w:left w:val="nil"/>
          <w:bottom w:val="nil"/>
          <w:right w:val="nil"/>
          <w:between w:val="nil"/>
        </w:pBdr>
        <w:spacing w:before="40"/>
        <w:ind w:left="426" w:hanging="426"/>
        <w:jc w:val="left"/>
        <w:rPr>
          <w:color w:val="000000"/>
        </w:rPr>
      </w:pPr>
      <w:bookmarkStart w:id="36" w:name="_heading=h.ihv636" w:colFirst="0" w:colLast="0"/>
      <w:bookmarkEnd w:id="36"/>
      <w:r>
        <w:rPr>
          <w:color w:val="000000"/>
        </w:rPr>
        <w:t xml:space="preserve">3.6. Bērnu un jauniešu sporta </w:t>
      </w:r>
      <w:proofErr w:type="spellStart"/>
      <w:r>
        <w:rPr>
          <w:color w:val="000000"/>
        </w:rPr>
        <w:t>izvērtējums</w:t>
      </w:r>
      <w:proofErr w:type="spellEnd"/>
      <w:r w:rsidR="008847ED" w:rsidRPr="008847ED">
        <w:rPr>
          <w:color w:val="000000"/>
        </w:rPr>
        <w:t xml:space="preserve"> </w:t>
      </w:r>
      <w:r w:rsidR="008847ED">
        <w:rPr>
          <w:color w:val="000000"/>
        </w:rPr>
        <w:t>Valmieras novadā</w:t>
      </w:r>
    </w:p>
    <w:p w14:paraId="0000036D" w14:textId="77777777" w:rsidR="001E7210" w:rsidRPr="008847ED" w:rsidRDefault="001E7210">
      <w:pPr>
        <w:rPr>
          <w:sz w:val="16"/>
          <w:szCs w:val="16"/>
        </w:rPr>
      </w:pPr>
    </w:p>
    <w:p w14:paraId="0000036E" w14:textId="55B0601F" w:rsidR="001E7210" w:rsidRDefault="00115C81">
      <w:bookmarkStart w:id="37" w:name="_heading=h.32hioqz" w:colFirst="0" w:colLast="0"/>
      <w:bookmarkEnd w:id="37"/>
      <w:r>
        <w:tab/>
      </w:r>
      <w:r w:rsidR="008847ED">
        <w:t>Pašvaldības</w:t>
      </w:r>
      <w:r>
        <w:t xml:space="preserve"> sporta skolās īstenotās programmas un </w:t>
      </w:r>
      <w:r w:rsidR="008847ED">
        <w:t>Pašvaldībā</w:t>
      </w:r>
      <w:r>
        <w:t xml:space="preserve"> pieejamā sporta infrastruktūra, kā arī vietējo sporta organizāciju aktīvā darbība</w:t>
      </w:r>
      <w:r w:rsidR="008847ED">
        <w:t>,</w:t>
      </w:r>
      <w:r>
        <w:t xml:space="preserve"> veido lielisku pamatu jauno talantu sagatavošanai. Sporta skolās strādājošie treneri ir pieredzējuši savas jomas speciālisti, kuri sagatavojuši daudzus Latvijā, Eiropā un Pasaulē zināmus sportistus. </w:t>
      </w:r>
    </w:p>
    <w:p w14:paraId="0000036F" w14:textId="540EB8F0" w:rsidR="001E7210" w:rsidRDefault="00115C81">
      <w:bookmarkStart w:id="38" w:name="_heading=h.1hmsyys" w:colFirst="0" w:colLast="0"/>
      <w:bookmarkEnd w:id="38"/>
      <w:r>
        <w:tab/>
        <w:t xml:space="preserve">Daudzveidīgā sporta infrastruktūra ir viens no būtiskākajiem faktoriem, kas iespaido jauno sportistu trenēšanu un sagatavošanu augsta līmeņa sacensībām un konkurencei. </w:t>
      </w:r>
      <w:r w:rsidR="008847ED">
        <w:t xml:space="preserve">Pašvaldības </w:t>
      </w:r>
      <w:r>
        <w:t xml:space="preserve">sporta organizācijas un izglītības iestādes sagatavojušas plašu sporta veidu un programmu piedāvājumu, kur katram </w:t>
      </w:r>
      <w:r w:rsidR="008847ED">
        <w:t>Pašvaldības</w:t>
      </w:r>
      <w:r>
        <w:t xml:space="preserve"> un tuvējo reģionu bērnam ir iespēja izvēlēties starp vairāk nekā 32 dažādiem sporta veidiem. Šo programmu piedāvājumā ir arī AKSSC, kas specializējas nākamo olimpisko spēļu dalībnieku, Pasaules un Eiropas čempionu sagatavošanā.</w:t>
      </w:r>
    </w:p>
    <w:p w14:paraId="00000370" w14:textId="499E8F81" w:rsidR="001E7210" w:rsidRDefault="008847ED">
      <w:pPr>
        <w:ind w:firstLine="720"/>
      </w:pPr>
      <w:bookmarkStart w:id="39" w:name="_heading=h.41mghml" w:colFirst="0" w:colLast="0"/>
      <w:bookmarkEnd w:id="39"/>
      <w:r>
        <w:t>Pašvaldības</w:t>
      </w:r>
      <w:r w:rsidR="00115C81">
        <w:t xml:space="preserve"> jauno sportistu vidū ik gadu ir Latvijas un Eiropas čempioni, kas ir teicams rādītājs tam, ka </w:t>
      </w:r>
      <w:r>
        <w:t>Pašvaldība</w:t>
      </w:r>
      <w:r w:rsidR="00115C81">
        <w:t xml:space="preserve"> ir lieliska vieta jauno sportistu sagatavošanai, kas piedāvā augsta līmeņa trenerus, sporta bāzes un telpas, sporta tradīcijas un atbilstošu pilsētvidi. </w:t>
      </w:r>
      <w:r w:rsidR="00A55A06">
        <w:t>Papildus tam, mērķtiecīgs darbs un ieguldītie resursi bērnu un jauniešu veselības stāvokļa uzraudzībā un uzlabošanā, sadarbībā ar Sporta veselības centru</w:t>
      </w:r>
      <w:r w:rsidR="00B81482">
        <w:t xml:space="preserve"> un</w:t>
      </w:r>
      <w:r w:rsidR="00A55A06">
        <w:t xml:space="preserve"> Bērnu </w:t>
      </w:r>
      <w:r w:rsidR="00B81482">
        <w:t xml:space="preserve">klīniskās universitātes slimnīcu, veicina drošu vidi audzēkņiem savu mērķu sasniegšanai. </w:t>
      </w:r>
    </w:p>
    <w:p w14:paraId="58121B6B" w14:textId="77777777" w:rsidR="000B030E" w:rsidRDefault="000B030E"/>
    <w:p w14:paraId="00000372" w14:textId="77777777" w:rsidR="001E7210" w:rsidRDefault="00115C81">
      <w:pPr>
        <w:keepNext/>
        <w:keepLines/>
        <w:pBdr>
          <w:top w:val="nil"/>
          <w:left w:val="nil"/>
          <w:bottom w:val="nil"/>
          <w:right w:val="nil"/>
          <w:between w:val="nil"/>
        </w:pBdr>
        <w:spacing w:before="40"/>
        <w:ind w:left="360" w:hanging="360"/>
        <w:jc w:val="left"/>
        <w:rPr>
          <w:b/>
          <w:color w:val="000000"/>
        </w:rPr>
      </w:pPr>
      <w:bookmarkStart w:id="40" w:name="_heading=h.2grqrue" w:colFirst="0" w:colLast="0"/>
      <w:bookmarkEnd w:id="40"/>
      <w:r>
        <w:rPr>
          <w:b/>
          <w:color w:val="000000"/>
        </w:rPr>
        <w:t xml:space="preserve">4. Sports visiem </w:t>
      </w:r>
    </w:p>
    <w:p w14:paraId="00000373" w14:textId="77777777" w:rsidR="001E7210" w:rsidRDefault="00115C81">
      <w:pPr>
        <w:keepNext/>
        <w:keepLines/>
        <w:pBdr>
          <w:top w:val="nil"/>
          <w:left w:val="nil"/>
          <w:bottom w:val="nil"/>
          <w:right w:val="nil"/>
          <w:between w:val="nil"/>
        </w:pBdr>
        <w:spacing w:before="40"/>
        <w:ind w:left="426" w:hanging="426"/>
        <w:jc w:val="left"/>
        <w:rPr>
          <w:color w:val="000000"/>
        </w:rPr>
      </w:pPr>
      <w:bookmarkStart w:id="41" w:name="_heading=h.vx1227" w:colFirst="0" w:colLast="0"/>
      <w:bookmarkEnd w:id="41"/>
      <w:r>
        <w:rPr>
          <w:color w:val="000000"/>
        </w:rPr>
        <w:t>4.1. Sporta un aktīvā tūrisma organizācijas</w:t>
      </w:r>
    </w:p>
    <w:p w14:paraId="00000375" w14:textId="43D6ED42" w:rsidR="001E7210" w:rsidRDefault="008847ED">
      <w:pPr>
        <w:ind w:firstLine="720"/>
      </w:pPr>
      <w:r>
        <w:t>Pašvaldībā</w:t>
      </w:r>
      <w:r w:rsidR="00115C81">
        <w:t xml:space="preserve"> aktīvi darbojas vairāk nekā 60 sporta organizācijas, pārstāvot vairāk nekā 30 sporta veidus</w:t>
      </w:r>
      <w:r w:rsidR="00115C81">
        <w:rPr>
          <w:vertAlign w:val="superscript"/>
        </w:rPr>
        <w:footnoteReference w:id="24"/>
      </w:r>
      <w:r w:rsidR="00115C81">
        <w:t>, un lielākā daļa no tām piedāvā savam biedru skaitam pievienoties jebkuru interesentu</w:t>
      </w:r>
      <w:r w:rsidR="000B030E">
        <w:t>,</w:t>
      </w:r>
      <w:r w:rsidR="00115C81">
        <w:t xml:space="preserve"> neatkarīgi no vecuma. Sportistiem ir iespēja pievienoties arī kādai no sporta spēļu komandām, piemēram, volejbola vai badmintona. Cīņu sportu interesentiem tiek dota iespēja nodarboties ar džudo vai karatē. Tiem, kuriem sportot patīk individuāli vai nelielā kompānijā, ir iespēja pievienoties tenisa vai golfa klubiem. </w:t>
      </w:r>
      <w:r w:rsidR="00B1441A">
        <w:t xml:space="preserve">Pateicoties Pašvaldības ikgadējam atbalstam vietējām sporta organizācijām un entuziastiem, novada sportisti ņem dalību dažādu sporta veidu tautas sporta pasākumos un sacensībās, </w:t>
      </w:r>
      <w:proofErr w:type="spellStart"/>
      <w:r w:rsidR="00B1441A">
        <w:t>t.sk.amatieru</w:t>
      </w:r>
      <w:proofErr w:type="spellEnd"/>
      <w:r w:rsidR="00B1441A">
        <w:t xml:space="preserve"> komandu sporta spēļu sacensībās, skriešanas, orientēšanās un riteņbraukšanas masu pasākumos, Latvijas čempionātos u.c. </w:t>
      </w:r>
    </w:p>
    <w:p w14:paraId="00000376" w14:textId="3BCC516D" w:rsidR="001E7210" w:rsidRDefault="000B030E">
      <w:pPr>
        <w:ind w:firstLine="720"/>
      </w:pPr>
      <w:r>
        <w:t>Pašvaldībā</w:t>
      </w:r>
      <w:r w:rsidR="00115C81">
        <w:t xml:space="preserve"> pieejami vairāki </w:t>
      </w:r>
      <w:proofErr w:type="spellStart"/>
      <w:r w:rsidR="00115C81">
        <w:t>fitnesa</w:t>
      </w:r>
      <w:proofErr w:type="spellEnd"/>
      <w:r w:rsidR="00115C81">
        <w:t xml:space="preserve">, smagatlētikas un rehabilitācijas klubi, ikdienā pulcējot lielu skaitu apmeklētāju, kuri vēlas uzlabot savu veselību un kopt veselīgu un aktīvu dzīvesveidu. </w:t>
      </w:r>
      <w:r>
        <w:t>Gandrī</w:t>
      </w:r>
      <w:r w:rsidR="00A2490E">
        <w:t>z</w:t>
      </w:r>
      <w:r>
        <w:t xml:space="preserve"> katrā Pašvaldības</w:t>
      </w:r>
      <w:r w:rsidR="00115C81">
        <w:t xml:space="preserve"> apdzīvotā vietā</w:t>
      </w:r>
      <w:r>
        <w:t>,</w:t>
      </w:r>
      <w:r w:rsidR="00115C81">
        <w:t xml:space="preserve"> ir pieejama smagatlētikas zāle, kas iekļauta attiecīgo izglītības iestāžu sporta infrastruktūrā. </w:t>
      </w:r>
    </w:p>
    <w:p w14:paraId="00000377" w14:textId="7174F391" w:rsidR="001E7210" w:rsidRDefault="000B030E">
      <w:pPr>
        <w:ind w:firstLine="720"/>
      </w:pPr>
      <w:r>
        <w:t>Pašvaldībā</w:t>
      </w:r>
      <w:r w:rsidR="00115C81">
        <w:t xml:space="preserve"> ir vairākas vietas, kur ir labiekārtotas meža takas, bruģēti celiņi un speciāli veidotas trases skrējējiem, </w:t>
      </w:r>
      <w:proofErr w:type="spellStart"/>
      <w:r w:rsidR="00115C81">
        <w:t>nūjotājiem</w:t>
      </w:r>
      <w:proofErr w:type="spellEnd"/>
      <w:r w:rsidR="00115C81">
        <w:t xml:space="preserve"> un velobraucējiem, kuras pavasara – rudens sezonā izmanto gan Valmieras novada, gan tuvējo novadu iedzīvotāji. Populārākās vietas ir Sajūtu parks Valmierā, </w:t>
      </w:r>
      <w:proofErr w:type="spellStart"/>
      <w:r w:rsidR="00115C81">
        <w:t>Skaņaiskalns</w:t>
      </w:r>
      <w:proofErr w:type="spellEnd"/>
      <w:r w:rsidR="00115C81">
        <w:t xml:space="preserve"> Mazsalacā, dabas taka</w:t>
      </w:r>
      <w:r>
        <w:t xml:space="preserve"> Strenčos</w:t>
      </w:r>
      <w:r w:rsidR="00115C81">
        <w:t xml:space="preserve"> u.c. Organizācijas “Valmieras vieglatlētikas klubs”, </w:t>
      </w:r>
      <w:r w:rsidR="00115C81">
        <w:lastRenderedPageBreak/>
        <w:t>“Ziemeļvidzemes orientēšanās centrs” , “</w:t>
      </w:r>
      <w:proofErr w:type="spellStart"/>
      <w:r w:rsidR="00115C81">
        <w:t>Burkānciems&amp;Co</w:t>
      </w:r>
      <w:proofErr w:type="spellEnd"/>
      <w:r w:rsidR="00115C81">
        <w:t xml:space="preserve">” un “Mazsalacas aplis”, kā arī Valmieras </w:t>
      </w:r>
      <w:r>
        <w:t>OC</w:t>
      </w:r>
      <w:r w:rsidR="00115C81">
        <w:t xml:space="preserve"> un citi</w:t>
      </w:r>
      <w:r>
        <w:t>,</w:t>
      </w:r>
      <w:r w:rsidR="00115C81">
        <w:t xml:space="preserve"> aktīvi izmanto </w:t>
      </w:r>
      <w:r>
        <w:t>Pašvaldības</w:t>
      </w:r>
      <w:r w:rsidR="00115C81">
        <w:t xml:space="preserve"> piedāvātās iespējas, rīkojot skriešanas, nūjošanas, slēpošanas un riteņbraukšanas seriālus.</w:t>
      </w:r>
    </w:p>
    <w:p w14:paraId="00000378" w14:textId="77777777" w:rsidR="001E7210" w:rsidRPr="006262B2" w:rsidRDefault="001E7210">
      <w:pPr>
        <w:rPr>
          <w:color w:val="FF0000"/>
          <w:sz w:val="16"/>
          <w:szCs w:val="16"/>
        </w:rPr>
      </w:pPr>
    </w:p>
    <w:p w14:paraId="00000379" w14:textId="77777777" w:rsidR="001E7210" w:rsidRDefault="00115C81">
      <w:pPr>
        <w:keepNext/>
        <w:keepLines/>
        <w:pBdr>
          <w:top w:val="nil"/>
          <w:left w:val="nil"/>
          <w:bottom w:val="nil"/>
          <w:right w:val="nil"/>
          <w:between w:val="nil"/>
        </w:pBdr>
        <w:spacing w:before="40"/>
        <w:ind w:left="426" w:hanging="426"/>
        <w:jc w:val="left"/>
        <w:rPr>
          <w:color w:val="000000"/>
        </w:rPr>
      </w:pPr>
      <w:bookmarkStart w:id="42" w:name="_heading=h.3fwokq0" w:colFirst="0" w:colLast="0"/>
      <w:bookmarkEnd w:id="42"/>
      <w:r>
        <w:rPr>
          <w:color w:val="000000"/>
        </w:rPr>
        <w:t>4.2. Sporta pasākumi</w:t>
      </w:r>
    </w:p>
    <w:p w14:paraId="0000037A" w14:textId="77777777" w:rsidR="001E7210" w:rsidRPr="000B030E" w:rsidRDefault="001E7210">
      <w:pPr>
        <w:rPr>
          <w:color w:val="000000"/>
          <w:sz w:val="16"/>
          <w:szCs w:val="16"/>
        </w:rPr>
      </w:pPr>
    </w:p>
    <w:p w14:paraId="72C999DC" w14:textId="30CF188B" w:rsidR="006761C2" w:rsidRDefault="00115C81">
      <w:pPr>
        <w:ind w:firstLine="720"/>
        <w:rPr>
          <w:color w:val="000000"/>
        </w:rPr>
      </w:pPr>
      <w:r>
        <w:rPr>
          <w:color w:val="000000"/>
        </w:rPr>
        <w:t xml:space="preserve">Par ikgadējiem tautas sporta pasākumiem </w:t>
      </w:r>
      <w:r w:rsidR="006761C2">
        <w:rPr>
          <w:color w:val="000000"/>
        </w:rPr>
        <w:t>Pašvaldībā</w:t>
      </w:r>
      <w:r>
        <w:rPr>
          <w:color w:val="000000"/>
        </w:rPr>
        <w:t xml:space="preserve"> kļuvuši</w:t>
      </w:r>
      <w:r w:rsidR="006761C2">
        <w:rPr>
          <w:color w:val="000000"/>
        </w:rPr>
        <w:t>:</w:t>
      </w:r>
    </w:p>
    <w:p w14:paraId="2A2A2538" w14:textId="77777777" w:rsidR="006761C2" w:rsidRDefault="00115C81" w:rsidP="00D67409">
      <w:pPr>
        <w:pStyle w:val="ListParagraph"/>
        <w:numPr>
          <w:ilvl w:val="0"/>
          <w:numId w:val="30"/>
        </w:numPr>
        <w:ind w:left="1134"/>
        <w:rPr>
          <w:color w:val="000000"/>
        </w:rPr>
      </w:pPr>
      <w:r w:rsidRPr="006761C2">
        <w:rPr>
          <w:color w:val="000000"/>
        </w:rPr>
        <w:t>MTB maratons, kurā sportisti mē</w:t>
      </w:r>
      <w:r w:rsidR="006761C2">
        <w:rPr>
          <w:color w:val="000000"/>
        </w:rPr>
        <w:t>ro ceļu no Cēsīm līdz Valmierai</w:t>
      </w:r>
    </w:p>
    <w:p w14:paraId="6B733ED3" w14:textId="77777777" w:rsidR="006761C2" w:rsidRDefault="00115C81" w:rsidP="00D67409">
      <w:pPr>
        <w:pStyle w:val="ListParagraph"/>
        <w:numPr>
          <w:ilvl w:val="0"/>
          <w:numId w:val="30"/>
        </w:numPr>
        <w:ind w:left="1134"/>
        <w:rPr>
          <w:color w:val="000000"/>
        </w:rPr>
      </w:pPr>
      <w:r w:rsidRPr="006761C2">
        <w:rPr>
          <w:color w:val="000000"/>
        </w:rPr>
        <w:t xml:space="preserve">un tradīcijām bagātais “Skrējiens apkārt Vaidavas ezeram”, kas vienuviet pulcē vairāk nekā 300 sportistu. </w:t>
      </w:r>
    </w:p>
    <w:p w14:paraId="0000037B" w14:textId="7095B59D" w:rsidR="001E7210" w:rsidRPr="006761C2" w:rsidRDefault="00115C81" w:rsidP="006761C2">
      <w:pPr>
        <w:ind w:firstLine="720"/>
        <w:rPr>
          <w:color w:val="000000"/>
        </w:rPr>
      </w:pPr>
      <w:r w:rsidRPr="006761C2">
        <w:rPr>
          <w:color w:val="000000"/>
        </w:rPr>
        <w:t>Pašvaldība nodrošina, ka notiekošie sporta pasākumi ir daudzveidīgi un pulcē pēc iespējas vairāk cilvēku, tādēļ katru gadu notiek vietēja mēroga sporta spēļu komandu čempionāti un turnīri, t.sk.</w:t>
      </w:r>
      <w:r w:rsidR="006761C2">
        <w:rPr>
          <w:color w:val="000000"/>
        </w:rPr>
        <w:t xml:space="preserve"> VNSP </w:t>
      </w:r>
      <w:r w:rsidRPr="006761C2">
        <w:rPr>
          <w:color w:val="000000"/>
        </w:rPr>
        <w:t xml:space="preserve">organizēti pludmales volejbola, tautas bumbas, </w:t>
      </w:r>
      <w:proofErr w:type="spellStart"/>
      <w:r w:rsidRPr="006761C2">
        <w:rPr>
          <w:color w:val="000000"/>
        </w:rPr>
        <w:t>kornhola</w:t>
      </w:r>
      <w:proofErr w:type="spellEnd"/>
      <w:r w:rsidRPr="006761C2">
        <w:rPr>
          <w:color w:val="000000"/>
        </w:rPr>
        <w:t xml:space="preserve"> u.c. Basketbolisti </w:t>
      </w:r>
      <w:r w:rsidR="006761C2">
        <w:rPr>
          <w:color w:val="000000"/>
        </w:rPr>
        <w:t xml:space="preserve">un futbolisti </w:t>
      </w:r>
      <w:r w:rsidRPr="006761C2">
        <w:rPr>
          <w:color w:val="000000"/>
        </w:rPr>
        <w:t>var piedalīties Vidzemes un Valmieras atklātajos čempionātos</w:t>
      </w:r>
      <w:r w:rsidR="006761C2">
        <w:rPr>
          <w:color w:val="000000"/>
        </w:rPr>
        <w:t xml:space="preserve">. </w:t>
      </w:r>
      <w:r w:rsidRPr="006761C2">
        <w:rPr>
          <w:color w:val="000000"/>
        </w:rPr>
        <w:t xml:space="preserve">Ne mazāk apmeklēts ik gadu ir Vidzemes atklātais florbola čempionāts, kas Valmierā pulcē sportistus no visiem apkārtējiem novadiem. Komandu sporta veidu sacensībās jāpiemin arī vietējo organizāciju rīkotie badmintona, volejbola un tenisa čempionāti. </w:t>
      </w:r>
    </w:p>
    <w:p w14:paraId="1C45AB87" w14:textId="0E6C8C6D" w:rsidR="006761C2" w:rsidRDefault="00115C81">
      <w:pPr>
        <w:ind w:firstLine="720"/>
      </w:pPr>
      <w:r>
        <w:rPr>
          <w:color w:val="000000"/>
        </w:rPr>
        <w:t xml:space="preserve">Lai papildinātu </w:t>
      </w:r>
      <w:r w:rsidR="006761C2">
        <w:rPr>
          <w:color w:val="000000"/>
        </w:rPr>
        <w:t>Pašvaldībā</w:t>
      </w:r>
      <w:r>
        <w:rPr>
          <w:color w:val="000000"/>
        </w:rPr>
        <w:t xml:space="preserve"> notiekošo aktīvā dzīvesveida pasākumu klāstu gan vasaras, gan ziemas sezonā, </w:t>
      </w:r>
      <w:r>
        <w:t xml:space="preserve">sadarbojoties vietējām sporta organizācijām, Pašvaldībai un Valmieras OC, tiek rīkoti dažāda veida aktīvās atpūtas un sporta pasākumi. </w:t>
      </w:r>
    </w:p>
    <w:p w14:paraId="0000037D" w14:textId="3138D5FD" w:rsidR="001E7210" w:rsidRDefault="00115C81">
      <w:pPr>
        <w:ind w:firstLine="720"/>
        <w:rPr>
          <w:color w:val="000000"/>
        </w:rPr>
      </w:pPr>
      <w:r>
        <w:t xml:space="preserve">2022.gadā </w:t>
      </w:r>
      <w:r w:rsidR="006761C2">
        <w:t>Pašvaldībā</w:t>
      </w:r>
      <w:r>
        <w:t xml:space="preserve"> tika organizēti šādi tautas sporta un aktīvās atpūtas pasākumi:</w:t>
      </w:r>
    </w:p>
    <w:p w14:paraId="0000037E" w14:textId="0C1B5F78" w:rsidR="001E7210" w:rsidRDefault="00115C81" w:rsidP="00D67409">
      <w:pPr>
        <w:numPr>
          <w:ilvl w:val="0"/>
          <w:numId w:val="10"/>
        </w:numPr>
        <w:pBdr>
          <w:top w:val="nil"/>
          <w:left w:val="nil"/>
          <w:bottom w:val="nil"/>
          <w:right w:val="nil"/>
          <w:between w:val="nil"/>
        </w:pBdr>
        <w:ind w:left="1134"/>
        <w:rPr>
          <w:color w:val="000000"/>
        </w:rPr>
      </w:pPr>
      <w:r>
        <w:rPr>
          <w:color w:val="000000"/>
        </w:rPr>
        <w:t>LVM MTB maratons</w:t>
      </w:r>
      <w:r w:rsidR="00A44EB3">
        <w:rPr>
          <w:color w:val="000000"/>
        </w:rPr>
        <w:t xml:space="preserve"> (aprīlis)</w:t>
      </w:r>
      <w:r>
        <w:rPr>
          <w:color w:val="000000"/>
        </w:rPr>
        <w:t>;</w:t>
      </w:r>
    </w:p>
    <w:p w14:paraId="0000037F" w14:textId="1FA356D6" w:rsidR="001E7210" w:rsidRDefault="00115C81" w:rsidP="00D67409">
      <w:pPr>
        <w:numPr>
          <w:ilvl w:val="0"/>
          <w:numId w:val="10"/>
        </w:numPr>
        <w:pBdr>
          <w:top w:val="nil"/>
          <w:left w:val="nil"/>
          <w:bottom w:val="nil"/>
          <w:right w:val="nil"/>
          <w:between w:val="nil"/>
        </w:pBdr>
        <w:ind w:left="1134"/>
        <w:rPr>
          <w:color w:val="000000"/>
        </w:rPr>
      </w:pPr>
      <w:r>
        <w:rPr>
          <w:color w:val="000000"/>
        </w:rPr>
        <w:t>Skrējiens apkārt Vaidavas ezeram</w:t>
      </w:r>
      <w:r w:rsidR="00A44EB3">
        <w:rPr>
          <w:color w:val="000000"/>
        </w:rPr>
        <w:t xml:space="preserve"> (jūlijs)</w:t>
      </w:r>
      <w:r>
        <w:rPr>
          <w:color w:val="000000"/>
        </w:rPr>
        <w:t>;</w:t>
      </w:r>
    </w:p>
    <w:p w14:paraId="00000380" w14:textId="12E537E3" w:rsidR="001E7210" w:rsidRDefault="00115C81" w:rsidP="00D67409">
      <w:pPr>
        <w:numPr>
          <w:ilvl w:val="0"/>
          <w:numId w:val="10"/>
        </w:numPr>
        <w:pBdr>
          <w:top w:val="nil"/>
          <w:left w:val="nil"/>
          <w:bottom w:val="nil"/>
          <w:right w:val="nil"/>
          <w:between w:val="nil"/>
        </w:pBdr>
        <w:ind w:left="1134"/>
        <w:rPr>
          <w:color w:val="000000"/>
        </w:rPr>
      </w:pPr>
      <w:r>
        <w:rPr>
          <w:color w:val="000000"/>
        </w:rPr>
        <w:t>MTB velobrauciens apkārt Burtnieka ezeram</w:t>
      </w:r>
      <w:r w:rsidR="00A44EB3">
        <w:rPr>
          <w:color w:val="000000"/>
        </w:rPr>
        <w:t xml:space="preserve"> (jūnijs)</w:t>
      </w:r>
      <w:r>
        <w:rPr>
          <w:color w:val="000000"/>
        </w:rPr>
        <w:t>;</w:t>
      </w:r>
    </w:p>
    <w:p w14:paraId="00000381" w14:textId="675B17AC" w:rsidR="001E7210" w:rsidRDefault="00115C81" w:rsidP="00D67409">
      <w:pPr>
        <w:numPr>
          <w:ilvl w:val="0"/>
          <w:numId w:val="10"/>
        </w:numPr>
        <w:pBdr>
          <w:top w:val="nil"/>
          <w:left w:val="nil"/>
          <w:bottom w:val="nil"/>
          <w:right w:val="nil"/>
          <w:between w:val="nil"/>
        </w:pBdr>
        <w:ind w:left="1134"/>
        <w:rPr>
          <w:color w:val="000000"/>
        </w:rPr>
      </w:pPr>
      <w:r>
        <w:rPr>
          <w:color w:val="000000"/>
        </w:rPr>
        <w:t xml:space="preserve">Eiropas </w:t>
      </w:r>
      <w:r w:rsidR="00814BEC">
        <w:rPr>
          <w:color w:val="000000"/>
        </w:rPr>
        <w:t>Sporta</w:t>
      </w:r>
      <w:r>
        <w:rPr>
          <w:color w:val="000000"/>
        </w:rPr>
        <w:t xml:space="preserve"> nedēļas aktivitātes Valmierā</w:t>
      </w:r>
      <w:r w:rsidR="00A44EB3">
        <w:rPr>
          <w:color w:val="000000"/>
        </w:rPr>
        <w:t xml:space="preserve"> (septembris)</w:t>
      </w:r>
      <w:r>
        <w:rPr>
          <w:color w:val="000000"/>
        </w:rPr>
        <w:t>;</w:t>
      </w:r>
    </w:p>
    <w:p w14:paraId="00000382" w14:textId="78705932" w:rsidR="001E7210" w:rsidRDefault="00115C81" w:rsidP="00D67409">
      <w:pPr>
        <w:numPr>
          <w:ilvl w:val="0"/>
          <w:numId w:val="10"/>
        </w:numPr>
        <w:pBdr>
          <w:top w:val="nil"/>
          <w:left w:val="nil"/>
          <w:bottom w:val="nil"/>
          <w:right w:val="nil"/>
          <w:between w:val="nil"/>
        </w:pBdr>
        <w:ind w:left="1134"/>
        <w:rPr>
          <w:color w:val="000000"/>
        </w:rPr>
      </w:pPr>
      <w:r>
        <w:rPr>
          <w:color w:val="000000"/>
        </w:rPr>
        <w:t>Skriešanas, nūjošanas un velo seriāls “</w:t>
      </w:r>
      <w:proofErr w:type="spellStart"/>
      <w:r>
        <w:rPr>
          <w:color w:val="000000"/>
        </w:rPr>
        <w:t>FizKulTūre</w:t>
      </w:r>
      <w:proofErr w:type="spellEnd"/>
      <w:r>
        <w:rPr>
          <w:color w:val="000000"/>
        </w:rPr>
        <w:t>”</w:t>
      </w:r>
      <w:r w:rsidR="00C80E71">
        <w:rPr>
          <w:color w:val="000000"/>
        </w:rPr>
        <w:t xml:space="preserve"> (regulāri, laika posmā: </w:t>
      </w:r>
      <w:r w:rsidR="0008471C">
        <w:rPr>
          <w:color w:val="000000"/>
        </w:rPr>
        <w:t>marts-novembris)</w:t>
      </w:r>
      <w:r>
        <w:rPr>
          <w:color w:val="000000"/>
        </w:rPr>
        <w:t>;</w:t>
      </w:r>
    </w:p>
    <w:p w14:paraId="00000383" w14:textId="7343DC70" w:rsidR="001E7210" w:rsidRDefault="00115C81" w:rsidP="00D67409">
      <w:pPr>
        <w:numPr>
          <w:ilvl w:val="0"/>
          <w:numId w:val="10"/>
        </w:numPr>
        <w:pBdr>
          <w:top w:val="nil"/>
          <w:left w:val="nil"/>
          <w:bottom w:val="nil"/>
          <w:right w:val="nil"/>
          <w:between w:val="nil"/>
        </w:pBdr>
        <w:ind w:left="1134"/>
        <w:rPr>
          <w:color w:val="000000"/>
        </w:rPr>
      </w:pPr>
      <w:r>
        <w:rPr>
          <w:color w:val="000000"/>
        </w:rPr>
        <w:t>Olimpiskā diena</w:t>
      </w:r>
      <w:r w:rsidR="00A44EB3">
        <w:rPr>
          <w:color w:val="000000"/>
        </w:rPr>
        <w:t xml:space="preserve"> (aprīlis)</w:t>
      </w:r>
      <w:r>
        <w:rPr>
          <w:color w:val="000000"/>
        </w:rPr>
        <w:t>;</w:t>
      </w:r>
    </w:p>
    <w:p w14:paraId="00000384" w14:textId="77777777" w:rsidR="001E7210" w:rsidRDefault="00115C81" w:rsidP="00D67409">
      <w:pPr>
        <w:numPr>
          <w:ilvl w:val="0"/>
          <w:numId w:val="10"/>
        </w:numPr>
        <w:pBdr>
          <w:top w:val="nil"/>
          <w:left w:val="nil"/>
          <w:bottom w:val="nil"/>
          <w:right w:val="nil"/>
          <w:between w:val="nil"/>
        </w:pBdr>
        <w:ind w:left="1134"/>
        <w:rPr>
          <w:color w:val="000000"/>
        </w:rPr>
      </w:pPr>
      <w:r>
        <w:rPr>
          <w:color w:val="000000"/>
        </w:rPr>
        <w:t>Valmieras pilsētas čempionāti futbolā, basketbolā un florbolā;</w:t>
      </w:r>
    </w:p>
    <w:p w14:paraId="00000385" w14:textId="77777777" w:rsidR="001E7210" w:rsidRDefault="00115C81" w:rsidP="00D67409">
      <w:pPr>
        <w:numPr>
          <w:ilvl w:val="0"/>
          <w:numId w:val="10"/>
        </w:numPr>
        <w:pBdr>
          <w:top w:val="nil"/>
          <w:left w:val="nil"/>
          <w:bottom w:val="nil"/>
          <w:right w:val="nil"/>
          <w:between w:val="nil"/>
        </w:pBdr>
        <w:ind w:left="1134"/>
        <w:rPr>
          <w:color w:val="000000"/>
        </w:rPr>
      </w:pPr>
      <w:proofErr w:type="spellStart"/>
      <w:r>
        <w:rPr>
          <w:color w:val="000000"/>
        </w:rPr>
        <w:t>kontūrskrējieni</w:t>
      </w:r>
      <w:proofErr w:type="spellEnd"/>
      <w:r>
        <w:rPr>
          <w:color w:val="000000"/>
        </w:rPr>
        <w:t>, kas veltīti īpaši atzīmējamiem notikumiem;</w:t>
      </w:r>
    </w:p>
    <w:p w14:paraId="00000386" w14:textId="066EBF7F" w:rsidR="001E7210" w:rsidRDefault="00115C81" w:rsidP="00D67409">
      <w:pPr>
        <w:numPr>
          <w:ilvl w:val="0"/>
          <w:numId w:val="10"/>
        </w:numPr>
        <w:pBdr>
          <w:top w:val="nil"/>
          <w:left w:val="nil"/>
          <w:bottom w:val="nil"/>
          <w:right w:val="nil"/>
          <w:between w:val="nil"/>
        </w:pBdr>
        <w:ind w:left="1134"/>
        <w:rPr>
          <w:color w:val="000000"/>
        </w:rPr>
      </w:pPr>
      <w:r>
        <w:rPr>
          <w:color w:val="000000"/>
        </w:rPr>
        <w:t>orientēšanās sacensības “Valmieras magnēts” u.c.</w:t>
      </w:r>
      <w:r w:rsidR="00C80E71">
        <w:rPr>
          <w:color w:val="000000"/>
        </w:rPr>
        <w:t xml:space="preserve"> (aprīlis-septembris)</w:t>
      </w:r>
    </w:p>
    <w:p w14:paraId="00000387" w14:textId="77777777" w:rsidR="001E7210" w:rsidRDefault="001E7210">
      <w:pPr>
        <w:pBdr>
          <w:top w:val="nil"/>
          <w:left w:val="nil"/>
          <w:bottom w:val="nil"/>
          <w:right w:val="nil"/>
          <w:between w:val="nil"/>
        </w:pBdr>
        <w:ind w:left="787"/>
        <w:rPr>
          <w:color w:val="000000"/>
        </w:rPr>
      </w:pPr>
    </w:p>
    <w:p w14:paraId="00000388" w14:textId="77777777" w:rsidR="001E7210" w:rsidRDefault="00115C81">
      <w:pPr>
        <w:keepNext/>
        <w:keepLines/>
        <w:pBdr>
          <w:top w:val="nil"/>
          <w:left w:val="nil"/>
          <w:bottom w:val="nil"/>
          <w:right w:val="nil"/>
          <w:between w:val="nil"/>
        </w:pBdr>
        <w:spacing w:before="40"/>
        <w:ind w:left="426" w:hanging="426"/>
        <w:jc w:val="left"/>
        <w:rPr>
          <w:color w:val="000000"/>
        </w:rPr>
      </w:pPr>
      <w:bookmarkStart w:id="43" w:name="_heading=h.1v1yuxt" w:colFirst="0" w:colLast="0"/>
      <w:bookmarkEnd w:id="43"/>
      <w:r>
        <w:rPr>
          <w:color w:val="000000"/>
        </w:rPr>
        <w:t>4.3. Veterānu sports</w:t>
      </w:r>
    </w:p>
    <w:p w14:paraId="00000389" w14:textId="77777777" w:rsidR="001E7210" w:rsidRPr="004E60D6" w:rsidRDefault="001E7210"/>
    <w:p w14:paraId="0000038A" w14:textId="77777777" w:rsidR="001E7210" w:rsidRDefault="00115C81">
      <w:pPr>
        <w:rPr>
          <w:color w:val="000000"/>
        </w:rPr>
      </w:pPr>
      <w:r>
        <w:tab/>
        <w:t xml:space="preserve">Lai gan veterāna statusam katrā sporta veidā kvalificējas dažāda vecuma sportisti, Valmieras novada sporta organizācijas piedāvā daudz iespēju sportot gribētājiem. Veterānu programmas un iespēju sacensties savā sporta veidā piedāvā BMX, vieglatlētikas, badmintona, peldēšanas, airēšanas, volejbola, </w:t>
      </w:r>
      <w:r>
        <w:rPr>
          <w:color w:val="000000"/>
        </w:rPr>
        <w:t xml:space="preserve">smagatlētikas un riteņbraukšanas u.c. sporta veidu klubi. </w:t>
      </w:r>
    </w:p>
    <w:p w14:paraId="0000038B" w14:textId="43E330C4" w:rsidR="001E7210" w:rsidRDefault="00115C81">
      <w:pPr>
        <w:rPr>
          <w:color w:val="000000"/>
        </w:rPr>
      </w:pPr>
      <w:r>
        <w:rPr>
          <w:color w:val="000000"/>
        </w:rPr>
        <w:tab/>
        <w:t>Pašvaldība kopā ar vietējām veterānu sporta organizācijām un to pārstāvošajiem biedriem</w:t>
      </w:r>
      <w:r w:rsidR="00005F5C">
        <w:rPr>
          <w:color w:val="000000"/>
        </w:rPr>
        <w:t>,</w:t>
      </w:r>
      <w:r>
        <w:rPr>
          <w:color w:val="000000"/>
        </w:rPr>
        <w:t xml:space="preserve"> palīdz attīstīt veterānu sportu, </w:t>
      </w:r>
      <w:r w:rsidR="005E6720">
        <w:rPr>
          <w:color w:val="000000"/>
        </w:rPr>
        <w:t xml:space="preserve">Valmieras novada sporta veterānu izlasei </w:t>
      </w:r>
      <w:r>
        <w:rPr>
          <w:color w:val="000000"/>
        </w:rPr>
        <w:t>piedaloties Latvijas Pašvaldību savienības un Latvijas Sporta veterānu–senioru savienības rīkotajās ikgadējās veterānu spēlēs</w:t>
      </w:r>
      <w:r w:rsidR="005E6720">
        <w:rPr>
          <w:color w:val="000000"/>
        </w:rPr>
        <w:t xml:space="preserve">, kā arī pārstāvot Latviju Eiropas un Pasaules veterānu </w:t>
      </w:r>
      <w:r w:rsidR="008D1137">
        <w:rPr>
          <w:color w:val="000000"/>
        </w:rPr>
        <w:t>čempionātos</w:t>
      </w:r>
      <w:r>
        <w:rPr>
          <w:color w:val="000000"/>
        </w:rPr>
        <w:t>. Valmieras novadā ik gadu tiek rīkoti basketbola, telpu futbola, pludmales un telpu volejbola posmi, sacensības vieglatlētikā, kur dažādās disciplīnās pašvaldību pārstāvošās komandas un sportisti cīnās par vietu uz goda pjedestāla.</w:t>
      </w:r>
    </w:p>
    <w:p w14:paraId="0000038D" w14:textId="490EDBCC" w:rsidR="001E7210" w:rsidRDefault="00115C81">
      <w:r>
        <w:tab/>
        <w:t>2022.gadā Latvijas Sporta veterānu savienības rīkotajās 59.sporta spēlēs Valmieras novada sportisti izcīnīja 3.vietu kopvērtējumā</w:t>
      </w:r>
      <w:r w:rsidR="00E37E59">
        <w:t xml:space="preserve">, savukārt 2023.gadā Valmieras novada sporta veterānu komanda </w:t>
      </w:r>
      <w:r w:rsidR="00216F03">
        <w:t>izcīnīja</w:t>
      </w:r>
      <w:r w:rsidR="00E37E59">
        <w:t xml:space="preserve"> 2.vietu kopvērtējumā, paliekot aiz galvaspilsētas Rīgas</w:t>
      </w:r>
      <w:r>
        <w:t xml:space="preserve">. </w:t>
      </w:r>
    </w:p>
    <w:p w14:paraId="24ED110E" w14:textId="77777777" w:rsidR="008D0AC4" w:rsidRDefault="008D0AC4"/>
    <w:p w14:paraId="57BB757B" w14:textId="77777777" w:rsidR="008D0AC4" w:rsidRDefault="008D0AC4"/>
    <w:p w14:paraId="2BCC7637" w14:textId="77777777" w:rsidR="008D0AC4" w:rsidRDefault="008D0AC4"/>
    <w:p w14:paraId="73F78A2F" w14:textId="77777777" w:rsidR="008D0AC4" w:rsidRPr="008D0AC4" w:rsidRDefault="008D0AC4"/>
    <w:p w14:paraId="0000038E" w14:textId="77777777" w:rsidR="001E7210" w:rsidRPr="004E60D6" w:rsidRDefault="00115C81">
      <w:pPr>
        <w:keepNext/>
        <w:keepLines/>
        <w:pBdr>
          <w:top w:val="nil"/>
          <w:left w:val="nil"/>
          <w:bottom w:val="nil"/>
          <w:right w:val="nil"/>
          <w:between w:val="nil"/>
        </w:pBdr>
        <w:spacing w:before="40"/>
        <w:ind w:left="426" w:hanging="426"/>
        <w:jc w:val="left"/>
        <w:rPr>
          <w:color w:val="000000"/>
        </w:rPr>
      </w:pPr>
      <w:bookmarkStart w:id="44" w:name="_heading=h.4f1mdlm" w:colFirst="0" w:colLast="0"/>
      <w:bookmarkEnd w:id="44"/>
      <w:r>
        <w:rPr>
          <w:color w:val="000000"/>
        </w:rPr>
        <w:lastRenderedPageBreak/>
        <w:t xml:space="preserve">4.4. </w:t>
      </w:r>
      <w:r w:rsidRPr="004E60D6">
        <w:rPr>
          <w:color w:val="000000"/>
        </w:rPr>
        <w:t>Bezmaksas sporta bāzes/ sporta infrastruktūra</w:t>
      </w:r>
    </w:p>
    <w:p w14:paraId="0000038F" w14:textId="77777777" w:rsidR="001E7210" w:rsidRPr="004E60D6" w:rsidRDefault="001E7210"/>
    <w:p w14:paraId="00000390" w14:textId="45D593AE" w:rsidR="001E7210" w:rsidRPr="004E60D6" w:rsidRDefault="00115C81">
      <w:r w:rsidRPr="004E60D6">
        <w:tab/>
      </w:r>
      <w:r w:rsidR="005A2F32" w:rsidRPr="004E60D6">
        <w:t>Pašvaldības iedzīvotājiem</w:t>
      </w:r>
      <w:r w:rsidRPr="004E60D6">
        <w:t xml:space="preserve"> un viesiem bez maksas pieejami 39 sporta objekti (no tiem 11 Valmierā), tostarp gan izglītības iestāžu sporta laukumi, gan Pašvaldības uzturēti publiskie objekti, kas lielākoties nodrošināti ar vingrošanas stieņu sistēmām, kas paredz</w:t>
      </w:r>
      <w:r w:rsidR="005A2F32" w:rsidRPr="004E60D6">
        <w:t>ēti treniņiem ar ķermeņa svaru. Ir pieejami arī</w:t>
      </w:r>
      <w:r w:rsidRPr="004E60D6">
        <w:t xml:space="preserve"> skriešanas sektori un brīvdabas sporta laukumi futbolam, volejbolam un basketbolam. Lielākā publiski pieejamā b</w:t>
      </w:r>
      <w:r w:rsidR="005A2F32" w:rsidRPr="004E60D6">
        <w:t>ezmaksas infrastruktūra Valmieras pilsētā</w:t>
      </w:r>
      <w:r w:rsidRPr="004E60D6">
        <w:t xml:space="preserve"> ir Jāņa Daliņa stadions. </w:t>
      </w:r>
    </w:p>
    <w:p w14:paraId="00000391" w14:textId="77777777" w:rsidR="001E7210" w:rsidRPr="004E60D6" w:rsidRDefault="00115C81">
      <w:r w:rsidRPr="004E60D6">
        <w:tab/>
        <w:t xml:space="preserve">Ar mērķi veicināt bērnu un jauniešu lietderīgu brīvā laika pavadīšanu drošā vidē, 2022.gadā Valmierā atklāja sporta un aktīvās atpūtas parku “Mežs”. “Mežs” sniedz iespēju nodarboties ar ielu un ekstrēmajiem sporta veidiem, izmantojot vingrošanas stieņu sistēmas, </w:t>
      </w:r>
      <w:proofErr w:type="spellStart"/>
      <w:r w:rsidRPr="004E60D6">
        <w:t>skeitparku</w:t>
      </w:r>
      <w:proofErr w:type="spellEnd"/>
      <w:r w:rsidRPr="004E60D6">
        <w:t xml:space="preserve"> vai asfaltēto velo trasi.  Iedzīvotāji vasaras un rudens sezonā var baudīt zaļo pilsētvidi visā novada teritorijā, izmantojot īpaši sagatavotos celiņus un trases, kas paredzētas gan skrējējiem un </w:t>
      </w:r>
      <w:proofErr w:type="spellStart"/>
      <w:r w:rsidRPr="004E60D6">
        <w:t>nūjotājiem</w:t>
      </w:r>
      <w:proofErr w:type="spellEnd"/>
      <w:r w:rsidRPr="004E60D6">
        <w:t>, gan velobraucējiem.</w:t>
      </w:r>
    </w:p>
    <w:p w14:paraId="00000393" w14:textId="2B3A2D97" w:rsidR="001E7210" w:rsidRDefault="00115C81" w:rsidP="00011F94">
      <w:pPr>
        <w:ind w:firstLine="720"/>
      </w:pPr>
      <w:r w:rsidRPr="004E60D6">
        <w:t xml:space="preserve">Ziemas periodā Pašvaldība kopā ar sporta entuziastiem nodrošina iedzīvotājiem iespējas nodarboties ar distanču slēpošanu un slidošanu, veidojot brīvdabas slēpošanas trases un publiskās slidotavas, ja laikapstākļi to pieļauj un attiecīgajā apdzīvotajā vietā ir atbilstoša infrastruktūra. </w:t>
      </w:r>
    </w:p>
    <w:p w14:paraId="56B341CF" w14:textId="49158CEC" w:rsidR="004F7B88" w:rsidRPr="004F7B88" w:rsidRDefault="00C80E71" w:rsidP="004F7B88">
      <w:pPr>
        <w:ind w:firstLine="426"/>
      </w:pPr>
      <w:r>
        <w:t xml:space="preserve">Ārpus mērķtiecīgi veidotās sporta infrastruktūras visā novadā viena no stiprajām pusēm, kas atbalsta aktīvu iedzīvotāju dzīvesveidu, ir āra vides pieejamība: meži un taku tīklojums, kas ir atbilstoši taku skriešanai, riteņbraukšanai, nūjošanai, aktīvām pastaigām u.tml. </w:t>
      </w:r>
      <w:r w:rsidR="004F7B88" w:rsidRPr="004F7B88">
        <w:t xml:space="preserve">Valmieras pilsētas āra vides aktīvās rekreācijas iespējas veido vienu no stratēģiskajām priekšrocībām iedzīvotāju piesaistei ar aktīvu </w:t>
      </w:r>
      <w:proofErr w:type="spellStart"/>
      <w:r w:rsidR="004F7B88" w:rsidRPr="004F7B88">
        <w:t>dzīvesstilu</w:t>
      </w:r>
      <w:proofErr w:type="spellEnd"/>
      <w:r w:rsidR="004F7B88" w:rsidRPr="004F7B88">
        <w:t>. Valmieras pilsētas apkaimes un tuvākā apkārtne ar blīvi apdzīvotām vietām pilnībā iekļaujas aktīvās rekreācijas zonā ar daudzveidīgām āra vides sportošanas iespējām. Šo iespēju centrālo asi veido Gauja ar marķētu un izveidotu taku tīklojumu tās krastos (</w:t>
      </w:r>
      <w:proofErr w:type="spellStart"/>
      <w:r w:rsidR="004F7B88" w:rsidRPr="004F7B88">
        <w:t>Mežtaka</w:t>
      </w:r>
      <w:proofErr w:type="spellEnd"/>
      <w:r w:rsidR="004F7B88" w:rsidRPr="004F7B88">
        <w:t xml:space="preserve">, </w:t>
      </w:r>
      <w:proofErr w:type="spellStart"/>
      <w:r w:rsidR="004F7B88" w:rsidRPr="004F7B88">
        <w:t>Camino</w:t>
      </w:r>
      <w:proofErr w:type="spellEnd"/>
      <w:r w:rsidR="004F7B88" w:rsidRPr="004F7B88">
        <w:t xml:space="preserve"> Latvia), kas veido savienojumu ar Gaujas Nacionālo parku, Ziemeļgaujas aizsargājamo ainavu apvidu un piepilsētas mežiem (Latvijas valsts mežu un pašvaldības valdījumā). Stratēģisku </w:t>
      </w:r>
      <w:proofErr w:type="spellStart"/>
      <w:r w:rsidR="004F7B88" w:rsidRPr="004F7B88">
        <w:t>mikromobilitātes</w:t>
      </w:r>
      <w:proofErr w:type="spellEnd"/>
      <w:r w:rsidR="004F7B88" w:rsidRPr="004F7B88">
        <w:t xml:space="preserve"> savienojumu ar šo taku tīklojumu veido </w:t>
      </w:r>
      <w:proofErr w:type="spellStart"/>
      <w:r w:rsidR="004F7B88" w:rsidRPr="004F7B88">
        <w:t>veloceļu</w:t>
      </w:r>
      <w:proofErr w:type="spellEnd"/>
      <w:r w:rsidR="004F7B88" w:rsidRPr="004F7B88">
        <w:t xml:space="preserve"> tīkls pilsētā, kas attīstīts ar visām pilsētas apkaimēm un izvēršamas turpinājumā katras blīvi apdzīvotās vietas virzienā ap pilsētu. Aktīvās rekreācijas iespēju telpiskajā perspektīvā (skat. Pielikumu Nr.</w:t>
      </w:r>
      <w:r w:rsidR="004F7B88">
        <w:t>4</w:t>
      </w:r>
      <w:r w:rsidR="004F7B88" w:rsidRPr="004F7B88">
        <w:t xml:space="preserve">) uzskatāmi redzams, kuras apkaimes vēl savienojamas ar nefragmentētu </w:t>
      </w:r>
      <w:proofErr w:type="spellStart"/>
      <w:r w:rsidR="004F7B88" w:rsidRPr="004F7B88">
        <w:t>veloceļu</w:t>
      </w:r>
      <w:proofErr w:type="spellEnd"/>
      <w:r w:rsidR="004F7B88" w:rsidRPr="004F7B88">
        <w:t xml:space="preserve"> tīklu. Pilsētai tuvākajos mežos attīstāmas ziemas sportošanas iespējas (distanču slēpošanas trase). Katrā apkaimē popularizējamas aktīvās rekreācijas iespējas, demonstrējot piekļuvi āra vides rekreācijas tīklam un daudzveidīgajām iespējām, ko cilvēki var praktizēt ikdienā. Līdzīgi āra vides aktīvās rekreācijas iespējas analizējamas un attīstāmas pārējās novada blīvi apdzīvotajās vietās un to tiešā tuvumā.</w:t>
      </w:r>
    </w:p>
    <w:p w14:paraId="76A18F43" w14:textId="3CB7454E" w:rsidR="00036262" w:rsidRDefault="00036262" w:rsidP="00011F94">
      <w:pPr>
        <w:ind w:firstLine="720"/>
      </w:pPr>
      <w:r>
        <w:t xml:space="preserve">Šajā kontekstā “bezmaksas” nav principiāls uzstādījums visas stratēģijas garumā. Ja pašvaldībai trūkst līdzekļu kādu vajadzīgu sporta infrastruktūras vai āra vides aktīvās atpūtas objektu iekārtošanai vai uzturēšanai, bet sabiedrībā ir vajadzība to nodrošināt, var tikt vaicāts lietotāju </w:t>
      </w:r>
      <w:proofErr w:type="spellStart"/>
      <w:r>
        <w:t>līdzmaksājums</w:t>
      </w:r>
      <w:proofErr w:type="spellEnd"/>
      <w:r>
        <w:t xml:space="preserve"> (ievērojot ziedojuma formātu vai daļējas maksas (dotējot daļu izmaksu) iekasēšanu no strādājošiem, piemērojot atlaides jau atrunātajām sabiedrības grupām u.tml.). Šādas situācijas drīzāk būs izņēmuma gadījumi.</w:t>
      </w:r>
    </w:p>
    <w:p w14:paraId="7B2E5891" w14:textId="77777777" w:rsidR="008D4BE1" w:rsidRPr="004E60D6" w:rsidRDefault="008D4BE1">
      <w:pPr>
        <w:rPr>
          <w:sz w:val="32"/>
          <w:szCs w:val="32"/>
        </w:rPr>
      </w:pPr>
    </w:p>
    <w:p w14:paraId="00000394" w14:textId="77777777" w:rsidR="001E7210" w:rsidRPr="004E60D6" w:rsidRDefault="00115C81">
      <w:pPr>
        <w:keepNext/>
        <w:keepLines/>
        <w:pBdr>
          <w:top w:val="nil"/>
          <w:left w:val="nil"/>
          <w:bottom w:val="nil"/>
          <w:right w:val="nil"/>
          <w:between w:val="nil"/>
        </w:pBdr>
        <w:spacing w:before="40"/>
        <w:ind w:left="426" w:hanging="426"/>
        <w:jc w:val="left"/>
        <w:rPr>
          <w:color w:val="000000"/>
        </w:rPr>
      </w:pPr>
      <w:bookmarkStart w:id="45" w:name="_heading=h.2u6wntf" w:colFirst="0" w:colLast="0"/>
      <w:bookmarkEnd w:id="45"/>
      <w:r w:rsidRPr="004E60D6">
        <w:rPr>
          <w:color w:val="000000"/>
        </w:rPr>
        <w:t>4.5. Pašvaldības atbalsts tautas sporta aktivitātēm</w:t>
      </w:r>
    </w:p>
    <w:p w14:paraId="00000395" w14:textId="77777777" w:rsidR="001E7210" w:rsidRPr="004E60D6" w:rsidRDefault="001E7210"/>
    <w:p w14:paraId="4A28EAD4" w14:textId="77777777" w:rsidR="006A43E2" w:rsidRPr="004E60D6" w:rsidRDefault="00115C81">
      <w:r w:rsidRPr="004E60D6">
        <w:tab/>
        <w:t xml:space="preserve">Pašvaldība katru gadu sniedz finansiālu un organizatorisku atbalstu vietējām sporta organizācijām, kuras rīko nodarbības, sacensības un dažādas aktivitātes, lai popularizētu aktīvu dzīvesveidu un dotu iespēju novada iedzīvotajiem piedalīties sporta dzīvē dažādos sporta veidos. Reizi gadā Pašvaldība rīko projektu konkursu, kura mērķis ir realizēt bērnu un jauniešu nometnes, sporta pasākumus un projektus. </w:t>
      </w:r>
    </w:p>
    <w:p w14:paraId="00000396" w14:textId="6A3F8EBB" w:rsidR="001E7210" w:rsidRPr="004E60D6" w:rsidRDefault="00115C81" w:rsidP="006A43E2">
      <w:pPr>
        <w:ind w:left="284" w:firstLine="360"/>
      </w:pPr>
      <w:r w:rsidRPr="004E60D6">
        <w:t xml:space="preserve">Ar šī konkursa atbalstu </w:t>
      </w:r>
      <w:r w:rsidR="006A43E2" w:rsidRPr="004E60D6">
        <w:t xml:space="preserve">Pašvaldībā </w:t>
      </w:r>
      <w:r w:rsidRPr="004E60D6">
        <w:t>2022.gadā tika realizēti šādi tautas sporta pasākumi:</w:t>
      </w:r>
    </w:p>
    <w:p w14:paraId="00000397" w14:textId="77777777" w:rsidR="001E7210" w:rsidRPr="004E60D6" w:rsidRDefault="00115C81" w:rsidP="00D67409">
      <w:pPr>
        <w:numPr>
          <w:ilvl w:val="0"/>
          <w:numId w:val="12"/>
        </w:numPr>
        <w:pBdr>
          <w:top w:val="nil"/>
          <w:left w:val="nil"/>
          <w:bottom w:val="nil"/>
          <w:right w:val="nil"/>
          <w:between w:val="nil"/>
        </w:pBdr>
        <w:ind w:left="993"/>
      </w:pPr>
      <w:r w:rsidRPr="004E60D6">
        <w:rPr>
          <w:color w:val="000000"/>
        </w:rPr>
        <w:t>Vindsērfings VISIEM! – biedrības “</w:t>
      </w:r>
      <w:proofErr w:type="spellStart"/>
      <w:r w:rsidRPr="004E60D6">
        <w:rPr>
          <w:color w:val="000000"/>
        </w:rPr>
        <w:t>Ezerkrasts</w:t>
      </w:r>
      <w:proofErr w:type="spellEnd"/>
      <w:r w:rsidRPr="004E60D6">
        <w:rPr>
          <w:color w:val="000000"/>
        </w:rPr>
        <w:t xml:space="preserve"> AZ” organizētas nodarbības ar mērķi veicināt vindsērfinga popularitāti un apgūt pamatiemaņas;</w:t>
      </w:r>
    </w:p>
    <w:p w14:paraId="00000398" w14:textId="77777777" w:rsidR="001E7210" w:rsidRPr="004E60D6" w:rsidRDefault="00115C81" w:rsidP="00D67409">
      <w:pPr>
        <w:numPr>
          <w:ilvl w:val="0"/>
          <w:numId w:val="12"/>
        </w:numPr>
        <w:pBdr>
          <w:top w:val="nil"/>
          <w:left w:val="nil"/>
          <w:bottom w:val="nil"/>
          <w:right w:val="nil"/>
          <w:between w:val="nil"/>
        </w:pBdr>
        <w:ind w:left="993"/>
      </w:pPr>
      <w:r w:rsidRPr="004E60D6">
        <w:rPr>
          <w:color w:val="000000"/>
        </w:rPr>
        <w:lastRenderedPageBreak/>
        <w:t>Lāčplēša diena skrējiens – tautas sporta pasākums par godu Lāčplēša dienai, ko organizē SIA “HEINOLA”;</w:t>
      </w:r>
    </w:p>
    <w:p w14:paraId="00000399" w14:textId="77777777" w:rsidR="001E7210" w:rsidRPr="004E60D6" w:rsidRDefault="00115C81" w:rsidP="00D67409">
      <w:pPr>
        <w:numPr>
          <w:ilvl w:val="0"/>
          <w:numId w:val="12"/>
        </w:numPr>
        <w:pBdr>
          <w:top w:val="nil"/>
          <w:left w:val="nil"/>
          <w:bottom w:val="nil"/>
          <w:right w:val="nil"/>
          <w:between w:val="nil"/>
        </w:pBdr>
        <w:ind w:left="993"/>
      </w:pPr>
      <w:r w:rsidRPr="004E60D6">
        <w:rPr>
          <w:color w:val="000000"/>
        </w:rPr>
        <w:t>Sports veselībai – biedrības “Mazsalaca/Ramata” organizētas vingrošanas nodarbības senioriem Mazsalacā;</w:t>
      </w:r>
    </w:p>
    <w:p w14:paraId="0000039A" w14:textId="77777777" w:rsidR="001E7210" w:rsidRPr="004E60D6" w:rsidRDefault="00115C81" w:rsidP="00D67409">
      <w:pPr>
        <w:numPr>
          <w:ilvl w:val="0"/>
          <w:numId w:val="12"/>
        </w:numPr>
        <w:pBdr>
          <w:top w:val="nil"/>
          <w:left w:val="nil"/>
          <w:bottom w:val="nil"/>
          <w:right w:val="nil"/>
          <w:between w:val="nil"/>
        </w:pBdr>
        <w:ind w:left="993"/>
      </w:pPr>
      <w:r w:rsidRPr="004E60D6">
        <w:rPr>
          <w:color w:val="000000"/>
        </w:rPr>
        <w:t>Cīņu šovs “</w:t>
      </w:r>
      <w:proofErr w:type="spellStart"/>
      <w:r w:rsidRPr="004E60D6">
        <w:rPr>
          <w:color w:val="000000"/>
        </w:rPr>
        <w:t>NeWaza</w:t>
      </w:r>
      <w:proofErr w:type="spellEnd"/>
      <w:r w:rsidRPr="004E60D6">
        <w:rPr>
          <w:color w:val="000000"/>
        </w:rPr>
        <w:t xml:space="preserve"> </w:t>
      </w:r>
      <w:proofErr w:type="spellStart"/>
      <w:r w:rsidRPr="004E60D6">
        <w:rPr>
          <w:color w:val="000000"/>
        </w:rPr>
        <w:t>pro</w:t>
      </w:r>
      <w:proofErr w:type="spellEnd"/>
      <w:r w:rsidRPr="004E60D6">
        <w:rPr>
          <w:color w:val="000000"/>
        </w:rPr>
        <w:t>” – amatieru cīņu šovs, ko organizēja biedrība “Valmieras boksa klubs”.</w:t>
      </w:r>
    </w:p>
    <w:p w14:paraId="0000039B" w14:textId="77777777" w:rsidR="001E7210" w:rsidRPr="004E60D6" w:rsidRDefault="001E7210" w:rsidP="006A43E2">
      <w:pPr>
        <w:pBdr>
          <w:top w:val="nil"/>
          <w:left w:val="nil"/>
          <w:bottom w:val="nil"/>
          <w:right w:val="nil"/>
          <w:between w:val="nil"/>
        </w:pBdr>
        <w:ind w:left="720"/>
        <w:rPr>
          <w:color w:val="000000"/>
        </w:rPr>
      </w:pPr>
    </w:p>
    <w:p w14:paraId="0000039C" w14:textId="77777777" w:rsidR="001E7210" w:rsidRDefault="00115C81">
      <w:pPr>
        <w:keepNext/>
        <w:keepLines/>
        <w:pBdr>
          <w:top w:val="nil"/>
          <w:left w:val="nil"/>
          <w:bottom w:val="nil"/>
          <w:right w:val="nil"/>
          <w:between w:val="nil"/>
        </w:pBdr>
        <w:spacing w:before="40"/>
        <w:ind w:left="426" w:hanging="426"/>
        <w:jc w:val="left"/>
        <w:rPr>
          <w:color w:val="000000"/>
        </w:rPr>
      </w:pPr>
      <w:bookmarkStart w:id="46" w:name="_heading=h.19c6y18" w:colFirst="0" w:colLast="0"/>
      <w:bookmarkEnd w:id="46"/>
      <w:r w:rsidRPr="004E60D6">
        <w:rPr>
          <w:color w:val="000000"/>
        </w:rPr>
        <w:t>4.6. Veselības veicināšana</w:t>
      </w:r>
      <w:r>
        <w:rPr>
          <w:color w:val="000000"/>
        </w:rPr>
        <w:t>s un slimību profilakses pasākumi Valmieras novadā</w:t>
      </w:r>
    </w:p>
    <w:p w14:paraId="0000039D" w14:textId="77777777" w:rsidR="001E7210" w:rsidRDefault="001E7210"/>
    <w:p w14:paraId="05AB16AB" w14:textId="7BA72D40" w:rsidR="00FA5102" w:rsidRDefault="00115C81">
      <w:r>
        <w:tab/>
        <w:t xml:space="preserve">No 2017.gada Pašvaldībā tiek īstenoti </w:t>
      </w:r>
      <w:r w:rsidR="006262B2">
        <w:t>ES</w:t>
      </w:r>
      <w:r>
        <w:t xml:space="preserve"> struktūrfondu un Kohēzijas fonda līdzfinansēti projekti “Veselības veicināšanas un slimību profilakses pasākumi”</w:t>
      </w:r>
      <w:r>
        <w:rPr>
          <w:vertAlign w:val="superscript"/>
        </w:rPr>
        <w:footnoteReference w:id="25"/>
      </w:r>
      <w:r w:rsidR="00FA5102">
        <w:t xml:space="preserve"> (turpmāk – Projekts), un tie tiks turpināti</w:t>
      </w:r>
      <w:r>
        <w:t xml:space="preserve"> lī</w:t>
      </w:r>
      <w:r w:rsidR="00FA5102">
        <w:t xml:space="preserve">dz 2023.gada novembrim. </w:t>
      </w:r>
    </w:p>
    <w:p w14:paraId="0000039E" w14:textId="55324C6F" w:rsidR="001E7210" w:rsidRDefault="00FA5102" w:rsidP="00FA5102">
      <w:pPr>
        <w:ind w:firstLine="709"/>
      </w:pPr>
      <w:r>
        <w:t>Projektu</w:t>
      </w:r>
      <w:r w:rsidR="00115C81">
        <w:t xml:space="preserve"> laikā tiek īstenotas dažādas bezmaksas aktīvu dzīvesveidu veicinošas aktivitātes visā novadā, tajā skaitā:</w:t>
      </w:r>
    </w:p>
    <w:p w14:paraId="0000039F" w14:textId="77777777" w:rsidR="001E7210" w:rsidRDefault="00115C81" w:rsidP="00D67409">
      <w:pPr>
        <w:numPr>
          <w:ilvl w:val="0"/>
          <w:numId w:val="5"/>
        </w:numPr>
        <w:pBdr>
          <w:top w:val="nil"/>
          <w:left w:val="nil"/>
          <w:bottom w:val="nil"/>
          <w:right w:val="nil"/>
          <w:between w:val="nil"/>
        </w:pBdr>
        <w:ind w:left="993"/>
      </w:pPr>
      <w:r>
        <w:rPr>
          <w:color w:val="000000"/>
        </w:rPr>
        <w:t>sporta spēles “Mēs varam” bērniem un jauniešiem ar speciālām vajadzībām;</w:t>
      </w:r>
    </w:p>
    <w:p w14:paraId="000003A0" w14:textId="77777777" w:rsidR="001E7210" w:rsidRDefault="00115C81" w:rsidP="00D67409">
      <w:pPr>
        <w:numPr>
          <w:ilvl w:val="0"/>
          <w:numId w:val="5"/>
        </w:numPr>
        <w:pBdr>
          <w:top w:val="nil"/>
          <w:left w:val="nil"/>
          <w:bottom w:val="nil"/>
          <w:right w:val="nil"/>
          <w:between w:val="nil"/>
        </w:pBdr>
        <w:ind w:left="993"/>
      </w:pPr>
      <w:r>
        <w:rPr>
          <w:color w:val="000000"/>
        </w:rPr>
        <w:t>veselības vingrošanas un peldēšanas nodarbības senioriem;</w:t>
      </w:r>
    </w:p>
    <w:p w14:paraId="000003A1" w14:textId="77777777" w:rsidR="001E7210" w:rsidRDefault="00115C81" w:rsidP="00D67409">
      <w:pPr>
        <w:numPr>
          <w:ilvl w:val="0"/>
          <w:numId w:val="5"/>
        </w:numPr>
        <w:pBdr>
          <w:top w:val="nil"/>
          <w:left w:val="nil"/>
          <w:bottom w:val="nil"/>
          <w:right w:val="nil"/>
          <w:between w:val="nil"/>
        </w:pBdr>
        <w:ind w:left="993"/>
      </w:pPr>
      <w:r>
        <w:rPr>
          <w:color w:val="000000"/>
        </w:rPr>
        <w:t>peldēt apmācības nodarbības 5–6 gadus veciem bērniem un 1.–3.klašu skolēniem;</w:t>
      </w:r>
    </w:p>
    <w:p w14:paraId="000003A2" w14:textId="77777777" w:rsidR="001E7210" w:rsidRDefault="00115C81" w:rsidP="00D67409">
      <w:pPr>
        <w:numPr>
          <w:ilvl w:val="0"/>
          <w:numId w:val="5"/>
        </w:numPr>
        <w:pBdr>
          <w:top w:val="nil"/>
          <w:left w:val="nil"/>
          <w:bottom w:val="nil"/>
          <w:right w:val="nil"/>
          <w:between w:val="nil"/>
        </w:pBdr>
        <w:ind w:left="993"/>
      </w:pPr>
      <w:r>
        <w:rPr>
          <w:color w:val="000000"/>
        </w:rPr>
        <w:t>slidot apmācība 4.klasu skolēniem;</w:t>
      </w:r>
    </w:p>
    <w:p w14:paraId="000003A3" w14:textId="77777777" w:rsidR="001E7210" w:rsidRDefault="00115C81" w:rsidP="00D67409">
      <w:pPr>
        <w:numPr>
          <w:ilvl w:val="0"/>
          <w:numId w:val="5"/>
        </w:numPr>
        <w:pBdr>
          <w:top w:val="nil"/>
          <w:left w:val="nil"/>
          <w:bottom w:val="nil"/>
          <w:right w:val="nil"/>
          <w:between w:val="nil"/>
        </w:pBdr>
        <w:ind w:left="993"/>
      </w:pPr>
      <w:r>
        <w:rPr>
          <w:color w:val="000000"/>
        </w:rPr>
        <w:t>lekcijas un semināri par veselīga un aktīva dzīvesveida tēmām;</w:t>
      </w:r>
    </w:p>
    <w:p w14:paraId="000003A5" w14:textId="466257CD" w:rsidR="001E7210" w:rsidRDefault="00115C81" w:rsidP="00772357">
      <w:pPr>
        <w:numPr>
          <w:ilvl w:val="0"/>
          <w:numId w:val="5"/>
        </w:numPr>
        <w:pBdr>
          <w:top w:val="nil"/>
          <w:left w:val="nil"/>
          <w:bottom w:val="nil"/>
          <w:right w:val="nil"/>
          <w:between w:val="nil"/>
        </w:pBdr>
        <w:ind w:left="993"/>
      </w:pPr>
      <w:r>
        <w:rPr>
          <w:color w:val="000000"/>
        </w:rPr>
        <w:t xml:space="preserve">aerobikas, vingrošanas, nūjošanas un </w:t>
      </w:r>
      <w:proofErr w:type="spellStart"/>
      <w:r>
        <w:rPr>
          <w:color w:val="000000"/>
        </w:rPr>
        <w:t>skrituļošanas</w:t>
      </w:r>
      <w:proofErr w:type="spellEnd"/>
      <w:r>
        <w:rPr>
          <w:color w:val="000000"/>
        </w:rPr>
        <w:t xml:space="preserve"> nodarbības u.c.</w:t>
      </w:r>
    </w:p>
    <w:p w14:paraId="3577E55A" w14:textId="77777777" w:rsidR="00772357" w:rsidRPr="00772357" w:rsidRDefault="00772357" w:rsidP="00772357">
      <w:pPr>
        <w:pBdr>
          <w:top w:val="nil"/>
          <w:left w:val="nil"/>
          <w:bottom w:val="nil"/>
          <w:right w:val="nil"/>
          <w:between w:val="nil"/>
        </w:pBdr>
      </w:pPr>
    </w:p>
    <w:p w14:paraId="000003A6" w14:textId="080D5706" w:rsidR="001E7210" w:rsidRDefault="00115C81" w:rsidP="00FA5102">
      <w:pPr>
        <w:keepNext/>
        <w:keepLines/>
        <w:pBdr>
          <w:top w:val="nil"/>
          <w:left w:val="nil"/>
          <w:bottom w:val="nil"/>
          <w:right w:val="nil"/>
          <w:between w:val="nil"/>
        </w:pBdr>
        <w:spacing w:before="40"/>
        <w:ind w:left="426" w:hanging="426"/>
        <w:jc w:val="left"/>
        <w:rPr>
          <w:color w:val="000000"/>
        </w:rPr>
      </w:pPr>
      <w:bookmarkStart w:id="47" w:name="_heading=h.3tbugp1" w:colFirst="0" w:colLast="0"/>
      <w:bookmarkEnd w:id="47"/>
      <w:r>
        <w:rPr>
          <w:color w:val="000000"/>
        </w:rPr>
        <w:t xml:space="preserve">4.7. Tautas sporta </w:t>
      </w:r>
      <w:proofErr w:type="spellStart"/>
      <w:r>
        <w:rPr>
          <w:color w:val="000000"/>
        </w:rPr>
        <w:t>izvērtējums</w:t>
      </w:r>
      <w:proofErr w:type="spellEnd"/>
      <w:r w:rsidR="00FA5102" w:rsidRPr="00FA5102">
        <w:rPr>
          <w:color w:val="000000"/>
        </w:rPr>
        <w:t xml:space="preserve"> </w:t>
      </w:r>
      <w:r w:rsidR="00FA5102">
        <w:rPr>
          <w:color w:val="000000"/>
        </w:rPr>
        <w:t>Valmieras novadā</w:t>
      </w:r>
    </w:p>
    <w:p w14:paraId="000003A7" w14:textId="77777777" w:rsidR="001E7210" w:rsidRPr="00FA5102" w:rsidRDefault="001E7210">
      <w:pPr>
        <w:rPr>
          <w:sz w:val="16"/>
          <w:szCs w:val="16"/>
        </w:rPr>
      </w:pPr>
    </w:p>
    <w:p w14:paraId="000003A8" w14:textId="77777777" w:rsidR="001E7210" w:rsidRDefault="00115C81">
      <w:r>
        <w:tab/>
        <w:t xml:space="preserve">Valmieras novadā kopumā pieejamie sporta laukumi, skriešanas trases un stadioni, kā arī </w:t>
      </w:r>
      <w:proofErr w:type="spellStart"/>
      <w:r>
        <w:t>daudzskaitlīgā</w:t>
      </w:r>
      <w:proofErr w:type="spellEnd"/>
      <w:r>
        <w:t xml:space="preserve"> sporta organizāciju darbība, pārstāvot plašu skaitu sporta veidu, kā arī plašais pasākumu piedāvājums nodrošina plašas iespējas, lai iedzīvotāji iesaistītos aktīva un veselīga dzīvesveida aktivitātēs. Dalība sporta un aktīva dzīvesveida aktivitātēs iedzīvotājiem pieejama bez maksas vai ar nelielu finansiālu ieguldījumu lielākajā daļā tautas sporta pasākumu. Iedzīvotāji, it īpaši Valmierā, ir gan dalībnieku, gan arī atbalstītāju rindās. Pozitīvs rādītājs dažāda vecuma iedzīvotāju iesaistei ir arī sporta veterānu sasniegumi vietējā mēroga un Baltijas valstu sacensībās, kā arī biežā pārstāvniecība Pasaules veterānu čempionātos. </w:t>
      </w:r>
    </w:p>
    <w:p w14:paraId="7C55CE7D" w14:textId="77777777" w:rsidR="00772357" w:rsidRPr="000323C0" w:rsidRDefault="00772357">
      <w:pPr>
        <w:rPr>
          <w:color w:val="000000"/>
          <w:sz w:val="32"/>
          <w:szCs w:val="32"/>
        </w:rPr>
      </w:pPr>
    </w:p>
    <w:p w14:paraId="000003AA" w14:textId="77777777" w:rsidR="001E7210" w:rsidRDefault="00115C81">
      <w:pPr>
        <w:keepNext/>
        <w:keepLines/>
        <w:pBdr>
          <w:top w:val="nil"/>
          <w:left w:val="nil"/>
          <w:bottom w:val="nil"/>
          <w:right w:val="nil"/>
          <w:between w:val="nil"/>
        </w:pBdr>
        <w:spacing w:before="40"/>
        <w:ind w:left="360" w:hanging="360"/>
        <w:jc w:val="left"/>
        <w:rPr>
          <w:b/>
          <w:color w:val="000000"/>
        </w:rPr>
      </w:pPr>
      <w:bookmarkStart w:id="48" w:name="_heading=h.28h4qwu" w:colFirst="0" w:colLast="0"/>
      <w:bookmarkEnd w:id="48"/>
      <w:r>
        <w:rPr>
          <w:b/>
          <w:color w:val="000000"/>
        </w:rPr>
        <w:t>5. Pielāgotais sports</w:t>
      </w:r>
    </w:p>
    <w:p w14:paraId="000003AB" w14:textId="77777777" w:rsidR="001E7210" w:rsidRPr="005E33B0" w:rsidRDefault="001E7210">
      <w:pPr>
        <w:rPr>
          <w:sz w:val="16"/>
          <w:szCs w:val="16"/>
        </w:rPr>
      </w:pPr>
    </w:p>
    <w:p w14:paraId="000003AC" w14:textId="46179CBC" w:rsidR="001E7210" w:rsidRDefault="00115C81">
      <w:r>
        <w:tab/>
        <w:t>Norises aktīva dzīvesveida veicināšanā Valmieras novadā cilvēkiem ar speciālām vajadzībām</w:t>
      </w:r>
      <w:r w:rsidR="00A63F01">
        <w:t>,</w:t>
      </w:r>
      <w:r>
        <w:t xml:space="preserve"> nodrošina sešas vietējās organizācijas:</w:t>
      </w:r>
    </w:p>
    <w:p w14:paraId="000003AD" w14:textId="77777777" w:rsidR="001E7210" w:rsidRDefault="00115C81" w:rsidP="00D67409">
      <w:pPr>
        <w:numPr>
          <w:ilvl w:val="0"/>
          <w:numId w:val="13"/>
        </w:numPr>
        <w:pBdr>
          <w:top w:val="nil"/>
          <w:left w:val="nil"/>
          <w:bottom w:val="nil"/>
          <w:right w:val="nil"/>
          <w:between w:val="nil"/>
        </w:pBdr>
      </w:pPr>
      <w:bookmarkStart w:id="49" w:name="_heading=h.nmf14n" w:colFirst="0" w:colLast="0"/>
      <w:bookmarkEnd w:id="49"/>
      <w:r>
        <w:rPr>
          <w:color w:val="000000"/>
        </w:rPr>
        <w:t>Valmieras rajona invalīdu sporta klubs "Stars S";</w:t>
      </w:r>
    </w:p>
    <w:p w14:paraId="000003AE" w14:textId="77777777" w:rsidR="001E7210" w:rsidRDefault="00115C81" w:rsidP="00D67409">
      <w:pPr>
        <w:numPr>
          <w:ilvl w:val="0"/>
          <w:numId w:val="13"/>
        </w:numPr>
        <w:pBdr>
          <w:top w:val="nil"/>
          <w:left w:val="nil"/>
          <w:bottom w:val="nil"/>
          <w:right w:val="nil"/>
          <w:between w:val="nil"/>
        </w:pBdr>
      </w:pPr>
      <w:r>
        <w:rPr>
          <w:color w:val="000000"/>
        </w:rPr>
        <w:t>Valmieras Invalīdu biedrība “Atspēriens”;</w:t>
      </w:r>
    </w:p>
    <w:p w14:paraId="000003AF" w14:textId="77777777" w:rsidR="001E7210" w:rsidRDefault="00115C81" w:rsidP="00D67409">
      <w:pPr>
        <w:numPr>
          <w:ilvl w:val="0"/>
          <w:numId w:val="13"/>
        </w:numPr>
        <w:pBdr>
          <w:top w:val="nil"/>
          <w:left w:val="nil"/>
          <w:bottom w:val="nil"/>
          <w:right w:val="nil"/>
          <w:between w:val="nil"/>
        </w:pBdr>
      </w:pPr>
      <w:r>
        <w:rPr>
          <w:color w:val="000000"/>
        </w:rPr>
        <w:t>Nodibinājums “Fonds “Iespēju tilts””;</w:t>
      </w:r>
    </w:p>
    <w:p w14:paraId="000003B0" w14:textId="77777777" w:rsidR="001E7210" w:rsidRDefault="00115C81" w:rsidP="00D67409">
      <w:pPr>
        <w:numPr>
          <w:ilvl w:val="0"/>
          <w:numId w:val="13"/>
        </w:numPr>
        <w:pBdr>
          <w:top w:val="nil"/>
          <w:left w:val="nil"/>
          <w:bottom w:val="nil"/>
          <w:right w:val="nil"/>
          <w:between w:val="nil"/>
        </w:pBdr>
      </w:pPr>
      <w:r>
        <w:rPr>
          <w:color w:val="000000"/>
        </w:rPr>
        <w:t>Valmieras Gaujas krasta vidusskola – attīstības centrs;</w:t>
      </w:r>
    </w:p>
    <w:p w14:paraId="000003B1" w14:textId="77777777" w:rsidR="001E7210" w:rsidRDefault="00115C81" w:rsidP="00D67409">
      <w:pPr>
        <w:numPr>
          <w:ilvl w:val="0"/>
          <w:numId w:val="13"/>
        </w:numPr>
        <w:pBdr>
          <w:top w:val="nil"/>
          <w:left w:val="nil"/>
          <w:bottom w:val="nil"/>
          <w:right w:val="nil"/>
          <w:between w:val="nil"/>
        </w:pBdr>
      </w:pPr>
      <w:r>
        <w:rPr>
          <w:color w:val="000000"/>
        </w:rPr>
        <w:t>Valmieras Sporta skola.</w:t>
      </w:r>
    </w:p>
    <w:p w14:paraId="000003B2" w14:textId="598E3D44" w:rsidR="001E7210" w:rsidRDefault="00115C81">
      <w:r>
        <w:tab/>
        <w:t xml:space="preserve">Šīs organizācijas nodrošina sporta un aktīva dzīvesveida, rehabilitācijas un terapeitisko nodarbību kopumu </w:t>
      </w:r>
      <w:r w:rsidR="00A63F01">
        <w:t xml:space="preserve">Pašvaldībā </w:t>
      </w:r>
      <w:r>
        <w:t>dzīvojošajiem cilvēkiem ar speciālām vajadzībām.</w:t>
      </w:r>
    </w:p>
    <w:p w14:paraId="000003B3" w14:textId="77777777" w:rsidR="001E7210" w:rsidRDefault="00115C81">
      <w:pPr>
        <w:ind w:firstLine="720"/>
      </w:pPr>
      <w:r>
        <w:t xml:space="preserve">Valmieras rajona invalīdu sporta klubs "Stars S", nodibinājums “Fonds “Iespēju tilts”” un Valmieras Invalīdu biedrība “Atspēriens” ikdienā rūpējās par fizisko aktivitāšu nodrošināšanu cilvēkiem ar speciālām vajadzībām. Biedrība “Atspēriens” rīko nūjošanas nodarbības instruktora pavadībā, kā arī galda spēļu nodarbības, sporta spēles un dažādas fiziskās aktivitātes divas reizes nedēļā. Nodibinājums “Iespēju tilts” nodrošina brīvdabas pastaigas, sporta spēles un nūjošanas nodarbības, ņemot vērā dalībnieku spējas, kā arī rehabilitācijas un ārstnieciskās vingrošanas </w:t>
      </w:r>
      <w:r>
        <w:lastRenderedPageBreak/>
        <w:t>nodarbības fizioterapeita vadībā. Reizi nedēļā peldēšanu, divas reizes nedēļā sporta spēļu zāli un smagatlētikas zāli saviem biedriem nodrošina sporta klubs “Stars S”.</w:t>
      </w:r>
    </w:p>
    <w:p w14:paraId="000003B4" w14:textId="6A06A52B" w:rsidR="001E7210" w:rsidRDefault="00115C81">
      <w:r>
        <w:tab/>
        <w:t>Organizācijas, kas pārstāv cilvēkus ar speciālām vajadzībām, rīko dažāda mēroga sacensības savie</w:t>
      </w:r>
      <w:r w:rsidR="006670EB">
        <w:t>m un citu organizāciju biedriem.</w:t>
      </w:r>
      <w:r>
        <w:t xml:space="preserve"> </w:t>
      </w:r>
      <w:r w:rsidR="006670EB">
        <w:t>T</w:t>
      </w:r>
      <w:r>
        <w:t xml:space="preserve">urnīrus un sporta spēles dažādās disciplīnās: novusā, dambretē, sporta spēlēs un pielāgotajās disciplīnās. Divas reizes gadā, sadarbojoties Valmieras invalīdu sporta klubam “Stars S”, Latvijas Bērnu un jauniešu invalīdu sporta federācijai un </w:t>
      </w:r>
      <w:r w:rsidR="00841C01">
        <w:t>VSS</w:t>
      </w:r>
      <w:r>
        <w:t>, tiek rīkots Vidzemes novada sporta stafešu turnīrs “Sportot prieks!”.</w:t>
      </w:r>
    </w:p>
    <w:p w14:paraId="061F3DD8" w14:textId="77777777" w:rsidR="00841C01" w:rsidRDefault="00115C81">
      <w:r>
        <w:tab/>
        <w:t xml:space="preserve">2022.gada septembrī jau 15.reizi Valmierā norisinājās starptautiskās sacensības bērniem ar speciālām vajadzībām “Mēs varam”, kas tiek rīkotas, sadarbojoties Pašvaldībai, Ziemeļvidzemes internātpamatskolai, </w:t>
      </w:r>
      <w:r w:rsidR="00841C01">
        <w:t>VSS</w:t>
      </w:r>
      <w:r>
        <w:t xml:space="preserve"> un brīvprātīgajiem. Sacensības ik gadu pulcē </w:t>
      </w:r>
      <w:r>
        <w:rPr>
          <w:color w:val="000000"/>
        </w:rPr>
        <w:t xml:space="preserve">vairāk nekā simts </w:t>
      </w:r>
      <w:r>
        <w:t xml:space="preserve">dalībnieku. </w:t>
      </w:r>
    </w:p>
    <w:p w14:paraId="000003B5" w14:textId="5D4A4AAA" w:rsidR="001E7210" w:rsidRDefault="00115C81">
      <w:r>
        <w:t>Bērni un jaunieši no Latvijas, Igaunijas un Norvēģijas sacenšas šādās disciplīnās:</w:t>
      </w:r>
    </w:p>
    <w:p w14:paraId="000003B6" w14:textId="77777777" w:rsidR="001E7210" w:rsidRDefault="00115C81" w:rsidP="00D67409">
      <w:pPr>
        <w:numPr>
          <w:ilvl w:val="0"/>
          <w:numId w:val="14"/>
        </w:numPr>
        <w:pBdr>
          <w:top w:val="nil"/>
          <w:left w:val="nil"/>
          <w:bottom w:val="nil"/>
          <w:right w:val="nil"/>
          <w:between w:val="nil"/>
        </w:pBdr>
      </w:pPr>
      <w:proofErr w:type="spellStart"/>
      <w:r>
        <w:rPr>
          <w:color w:val="000000"/>
        </w:rPr>
        <w:t>Boče</w:t>
      </w:r>
      <w:proofErr w:type="spellEnd"/>
      <w:r>
        <w:rPr>
          <w:color w:val="000000"/>
        </w:rPr>
        <w:t xml:space="preserve"> spēlē (</w:t>
      </w:r>
      <w:proofErr w:type="spellStart"/>
      <w:r>
        <w:rPr>
          <w:color w:val="000000"/>
        </w:rPr>
        <w:t>Boccia</w:t>
      </w:r>
      <w:proofErr w:type="spellEnd"/>
      <w:r>
        <w:rPr>
          <w:color w:val="000000"/>
        </w:rPr>
        <w:t>);</w:t>
      </w:r>
    </w:p>
    <w:p w14:paraId="000003B7" w14:textId="77777777" w:rsidR="001E7210" w:rsidRDefault="00115C81" w:rsidP="00D67409">
      <w:pPr>
        <w:numPr>
          <w:ilvl w:val="0"/>
          <w:numId w:val="14"/>
        </w:numPr>
        <w:pBdr>
          <w:top w:val="nil"/>
          <w:left w:val="nil"/>
          <w:bottom w:val="nil"/>
          <w:right w:val="nil"/>
          <w:between w:val="nil"/>
        </w:pBdr>
      </w:pPr>
      <w:r>
        <w:rPr>
          <w:color w:val="000000"/>
        </w:rPr>
        <w:t>60m, 100m, 400m un 800m skrējienā;</w:t>
      </w:r>
    </w:p>
    <w:p w14:paraId="000003B8" w14:textId="77777777" w:rsidR="001E7210" w:rsidRDefault="00115C81" w:rsidP="00D67409">
      <w:pPr>
        <w:numPr>
          <w:ilvl w:val="0"/>
          <w:numId w:val="14"/>
        </w:numPr>
        <w:pBdr>
          <w:top w:val="nil"/>
          <w:left w:val="nil"/>
          <w:bottom w:val="nil"/>
          <w:right w:val="nil"/>
          <w:between w:val="nil"/>
        </w:pBdr>
      </w:pPr>
      <w:proofErr w:type="spellStart"/>
      <w:r>
        <w:rPr>
          <w:color w:val="000000"/>
        </w:rPr>
        <w:t>tāllēkšanā</w:t>
      </w:r>
      <w:proofErr w:type="spellEnd"/>
      <w:r>
        <w:rPr>
          <w:color w:val="000000"/>
        </w:rPr>
        <w:t xml:space="preserve"> no vietas un ar ieskrējienu;</w:t>
      </w:r>
    </w:p>
    <w:p w14:paraId="000003B9" w14:textId="77777777" w:rsidR="001E7210" w:rsidRDefault="00115C81" w:rsidP="00D67409">
      <w:pPr>
        <w:numPr>
          <w:ilvl w:val="0"/>
          <w:numId w:val="14"/>
        </w:numPr>
        <w:pBdr>
          <w:top w:val="nil"/>
          <w:left w:val="nil"/>
          <w:bottom w:val="nil"/>
          <w:right w:val="nil"/>
          <w:between w:val="nil"/>
        </w:pBdr>
      </w:pPr>
      <w:r>
        <w:rPr>
          <w:color w:val="000000"/>
        </w:rPr>
        <w:t>bumbiņas un smilšu maisu mešanā;</w:t>
      </w:r>
    </w:p>
    <w:p w14:paraId="000003BA" w14:textId="77777777" w:rsidR="001E7210" w:rsidRDefault="00115C81" w:rsidP="00D67409">
      <w:pPr>
        <w:numPr>
          <w:ilvl w:val="0"/>
          <w:numId w:val="14"/>
        </w:numPr>
        <w:pBdr>
          <w:top w:val="nil"/>
          <w:left w:val="nil"/>
          <w:bottom w:val="nil"/>
          <w:right w:val="nil"/>
          <w:between w:val="nil"/>
        </w:pBdr>
      </w:pPr>
      <w:r>
        <w:rPr>
          <w:color w:val="000000"/>
        </w:rPr>
        <w:t>dažādās stafetēs un futbola disciplīnās.</w:t>
      </w:r>
    </w:p>
    <w:p w14:paraId="000003BB" w14:textId="77777777" w:rsidR="001E7210" w:rsidRDefault="001E7210"/>
    <w:p w14:paraId="000003BC" w14:textId="6C95C267" w:rsidR="001E7210" w:rsidRDefault="00115C81">
      <w:r>
        <w:tab/>
        <w:t xml:space="preserve">Sadarbībā ar Valmieras invalīdu sporta klubs </w:t>
      </w:r>
      <w:r w:rsidR="00841C01">
        <w:t xml:space="preserve">"Stars S”, VSS </w:t>
      </w:r>
      <w:r>
        <w:t xml:space="preserve">no 2010.gada apstiprināta interešu izglītības programma “Sports bērniem un jauniešiem ar īpašām vajadzībām”. Tās dalībniekiem tiek piedāvātas peldēšanas nodarbības, sporta spēļu, vieglatlētikas un smagatlētikas nodarbības. </w:t>
      </w:r>
      <w:r w:rsidR="00841C01">
        <w:t>VSS</w:t>
      </w:r>
      <w:r>
        <w:t xml:space="preserve"> šajā programmā 2022./</w:t>
      </w:r>
      <w:r w:rsidR="00841C01">
        <w:t>20</w:t>
      </w:r>
      <w:r>
        <w:t>23.m.g. bija 23 audzēkņi, kuri devās u</w:t>
      </w:r>
      <w:r w:rsidR="00841C01">
        <w:t>z sacensībām arī ārpus Pašvaldības</w:t>
      </w:r>
      <w:r>
        <w:t xml:space="preserve"> robežām, pārstāvot </w:t>
      </w:r>
      <w:r w:rsidR="00841C01">
        <w:t xml:space="preserve">Pašvaldību </w:t>
      </w:r>
      <w:r>
        <w:t xml:space="preserve">un skolu. Ar </w:t>
      </w:r>
      <w:r w:rsidR="00841C01">
        <w:t>VSS</w:t>
      </w:r>
      <w:r>
        <w:t xml:space="preserve"> līdzdalību</w:t>
      </w:r>
      <w:r w:rsidR="00841C01">
        <w:t>,</w:t>
      </w:r>
      <w:r>
        <w:t xml:space="preserve"> tiek organizēti </w:t>
      </w:r>
      <w:r w:rsidR="00841C01">
        <w:t xml:space="preserve">arī </w:t>
      </w:r>
      <w:r>
        <w:t xml:space="preserve">sporta pasākumi cilvēkiem ar speciālām vajadzībām “Mēs varam” un “Sportot prieks”, kur tiesnešu un treneru pienākumus pilda </w:t>
      </w:r>
      <w:r w:rsidR="00841C01">
        <w:t>VSS</w:t>
      </w:r>
      <w:r>
        <w:t xml:space="preserve"> pasniedzēji.</w:t>
      </w:r>
    </w:p>
    <w:p w14:paraId="000003BD" w14:textId="27D33C28" w:rsidR="001E7210" w:rsidRDefault="00115C81">
      <w:r>
        <w:tab/>
        <w:t xml:space="preserve">Valmieras novada bērniem un jauniešiem ar speciālām vajadzībām ir pieejama ārstnieciskā vingrošana u.c. veselību veicinošas nodarbības. 3 nevalstiskās organizācijas un </w:t>
      </w:r>
      <w:r w:rsidR="00841C01">
        <w:t>2</w:t>
      </w:r>
      <w:r>
        <w:t xml:space="preserve"> izglītības iestādes nodrošina piedāvājumu, kas šo iespēju sniedz bērniem ar dažādas pakāpes garīgiem un fiziskiem traucējumiem. </w:t>
      </w:r>
      <w:r w:rsidR="00841C01">
        <w:t>Pašvaldībā</w:t>
      </w:r>
      <w:r>
        <w:t xml:space="preserve"> rīkotās sacensības bērniem un jauniešiem ar speciālām vajadzībām un ikdienas nodarbības</w:t>
      </w:r>
      <w:r w:rsidR="00841C01">
        <w:t>,</w:t>
      </w:r>
      <w:r>
        <w:t xml:space="preserve"> dod iespēju aktīvi socializēties un attīstīt fiziskās spējas. Ņemot vērā, ka līdz šim </w:t>
      </w:r>
      <w:r w:rsidR="00841C01">
        <w:t xml:space="preserve">Pašvaldībā </w:t>
      </w:r>
      <w:r>
        <w:t>nav izveidota specializēta sporta infrastruktūra konkrētajai iedzīvotāju grupai, tam nepieciešams pievērst papildu uzmanību, plānojot publiski pieejamos sporta laukumus, veidojot jaunu sporta un atpūtas infrastruktūru, lai nodrošinātu līdzvērtīgas iespējas sportisko spēju attīstīšanai un veselības uzlabošanai.</w:t>
      </w:r>
    </w:p>
    <w:p w14:paraId="57838F54" w14:textId="77777777" w:rsidR="003A7334" w:rsidRDefault="003A7334"/>
    <w:p w14:paraId="695FE79E" w14:textId="6BA50DED" w:rsidR="003A7334" w:rsidRDefault="00115C81" w:rsidP="00E47561">
      <w:pPr>
        <w:keepNext/>
        <w:keepLines/>
        <w:pBdr>
          <w:top w:val="nil"/>
          <w:left w:val="nil"/>
          <w:bottom w:val="nil"/>
          <w:right w:val="nil"/>
          <w:between w:val="nil"/>
        </w:pBdr>
        <w:spacing w:before="40"/>
        <w:ind w:left="360" w:hanging="360"/>
        <w:jc w:val="left"/>
        <w:rPr>
          <w:b/>
          <w:color w:val="000000"/>
        </w:rPr>
      </w:pPr>
      <w:bookmarkStart w:id="50" w:name="_heading=h.37m2jsg" w:colFirst="0" w:colLast="0"/>
      <w:bookmarkEnd w:id="50"/>
      <w:r>
        <w:rPr>
          <w:b/>
          <w:color w:val="000000"/>
        </w:rPr>
        <w:t>6. Augstu sasniegumu sports</w:t>
      </w:r>
    </w:p>
    <w:p w14:paraId="000003BF" w14:textId="77777777" w:rsidR="001E7210" w:rsidRDefault="00115C81">
      <w:pPr>
        <w:keepNext/>
        <w:keepLines/>
        <w:pBdr>
          <w:top w:val="nil"/>
          <w:left w:val="nil"/>
          <w:bottom w:val="nil"/>
          <w:right w:val="nil"/>
          <w:between w:val="nil"/>
        </w:pBdr>
        <w:spacing w:before="40"/>
        <w:ind w:left="426" w:hanging="426"/>
        <w:jc w:val="left"/>
        <w:rPr>
          <w:color w:val="000000"/>
        </w:rPr>
      </w:pPr>
      <w:bookmarkStart w:id="51" w:name="_heading=h.1mrcu09" w:colFirst="0" w:colLast="0"/>
      <w:bookmarkEnd w:id="51"/>
      <w:r>
        <w:rPr>
          <w:color w:val="000000"/>
        </w:rPr>
        <w:t>6.1. Augstu sasniegumu sporta piramīda</w:t>
      </w:r>
    </w:p>
    <w:p w14:paraId="000003C0" w14:textId="77777777" w:rsidR="001E7210" w:rsidRDefault="001E7210"/>
    <w:p w14:paraId="000003C1" w14:textId="77777777" w:rsidR="001E7210" w:rsidRDefault="00115C81">
      <w:r>
        <w:tab/>
        <w:t>Sporta politikas pamatnostādnes 2022.−2027.gadam</w:t>
      </w:r>
      <w:r>
        <w:rPr>
          <w:vertAlign w:val="superscript"/>
        </w:rPr>
        <w:footnoteReference w:id="26"/>
      </w:r>
      <w:r>
        <w:t xml:space="preserve"> augstu sasniegumu sportu definē: “jauniešu (sākot no 15 gadu vecuma), junioru/kadetu un pieaugušo/valsts izlases komandu kandidātu un dalībnieku gatavošanās, lai pārstāvētu valsti un piedalītos starptautiskajās sporta sacensībās ar mērķi sasniegt augstus rezultātus, un viss, kas saistīts ar mācību – treniņu darba un sacensību organizatorisko, metodisko, finansiālo, zinātnisko, medicīnisko, tehnisko u.c. nodrošinājumu atbilstoši augstu sasniegumu sporta kritērijiem.” Šīs pamatnostādnes paredz arī atbalsta veidu un mērķi, kas nosaka, ka nepieciešams atbilstošs politisks atbalsts un finansiāls nodrošinājums, lai augsta līmeņa sportisti un valsts izlases (t.sk. komandu sporta spēlēs) varētu sagatavoties un startēt olimpiskajās spēlēs, Pasaules spēlēs, pasaules un Eiropas čempionātos, pasaules līmeņa prāta sporta spēlēs (sporta spēļu kvalifikācijas turnīros un finālsacensībās). </w:t>
      </w:r>
    </w:p>
    <w:p w14:paraId="000003C2" w14:textId="77777777" w:rsidR="001E7210" w:rsidRDefault="00115C81">
      <w:r>
        <w:lastRenderedPageBreak/>
        <w:tab/>
        <w:t>Augsta līmeņa sportistiem, lai gūtu panākumus starptautiskā līmenī, nepieciešama atbilstoša līmeņa sporta infrastruktūra, kas pieejama ikdienas treniņu procesā, zinoši sporta speciālisti, finansējums un citi resursi.</w:t>
      </w:r>
    </w:p>
    <w:p w14:paraId="000003C3" w14:textId="77777777" w:rsidR="001E7210" w:rsidRDefault="00115C81">
      <w:r>
        <w:tab/>
        <w:t xml:space="preserve">Bērniem un jauniešiem skolās, apgūstot pamatizglītību un vispārējās izglītības programmas, tiek nodrošināta </w:t>
      </w:r>
      <w:proofErr w:type="spellStart"/>
      <w:r>
        <w:t>pamatzināšanu</w:t>
      </w:r>
      <w:proofErr w:type="spellEnd"/>
      <w:r>
        <w:t xml:space="preserve"> iegūšana un </w:t>
      </w:r>
      <w:proofErr w:type="spellStart"/>
      <w:r>
        <w:t>pamatprasmju</w:t>
      </w:r>
      <w:proofErr w:type="spellEnd"/>
      <w:r>
        <w:t xml:space="preserve"> apgūšana individuālajos sporta veidos un komandu sporta veidos. Izglītības iestādes piedāvā plaša spektra interešu izglītību, bērni un jaunieši var nodarboties ar dažādiem komandu vai individuālajiem sporta veidiem. Daudzas sporta organizācijas piedāvā bērniem un jauniešiem iesaistīties sporta veidu komandās un klubos.</w:t>
      </w:r>
    </w:p>
    <w:p w14:paraId="000003C4" w14:textId="4175D237" w:rsidR="001E7210" w:rsidRDefault="00115C81">
      <w:r>
        <w:tab/>
      </w:r>
      <w:r w:rsidR="0036352A">
        <w:t>Pašvaldības</w:t>
      </w:r>
      <w:r>
        <w:t xml:space="preserve"> sporta skolas piedāvā 15 izglītības programmas, no kurām 9 ir profesionālās ievirzes, pulcējot vairāk nekā </w:t>
      </w:r>
      <w:r w:rsidR="005415A7">
        <w:t>2100</w:t>
      </w:r>
      <w:r>
        <w:t xml:space="preserve"> audzēkņu. 2015.gadā tika izveidots AKSSC, kura mērķis ir nodrošināt visus priekšnoteikumus un resursus, lai sagatavotu augsta līmeņa olimpisko spēļu, pasaules un Eiropas čempionātu dalībniekus. </w:t>
      </w:r>
    </w:p>
    <w:p w14:paraId="000003C5" w14:textId="6F188E11" w:rsidR="001E7210" w:rsidRDefault="00115C81">
      <w:r>
        <w:tab/>
      </w:r>
      <w:r w:rsidR="0036352A">
        <w:t xml:space="preserve">Valmierā, </w:t>
      </w:r>
      <w:r>
        <w:t>Jāņa Daliņa stadionā pēc pārbūves ir nodrošinātas lieliskas iespējas jauno vieglatlētu sagatavošanai un augsta līmeņa sacensību rīkošanai. Vieglatlētikas process tiek nodrošināts gan vasarā, gan ziemā, izmantojot stadi</w:t>
      </w:r>
      <w:r w:rsidR="0036352A">
        <w:t xml:space="preserve">onu un manēžu iekštelpās. Gan Jāņa </w:t>
      </w:r>
      <w:r>
        <w:t>Daliņa stadions, gan futbola laukumi Čempionu ielā 3 un Sporta ielā 2</w:t>
      </w:r>
      <w:r w:rsidR="0036352A">
        <w:t>, Valmierā, nodrošinājuši</w:t>
      </w:r>
      <w:r>
        <w:t xml:space="preserve"> priekšnosacījumus futbola attīstībai </w:t>
      </w:r>
      <w:r w:rsidR="0036352A">
        <w:t>Valmierā</w:t>
      </w:r>
      <w:r>
        <w:t>. Sporta komplekss Čempionu ielā 2</w:t>
      </w:r>
      <w:r w:rsidR="0036352A">
        <w:t>, Valmierā,</w:t>
      </w:r>
      <w:r>
        <w:t xml:space="preserve"> no 2015.gada nodrošina mācību – treniņu un sacensību rīkošanas iespējas visdažādākajos sporta veidos, piemēram, hokejā, basketbolā, florbolā, telpu futbolā u.c. Māra Štromberga BMX trase “Valmiera”, kā arī BMX riteņbraukšanas trase Valmieras pagasta “Avotos”</w:t>
      </w:r>
      <w:r w:rsidR="0036352A">
        <w:t>,</w:t>
      </w:r>
      <w:r>
        <w:t xml:space="preserve"> dod iespēju attīstīties gan jaunajiem sportistiem, gan savu sniegumu uzlabot pieredzējušajiem sportistiem. </w:t>
      </w:r>
    </w:p>
    <w:p w14:paraId="000003C6" w14:textId="5F9F7A1D" w:rsidR="001E7210" w:rsidRDefault="00115C81">
      <w:r>
        <w:tab/>
      </w:r>
      <w:r w:rsidR="0036352A">
        <w:t>Pašvaldības</w:t>
      </w:r>
      <w:r>
        <w:t xml:space="preserve"> sporta organizācijas un sporta skolas nodrošina stabilu bāzi sporta treneru darbam Valmieras novadā. Valmieras novadā strādājošie un pieredzējušie treneri izaudzinājuši daudzus pasaules līmeņa sportistus. Lai nodrošinātu treneru un sporta pedagogu izaugsmi un attīstību, sporta skolas nodrošina sporta pedagogu profesionālās kompetences pilnveidi, kuru veic triju gadu laikā ne mazāk par 36 stundām, un tālākizglītību ne mazāk kā 60 stundu apjomā 5 gadu laikā no sporta speciālista sertifikāta saņemšanas brīža.  </w:t>
      </w:r>
    </w:p>
    <w:p w14:paraId="000003C7" w14:textId="77777777" w:rsidR="001E7210" w:rsidRDefault="00115C81">
      <w:r>
        <w:tab/>
        <w:t xml:space="preserve">Būtisks faktors ir finansējums, kas nepieciešams sportistam, lai nodrošinātu tā spēju, profesionalitātes attīstīšanu, kā arī atbilstoša inventāra bāzes nodrošināšanu. AKSSC jau no 2015.gada iegulda darbu augsta līmeņa jauno vieglatlētu, peldētāju un BMX sportistu sagatavošanai, izmantojot IZM piešķirtos līdzekļus. Lai nodrošinātu konkurētspējīgus un augsta līmeņa sportistus, kuri neietilpst AKSSC programmā, Pašvaldība 2023.gadā apstiprināja jauno Valmieras sporta vienības nolikumu, kas nodrošina atbalstu treniņu nometņu un sacensību apmeklēšanai, inventāra iegādei, pasaules un Eiropas līmeņa jaunajiem sportistiem no 16 – 23 gadu vecumam. </w:t>
      </w:r>
    </w:p>
    <w:p w14:paraId="000003C8" w14:textId="77777777" w:rsidR="001E7210" w:rsidRDefault="00115C81">
      <w:r>
        <w:tab/>
        <w:t xml:space="preserve">2018.gadā tika nodots ekspluatācijā Valmieras peldbaseins. Domājot par augsta līmeņa sportistu sagatavošanu un to veselības un fizisko darbspēju uzlabošanu, kompleksā tika iekļauts arī Sporta veselības centrs. Tajā piedāvātas fizioterapeita konsultācijas, kuru laikā speciālists novērtē ievainojuma vai saslimšanas ietekmi uz ķermeņa funkcijām, izvērtē kustību kvalitāti, muskuļu spēku un citus fiziskos raksturlielumus, lai sastādītu sportistu stāvoklim piemērotu rehabilitācijas plānu. Jaunā veselības centra piedāvājumā ir arī vingrošana, </w:t>
      </w:r>
      <w:proofErr w:type="spellStart"/>
      <w:r>
        <w:t>kinezioloģiskā</w:t>
      </w:r>
      <w:proofErr w:type="spellEnd"/>
      <w:r>
        <w:t xml:space="preserve"> </w:t>
      </w:r>
      <w:proofErr w:type="spellStart"/>
      <w:r>
        <w:t>teipošana</w:t>
      </w:r>
      <w:proofErr w:type="spellEnd"/>
      <w:r>
        <w:t xml:space="preserve">, </w:t>
      </w:r>
      <w:proofErr w:type="spellStart"/>
      <w:r>
        <w:t>miofasciālā</w:t>
      </w:r>
      <w:proofErr w:type="spellEnd"/>
      <w:r>
        <w:t xml:space="preserve"> masāža, </w:t>
      </w:r>
      <w:proofErr w:type="spellStart"/>
      <w:r>
        <w:t>trigerpunktu</w:t>
      </w:r>
      <w:proofErr w:type="spellEnd"/>
      <w:r>
        <w:t xml:space="preserve"> terapija, ārstnieciskā masāža, fizikālā terapija, sporta masāža, funkcionālie treniņi, sporta rehabilitācija, profilakse un citi pakalpojumi.</w:t>
      </w:r>
    </w:p>
    <w:p w14:paraId="000003C9" w14:textId="37E0A0DA" w:rsidR="001E7210" w:rsidRDefault="00115C81">
      <w:r>
        <w:tab/>
        <w:t>Visi šie faktori un iespējas ir nozīmīgs atbalsts, kas palīdz jaunajiem un perspektīvajiem sportistiem, lai pārietu no vidusskolas mācību posma un sporta skolu sistēmas uz augstu sasniegumu un profesionālo sportu, kā arī sniedz papild</w:t>
      </w:r>
      <w:r w:rsidR="00B55DCA">
        <w:t>u atbalstu sportista ceļā uz Latvijas olimpiskās vienības</w:t>
      </w:r>
      <w:r>
        <w:t xml:space="preserve"> sastāvu vai iekļūšanu profesionālās sporta spēļu komandās.</w:t>
      </w:r>
      <w:r w:rsidR="005415A7">
        <w:t xml:space="preserve"> Papildus tam, jaunajiem sportistiem priekšrocību sniedz tas, ka Valmieras novadā regulāri tiek uzņemti dažādu sporta veidu Latvijas čempionāti.</w:t>
      </w:r>
    </w:p>
    <w:p w14:paraId="786C4ABE" w14:textId="77777777" w:rsidR="007626CF" w:rsidRDefault="007626CF">
      <w:pPr>
        <w:rPr>
          <w:sz w:val="32"/>
          <w:szCs w:val="32"/>
        </w:rPr>
      </w:pPr>
    </w:p>
    <w:p w14:paraId="2B78F9FF" w14:textId="77777777" w:rsidR="008D0AC4" w:rsidRPr="003A7334" w:rsidRDefault="008D0AC4">
      <w:pPr>
        <w:rPr>
          <w:sz w:val="32"/>
          <w:szCs w:val="32"/>
        </w:rPr>
      </w:pPr>
    </w:p>
    <w:p w14:paraId="000003CB" w14:textId="77777777" w:rsidR="001E7210" w:rsidRDefault="00115C81">
      <w:pPr>
        <w:keepNext/>
        <w:keepLines/>
        <w:pBdr>
          <w:top w:val="nil"/>
          <w:left w:val="nil"/>
          <w:bottom w:val="nil"/>
          <w:right w:val="nil"/>
          <w:between w:val="nil"/>
        </w:pBdr>
        <w:spacing w:before="40"/>
        <w:ind w:left="426" w:hanging="426"/>
        <w:jc w:val="left"/>
        <w:rPr>
          <w:color w:val="000000"/>
        </w:rPr>
      </w:pPr>
      <w:bookmarkStart w:id="52" w:name="_heading=h.46r0co2" w:colFirst="0" w:colLast="0"/>
      <w:bookmarkEnd w:id="52"/>
      <w:r>
        <w:rPr>
          <w:color w:val="000000"/>
        </w:rPr>
        <w:lastRenderedPageBreak/>
        <w:t>6.2. Augstākā līmeņa sporta sacensību norise</w:t>
      </w:r>
    </w:p>
    <w:p w14:paraId="000003CC" w14:textId="77777777" w:rsidR="001E7210" w:rsidRDefault="001E7210"/>
    <w:p w14:paraId="000003CD" w14:textId="0D3016C8" w:rsidR="001E7210" w:rsidRDefault="00115C81">
      <w:r>
        <w:tab/>
        <w:t>Valmiera</w:t>
      </w:r>
      <w:r w:rsidR="006A5032">
        <w:t xml:space="preserve">s novads </w:t>
      </w:r>
      <w:proofErr w:type="spellStart"/>
      <w:r>
        <w:t>uzņēmu</w:t>
      </w:r>
      <w:r w:rsidR="006A5032">
        <w:t>is</w:t>
      </w:r>
      <w:proofErr w:type="spellEnd"/>
      <w:r>
        <w:t xml:space="preserve"> vairākus Eiropas un pasaules mēroga sporta pasākumus un sacensības. Nozīmīgākās augsta līmeņa sacensības Valmieras OC:</w:t>
      </w:r>
    </w:p>
    <w:p w14:paraId="000003CE" w14:textId="77777777" w:rsidR="001E7210" w:rsidRDefault="001E7210"/>
    <w:tbl>
      <w:tblPr>
        <w:tblStyle w:val="a6"/>
        <w:tblW w:w="895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44"/>
        <w:gridCol w:w="7709"/>
      </w:tblGrid>
      <w:tr w:rsidR="001E7210" w14:paraId="0A41D912" w14:textId="77777777">
        <w:tc>
          <w:tcPr>
            <w:tcW w:w="1244" w:type="dxa"/>
            <w:vMerge w:val="restart"/>
          </w:tcPr>
          <w:p w14:paraId="000003CF" w14:textId="77777777" w:rsidR="001E7210" w:rsidRPr="00B55DCA" w:rsidRDefault="00115C81">
            <w:pPr>
              <w:rPr>
                <w:rFonts w:ascii="Arial" w:hAnsi="Arial" w:cs="Arial"/>
              </w:rPr>
            </w:pPr>
            <w:r w:rsidRPr="00B55DCA">
              <w:rPr>
                <w:rFonts w:ascii="Arial" w:hAnsi="Arial" w:cs="Arial"/>
              </w:rPr>
              <w:t>2009.gads</w:t>
            </w:r>
          </w:p>
        </w:tc>
        <w:tc>
          <w:tcPr>
            <w:tcW w:w="7709" w:type="dxa"/>
          </w:tcPr>
          <w:p w14:paraId="000003D0" w14:textId="77777777" w:rsidR="001E7210" w:rsidRPr="00B55DCA" w:rsidRDefault="00115C81">
            <w:pPr>
              <w:rPr>
                <w:rFonts w:ascii="Arial" w:hAnsi="Arial" w:cs="Arial"/>
              </w:rPr>
            </w:pPr>
            <w:r w:rsidRPr="00B55DCA">
              <w:rPr>
                <w:rFonts w:ascii="Arial" w:hAnsi="Arial" w:cs="Arial"/>
              </w:rPr>
              <w:t>Eiropas čempionāta apakšgrupu spēles basketbolā sievietēm</w:t>
            </w:r>
          </w:p>
        </w:tc>
      </w:tr>
      <w:tr w:rsidR="001E7210" w14:paraId="1B31359F" w14:textId="77777777">
        <w:tc>
          <w:tcPr>
            <w:tcW w:w="1244" w:type="dxa"/>
            <w:vMerge/>
          </w:tcPr>
          <w:p w14:paraId="000003D1"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D2" w14:textId="77777777" w:rsidR="001E7210" w:rsidRPr="00B55DCA" w:rsidRDefault="00115C81">
            <w:pPr>
              <w:rPr>
                <w:rFonts w:ascii="Arial" w:hAnsi="Arial" w:cs="Arial"/>
              </w:rPr>
            </w:pPr>
            <w:r w:rsidRPr="00B55DCA">
              <w:rPr>
                <w:rFonts w:ascii="Arial" w:hAnsi="Arial" w:cs="Arial"/>
              </w:rPr>
              <w:t xml:space="preserve">Eiropas čempionvienību Kausa </w:t>
            </w:r>
            <w:proofErr w:type="spellStart"/>
            <w:r w:rsidRPr="00B55DCA">
              <w:rPr>
                <w:rFonts w:ascii="Arial" w:hAnsi="Arial" w:cs="Arial"/>
              </w:rPr>
              <w:t>izcīņas</w:t>
            </w:r>
            <w:proofErr w:type="spellEnd"/>
            <w:r w:rsidRPr="00B55DCA">
              <w:rPr>
                <w:rFonts w:ascii="Arial" w:hAnsi="Arial" w:cs="Arial"/>
              </w:rPr>
              <w:t xml:space="preserve"> kvalifikācijas turnīrs florbolā vīriešiem</w:t>
            </w:r>
          </w:p>
        </w:tc>
      </w:tr>
      <w:tr w:rsidR="001E7210" w14:paraId="49E2E370" w14:textId="77777777">
        <w:tc>
          <w:tcPr>
            <w:tcW w:w="1244" w:type="dxa"/>
            <w:vMerge w:val="restart"/>
          </w:tcPr>
          <w:p w14:paraId="000003D3" w14:textId="77777777" w:rsidR="001E7210" w:rsidRPr="00B55DCA" w:rsidRDefault="00115C81">
            <w:pPr>
              <w:rPr>
                <w:rFonts w:ascii="Arial" w:hAnsi="Arial" w:cs="Arial"/>
              </w:rPr>
            </w:pPr>
            <w:r w:rsidRPr="00B55DCA">
              <w:rPr>
                <w:rFonts w:ascii="Arial" w:hAnsi="Arial" w:cs="Arial"/>
              </w:rPr>
              <w:t>2011.gads</w:t>
            </w:r>
          </w:p>
        </w:tc>
        <w:tc>
          <w:tcPr>
            <w:tcW w:w="7709" w:type="dxa"/>
          </w:tcPr>
          <w:p w14:paraId="000003D4" w14:textId="77777777" w:rsidR="001E7210" w:rsidRPr="00B55DCA" w:rsidRDefault="00115C81">
            <w:pPr>
              <w:rPr>
                <w:rFonts w:ascii="Arial" w:hAnsi="Arial" w:cs="Arial"/>
              </w:rPr>
            </w:pPr>
            <w:r w:rsidRPr="00B55DCA">
              <w:rPr>
                <w:rFonts w:ascii="Arial" w:hAnsi="Arial" w:cs="Arial"/>
              </w:rPr>
              <w:t>Pasaules čempionāta basketbolā U-19 junioriem apakšgrupu spēles</w:t>
            </w:r>
          </w:p>
        </w:tc>
      </w:tr>
      <w:tr w:rsidR="001E7210" w14:paraId="203C0EE4" w14:textId="77777777">
        <w:tc>
          <w:tcPr>
            <w:tcW w:w="1244" w:type="dxa"/>
            <w:vMerge/>
          </w:tcPr>
          <w:p w14:paraId="000003D5"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D6" w14:textId="77777777" w:rsidR="001E7210" w:rsidRPr="00B55DCA" w:rsidRDefault="00115C81">
            <w:pPr>
              <w:rPr>
                <w:rFonts w:ascii="Arial" w:hAnsi="Arial" w:cs="Arial"/>
              </w:rPr>
            </w:pPr>
            <w:r w:rsidRPr="00B55DCA">
              <w:rPr>
                <w:rFonts w:ascii="Arial" w:hAnsi="Arial" w:cs="Arial"/>
              </w:rPr>
              <w:t>Četru nāciju izaicinājuma kauss hokejā sievietēm</w:t>
            </w:r>
          </w:p>
        </w:tc>
      </w:tr>
      <w:tr w:rsidR="001E7210" w14:paraId="3B13F414" w14:textId="77777777">
        <w:tc>
          <w:tcPr>
            <w:tcW w:w="1244" w:type="dxa"/>
          </w:tcPr>
          <w:p w14:paraId="000003D7" w14:textId="77777777" w:rsidR="001E7210" w:rsidRPr="00B55DCA" w:rsidRDefault="00115C81">
            <w:pPr>
              <w:rPr>
                <w:rFonts w:ascii="Arial" w:hAnsi="Arial" w:cs="Arial"/>
              </w:rPr>
            </w:pPr>
            <w:r w:rsidRPr="00B55DCA">
              <w:rPr>
                <w:rFonts w:ascii="Arial" w:hAnsi="Arial" w:cs="Arial"/>
              </w:rPr>
              <w:t>2013.gads</w:t>
            </w:r>
          </w:p>
        </w:tc>
        <w:tc>
          <w:tcPr>
            <w:tcW w:w="7709" w:type="dxa"/>
          </w:tcPr>
          <w:p w14:paraId="000003D8" w14:textId="77777777" w:rsidR="001E7210" w:rsidRPr="00B55DCA" w:rsidRDefault="00115C81">
            <w:pPr>
              <w:rPr>
                <w:rFonts w:ascii="Arial" w:hAnsi="Arial" w:cs="Arial"/>
              </w:rPr>
            </w:pPr>
            <w:r w:rsidRPr="00B55DCA">
              <w:rPr>
                <w:rFonts w:ascii="Arial" w:hAnsi="Arial" w:cs="Arial"/>
              </w:rPr>
              <w:t>Pasaules čempionāta kvalifikācijas turnīrs florbolā sievietēm</w:t>
            </w:r>
          </w:p>
        </w:tc>
      </w:tr>
      <w:tr w:rsidR="001E7210" w14:paraId="07878666" w14:textId="77777777">
        <w:tc>
          <w:tcPr>
            <w:tcW w:w="1244" w:type="dxa"/>
            <w:vMerge w:val="restart"/>
          </w:tcPr>
          <w:p w14:paraId="000003D9" w14:textId="77777777" w:rsidR="001E7210" w:rsidRPr="00B55DCA" w:rsidRDefault="00115C81">
            <w:pPr>
              <w:rPr>
                <w:rFonts w:ascii="Arial" w:hAnsi="Arial" w:cs="Arial"/>
              </w:rPr>
            </w:pPr>
            <w:r w:rsidRPr="00B55DCA">
              <w:rPr>
                <w:rFonts w:ascii="Arial" w:hAnsi="Arial" w:cs="Arial"/>
              </w:rPr>
              <w:t>2014.gads</w:t>
            </w:r>
          </w:p>
        </w:tc>
        <w:tc>
          <w:tcPr>
            <w:tcW w:w="7709" w:type="dxa"/>
          </w:tcPr>
          <w:p w14:paraId="000003DA" w14:textId="77777777" w:rsidR="001E7210" w:rsidRPr="00B55DCA" w:rsidRDefault="00115C81">
            <w:pPr>
              <w:rPr>
                <w:rFonts w:ascii="Arial" w:hAnsi="Arial" w:cs="Arial"/>
              </w:rPr>
            </w:pPr>
            <w:r w:rsidRPr="00B55DCA">
              <w:rPr>
                <w:rFonts w:ascii="Arial" w:hAnsi="Arial" w:cs="Arial"/>
              </w:rPr>
              <w:t>Pasaules čempionāta kvalifikācijas turnīrs florbolā vīriešiem</w:t>
            </w:r>
          </w:p>
        </w:tc>
      </w:tr>
      <w:tr w:rsidR="001E7210" w14:paraId="753BB671" w14:textId="77777777">
        <w:tc>
          <w:tcPr>
            <w:tcW w:w="1244" w:type="dxa"/>
            <w:vMerge/>
          </w:tcPr>
          <w:p w14:paraId="000003DB"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DC" w14:textId="77777777" w:rsidR="001E7210" w:rsidRPr="00B55DCA" w:rsidRDefault="00115C81">
            <w:pPr>
              <w:rPr>
                <w:rFonts w:ascii="Arial" w:hAnsi="Arial" w:cs="Arial"/>
              </w:rPr>
            </w:pPr>
            <w:r w:rsidRPr="00B55DCA">
              <w:rPr>
                <w:rFonts w:ascii="Arial" w:hAnsi="Arial" w:cs="Arial"/>
              </w:rPr>
              <w:t xml:space="preserve">Deivisa kausa </w:t>
            </w:r>
            <w:proofErr w:type="spellStart"/>
            <w:r w:rsidRPr="00B55DCA">
              <w:rPr>
                <w:rFonts w:ascii="Arial" w:hAnsi="Arial" w:cs="Arial"/>
              </w:rPr>
              <w:t>izcīņas</w:t>
            </w:r>
            <w:proofErr w:type="spellEnd"/>
            <w:r w:rsidRPr="00B55DCA">
              <w:rPr>
                <w:rFonts w:ascii="Arial" w:hAnsi="Arial" w:cs="Arial"/>
              </w:rPr>
              <w:t xml:space="preserve"> spēles tenisā</w:t>
            </w:r>
          </w:p>
        </w:tc>
      </w:tr>
      <w:tr w:rsidR="001E7210" w14:paraId="0ED30085" w14:textId="77777777">
        <w:tc>
          <w:tcPr>
            <w:tcW w:w="1244" w:type="dxa"/>
            <w:vMerge w:val="restart"/>
          </w:tcPr>
          <w:p w14:paraId="000003DD" w14:textId="77777777" w:rsidR="001E7210" w:rsidRPr="00B55DCA" w:rsidRDefault="00115C81">
            <w:pPr>
              <w:rPr>
                <w:rFonts w:ascii="Arial" w:hAnsi="Arial" w:cs="Arial"/>
              </w:rPr>
            </w:pPr>
            <w:r w:rsidRPr="00B55DCA">
              <w:rPr>
                <w:rFonts w:ascii="Arial" w:hAnsi="Arial" w:cs="Arial"/>
              </w:rPr>
              <w:t>2015.gads</w:t>
            </w:r>
          </w:p>
        </w:tc>
        <w:tc>
          <w:tcPr>
            <w:tcW w:w="7709" w:type="dxa"/>
          </w:tcPr>
          <w:p w14:paraId="000003DE" w14:textId="77777777" w:rsidR="001E7210" w:rsidRPr="00B55DCA" w:rsidRDefault="00115C81">
            <w:pPr>
              <w:rPr>
                <w:rFonts w:ascii="Arial" w:hAnsi="Arial" w:cs="Arial"/>
              </w:rPr>
            </w:pPr>
            <w:r w:rsidRPr="00B55DCA">
              <w:rPr>
                <w:rFonts w:ascii="Arial" w:hAnsi="Arial" w:cs="Arial"/>
              </w:rPr>
              <w:t>Pasaules čempionāta kvalifikācijas turnīrs florbolā sievietēm</w:t>
            </w:r>
          </w:p>
        </w:tc>
      </w:tr>
      <w:tr w:rsidR="001E7210" w14:paraId="4FC79E58" w14:textId="77777777">
        <w:tc>
          <w:tcPr>
            <w:tcW w:w="1244" w:type="dxa"/>
            <w:vMerge/>
          </w:tcPr>
          <w:p w14:paraId="000003DF"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E0" w14:textId="77777777" w:rsidR="001E7210" w:rsidRPr="00B55DCA" w:rsidRDefault="00115C81">
            <w:pPr>
              <w:rPr>
                <w:rFonts w:ascii="Arial" w:hAnsi="Arial" w:cs="Arial"/>
              </w:rPr>
            </w:pPr>
            <w:r w:rsidRPr="00B55DCA">
              <w:rPr>
                <w:rFonts w:ascii="Arial" w:hAnsi="Arial" w:cs="Arial"/>
              </w:rPr>
              <w:t>Starptautiskais turnīrs handbolā vīriešiem</w:t>
            </w:r>
          </w:p>
        </w:tc>
      </w:tr>
      <w:tr w:rsidR="001E7210" w14:paraId="3812805E" w14:textId="77777777">
        <w:tc>
          <w:tcPr>
            <w:tcW w:w="1244" w:type="dxa"/>
          </w:tcPr>
          <w:p w14:paraId="000003E1" w14:textId="77777777" w:rsidR="001E7210" w:rsidRPr="00B55DCA" w:rsidRDefault="00115C81">
            <w:pPr>
              <w:rPr>
                <w:rFonts w:ascii="Arial" w:hAnsi="Arial" w:cs="Arial"/>
              </w:rPr>
            </w:pPr>
            <w:r w:rsidRPr="00B55DCA">
              <w:rPr>
                <w:rFonts w:ascii="Arial" w:hAnsi="Arial" w:cs="Arial"/>
              </w:rPr>
              <w:t>2016.gads</w:t>
            </w:r>
          </w:p>
        </w:tc>
        <w:tc>
          <w:tcPr>
            <w:tcW w:w="7709" w:type="dxa"/>
          </w:tcPr>
          <w:p w14:paraId="000003E2" w14:textId="77777777" w:rsidR="001E7210" w:rsidRPr="00B55DCA" w:rsidRDefault="00115C81">
            <w:pPr>
              <w:rPr>
                <w:rFonts w:ascii="Arial" w:hAnsi="Arial" w:cs="Arial"/>
              </w:rPr>
            </w:pPr>
            <w:r w:rsidRPr="00B55DCA">
              <w:rPr>
                <w:rFonts w:ascii="Arial" w:hAnsi="Arial" w:cs="Arial"/>
              </w:rPr>
              <w:t>Pasaules un Eiropas čempionāta kvalifikācijas spēles handbolā vīriešiem</w:t>
            </w:r>
          </w:p>
        </w:tc>
      </w:tr>
      <w:tr w:rsidR="001E7210" w14:paraId="38D36D4A" w14:textId="77777777">
        <w:tc>
          <w:tcPr>
            <w:tcW w:w="1244" w:type="dxa"/>
          </w:tcPr>
          <w:p w14:paraId="000003E3" w14:textId="77777777" w:rsidR="001E7210" w:rsidRPr="00B55DCA" w:rsidRDefault="00115C81">
            <w:pPr>
              <w:rPr>
                <w:rFonts w:ascii="Arial" w:hAnsi="Arial" w:cs="Arial"/>
              </w:rPr>
            </w:pPr>
            <w:r w:rsidRPr="00B55DCA">
              <w:rPr>
                <w:rFonts w:ascii="Arial" w:hAnsi="Arial" w:cs="Arial"/>
              </w:rPr>
              <w:t>2017.gads</w:t>
            </w:r>
          </w:p>
        </w:tc>
        <w:tc>
          <w:tcPr>
            <w:tcW w:w="7709" w:type="dxa"/>
          </w:tcPr>
          <w:p w14:paraId="000003E4" w14:textId="77777777" w:rsidR="001E7210" w:rsidRPr="00B55DCA" w:rsidRDefault="00115C81">
            <w:pPr>
              <w:rPr>
                <w:rFonts w:ascii="Arial" w:hAnsi="Arial" w:cs="Arial"/>
              </w:rPr>
            </w:pPr>
            <w:r w:rsidRPr="00B55DCA">
              <w:rPr>
                <w:rFonts w:ascii="Arial" w:hAnsi="Arial" w:cs="Arial"/>
              </w:rPr>
              <w:t>Eiropas čempionāta kvalifikācijas spēles handbolā vīriešiem</w:t>
            </w:r>
          </w:p>
        </w:tc>
      </w:tr>
      <w:tr w:rsidR="001E7210" w14:paraId="2214933D" w14:textId="77777777">
        <w:tc>
          <w:tcPr>
            <w:tcW w:w="1244" w:type="dxa"/>
            <w:vMerge w:val="restart"/>
          </w:tcPr>
          <w:p w14:paraId="000003E5" w14:textId="77777777" w:rsidR="001E7210" w:rsidRPr="00B55DCA" w:rsidRDefault="00115C81">
            <w:pPr>
              <w:rPr>
                <w:rFonts w:ascii="Arial" w:hAnsi="Arial" w:cs="Arial"/>
              </w:rPr>
            </w:pPr>
            <w:r w:rsidRPr="00B55DCA">
              <w:rPr>
                <w:rFonts w:ascii="Arial" w:hAnsi="Arial" w:cs="Arial"/>
              </w:rPr>
              <w:t>2018.gads</w:t>
            </w:r>
          </w:p>
        </w:tc>
        <w:tc>
          <w:tcPr>
            <w:tcW w:w="7709" w:type="dxa"/>
          </w:tcPr>
          <w:p w14:paraId="000003E6" w14:textId="77777777" w:rsidR="001E7210" w:rsidRPr="00B55DCA" w:rsidRDefault="00115C81">
            <w:pPr>
              <w:rPr>
                <w:rFonts w:ascii="Arial" w:hAnsi="Arial" w:cs="Arial"/>
              </w:rPr>
            </w:pPr>
            <w:r w:rsidRPr="00B55DCA">
              <w:rPr>
                <w:rFonts w:ascii="Arial" w:hAnsi="Arial" w:cs="Arial"/>
              </w:rPr>
              <w:t>Pasaules čempionāta kvalifikācijas turnīrs florbolā vīriešiem</w:t>
            </w:r>
          </w:p>
        </w:tc>
      </w:tr>
      <w:tr w:rsidR="001E7210" w14:paraId="0A615F75" w14:textId="77777777">
        <w:tc>
          <w:tcPr>
            <w:tcW w:w="1244" w:type="dxa"/>
            <w:vMerge/>
          </w:tcPr>
          <w:p w14:paraId="000003E7"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E8" w14:textId="77777777" w:rsidR="001E7210" w:rsidRPr="00B55DCA" w:rsidRDefault="00115C81">
            <w:pPr>
              <w:rPr>
                <w:rFonts w:ascii="Arial" w:hAnsi="Arial" w:cs="Arial"/>
              </w:rPr>
            </w:pPr>
            <w:proofErr w:type="spellStart"/>
            <w:r w:rsidRPr="00B55DCA">
              <w:rPr>
                <w:rFonts w:ascii="Arial" w:hAnsi="Arial" w:cs="Arial"/>
                <w:i/>
              </w:rPr>
              <w:t>Crowns</w:t>
            </w:r>
            <w:proofErr w:type="spellEnd"/>
            <w:r w:rsidRPr="00B55DCA">
              <w:rPr>
                <w:rFonts w:ascii="Arial" w:hAnsi="Arial" w:cs="Arial"/>
                <w:i/>
              </w:rPr>
              <w:t xml:space="preserve"> </w:t>
            </w:r>
            <w:proofErr w:type="spellStart"/>
            <w:r w:rsidRPr="00B55DCA">
              <w:rPr>
                <w:rFonts w:ascii="Arial" w:hAnsi="Arial" w:cs="Arial"/>
                <w:i/>
              </w:rPr>
              <w:t>Baltic</w:t>
            </w:r>
            <w:proofErr w:type="spellEnd"/>
            <w:r w:rsidRPr="00B55DCA">
              <w:rPr>
                <w:rFonts w:ascii="Arial" w:hAnsi="Arial" w:cs="Arial"/>
                <w:i/>
              </w:rPr>
              <w:t xml:space="preserve"> </w:t>
            </w:r>
            <w:proofErr w:type="spellStart"/>
            <w:r w:rsidRPr="00B55DCA">
              <w:rPr>
                <w:rFonts w:ascii="Arial" w:hAnsi="Arial" w:cs="Arial"/>
                <w:i/>
              </w:rPr>
              <w:t>Challenge</w:t>
            </w:r>
            <w:proofErr w:type="spellEnd"/>
            <w:r w:rsidRPr="00B55DCA">
              <w:rPr>
                <w:rFonts w:ascii="Arial" w:hAnsi="Arial" w:cs="Arial"/>
                <w:i/>
              </w:rPr>
              <w:t xml:space="preserve"> </w:t>
            </w:r>
            <w:proofErr w:type="spellStart"/>
            <w:r w:rsidRPr="00B55DCA">
              <w:rPr>
                <w:rFonts w:ascii="Arial" w:hAnsi="Arial" w:cs="Arial"/>
                <w:i/>
              </w:rPr>
              <w:t>Cup</w:t>
            </w:r>
            <w:proofErr w:type="spellEnd"/>
            <w:r w:rsidRPr="00B55DCA">
              <w:rPr>
                <w:rFonts w:ascii="Arial" w:hAnsi="Arial" w:cs="Arial"/>
              </w:rPr>
              <w:t xml:space="preserve"> hokejā vīriešiem</w:t>
            </w:r>
          </w:p>
        </w:tc>
      </w:tr>
      <w:tr w:rsidR="001E7210" w14:paraId="5497CC3E" w14:textId="77777777">
        <w:tc>
          <w:tcPr>
            <w:tcW w:w="1244" w:type="dxa"/>
          </w:tcPr>
          <w:p w14:paraId="000003E9" w14:textId="77777777" w:rsidR="001E7210" w:rsidRPr="00B55DCA" w:rsidRDefault="00115C81">
            <w:pPr>
              <w:rPr>
                <w:rFonts w:ascii="Arial" w:hAnsi="Arial" w:cs="Arial"/>
              </w:rPr>
            </w:pPr>
            <w:r w:rsidRPr="00B55DCA">
              <w:rPr>
                <w:rFonts w:ascii="Arial" w:hAnsi="Arial" w:cs="Arial"/>
              </w:rPr>
              <w:t>2019.gads</w:t>
            </w:r>
          </w:p>
        </w:tc>
        <w:tc>
          <w:tcPr>
            <w:tcW w:w="7709" w:type="dxa"/>
          </w:tcPr>
          <w:p w14:paraId="000003EA" w14:textId="77777777" w:rsidR="001E7210" w:rsidRPr="00B55DCA" w:rsidRDefault="00115C81">
            <w:pPr>
              <w:rPr>
                <w:rFonts w:ascii="Arial" w:hAnsi="Arial" w:cs="Arial"/>
              </w:rPr>
            </w:pPr>
            <w:r w:rsidRPr="00B55DCA">
              <w:rPr>
                <w:rFonts w:ascii="Arial" w:hAnsi="Arial" w:cs="Arial"/>
              </w:rPr>
              <w:t>2019.gada UEC Eiropas BMX riteņbraukšanas čempionāts</w:t>
            </w:r>
          </w:p>
        </w:tc>
      </w:tr>
      <w:tr w:rsidR="001E7210" w14:paraId="5E833DF7" w14:textId="77777777">
        <w:tc>
          <w:tcPr>
            <w:tcW w:w="1244" w:type="dxa"/>
            <w:vMerge w:val="restart"/>
          </w:tcPr>
          <w:p w14:paraId="000003EB" w14:textId="77777777" w:rsidR="001E7210" w:rsidRPr="00B55DCA" w:rsidRDefault="00115C81">
            <w:pPr>
              <w:rPr>
                <w:rFonts w:ascii="Arial" w:hAnsi="Arial" w:cs="Arial"/>
              </w:rPr>
            </w:pPr>
            <w:r w:rsidRPr="00B55DCA">
              <w:rPr>
                <w:rFonts w:ascii="Arial" w:hAnsi="Arial" w:cs="Arial"/>
              </w:rPr>
              <w:t>2021.gads</w:t>
            </w:r>
          </w:p>
        </w:tc>
        <w:tc>
          <w:tcPr>
            <w:tcW w:w="7709" w:type="dxa"/>
          </w:tcPr>
          <w:p w14:paraId="000003EC" w14:textId="77777777" w:rsidR="001E7210" w:rsidRPr="00B55DCA" w:rsidRDefault="00115C81">
            <w:pPr>
              <w:rPr>
                <w:rFonts w:ascii="Arial" w:hAnsi="Arial" w:cs="Arial"/>
              </w:rPr>
            </w:pPr>
            <w:r w:rsidRPr="00B55DCA">
              <w:rPr>
                <w:rFonts w:ascii="Arial" w:hAnsi="Arial" w:cs="Arial"/>
              </w:rPr>
              <w:t>Eiropas čempionāta kvalifikācijas spēles handbolā vīriešiem</w:t>
            </w:r>
          </w:p>
        </w:tc>
      </w:tr>
      <w:tr w:rsidR="001E7210" w14:paraId="6BED0598" w14:textId="77777777">
        <w:tc>
          <w:tcPr>
            <w:tcW w:w="1244" w:type="dxa"/>
            <w:vMerge/>
          </w:tcPr>
          <w:p w14:paraId="000003ED"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EE" w14:textId="77777777" w:rsidR="001E7210" w:rsidRPr="00B55DCA" w:rsidRDefault="00115C81">
            <w:pPr>
              <w:rPr>
                <w:rFonts w:ascii="Arial" w:hAnsi="Arial" w:cs="Arial"/>
              </w:rPr>
            </w:pPr>
            <w:r w:rsidRPr="00B55DCA">
              <w:rPr>
                <w:rFonts w:ascii="Arial" w:hAnsi="Arial" w:cs="Arial"/>
              </w:rPr>
              <w:t>2021.gada UEC Eiropas BMX riteņbraukšanas kausa posmi</w:t>
            </w:r>
          </w:p>
        </w:tc>
      </w:tr>
      <w:tr w:rsidR="001E7210" w14:paraId="7EFC8263" w14:textId="77777777">
        <w:tc>
          <w:tcPr>
            <w:tcW w:w="1244" w:type="dxa"/>
            <w:vMerge w:val="restart"/>
          </w:tcPr>
          <w:p w14:paraId="000003EF" w14:textId="77777777" w:rsidR="001E7210" w:rsidRPr="00B55DCA" w:rsidRDefault="00115C81">
            <w:pPr>
              <w:rPr>
                <w:rFonts w:ascii="Arial" w:hAnsi="Arial" w:cs="Arial"/>
              </w:rPr>
            </w:pPr>
            <w:r w:rsidRPr="00B55DCA">
              <w:rPr>
                <w:rFonts w:ascii="Arial" w:hAnsi="Arial" w:cs="Arial"/>
              </w:rPr>
              <w:t>2022.gads</w:t>
            </w:r>
          </w:p>
        </w:tc>
        <w:tc>
          <w:tcPr>
            <w:tcW w:w="7709" w:type="dxa"/>
          </w:tcPr>
          <w:p w14:paraId="000003F0" w14:textId="77777777" w:rsidR="001E7210" w:rsidRPr="00B55DCA" w:rsidRDefault="00115C81">
            <w:pPr>
              <w:rPr>
                <w:rFonts w:ascii="Arial" w:hAnsi="Arial" w:cs="Arial"/>
              </w:rPr>
            </w:pPr>
            <w:r w:rsidRPr="00B55DCA">
              <w:rPr>
                <w:rFonts w:ascii="Arial" w:hAnsi="Arial" w:cs="Arial"/>
              </w:rPr>
              <w:t>Eiropas čempionāta kvalifikācijas spēles volejbolā vīriešiem</w:t>
            </w:r>
          </w:p>
        </w:tc>
      </w:tr>
      <w:tr w:rsidR="001E7210" w14:paraId="38231F01" w14:textId="77777777">
        <w:tc>
          <w:tcPr>
            <w:tcW w:w="1244" w:type="dxa"/>
            <w:vMerge/>
          </w:tcPr>
          <w:p w14:paraId="000003F1"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F2" w14:textId="77777777" w:rsidR="001E7210" w:rsidRPr="00B55DCA" w:rsidRDefault="00115C81">
            <w:pPr>
              <w:rPr>
                <w:rFonts w:ascii="Arial" w:hAnsi="Arial" w:cs="Arial"/>
              </w:rPr>
            </w:pPr>
            <w:r w:rsidRPr="00B55DCA">
              <w:rPr>
                <w:rFonts w:ascii="Arial" w:hAnsi="Arial" w:cs="Arial"/>
              </w:rPr>
              <w:t>Pasaules čempionāta kvalifikācijas turnīrs florbolā vīriešiem</w:t>
            </w:r>
          </w:p>
        </w:tc>
      </w:tr>
      <w:tr w:rsidR="001E7210" w14:paraId="366939C3" w14:textId="77777777">
        <w:tc>
          <w:tcPr>
            <w:tcW w:w="1244" w:type="dxa"/>
            <w:vMerge/>
          </w:tcPr>
          <w:p w14:paraId="000003F3"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F4" w14:textId="77777777" w:rsidR="001E7210" w:rsidRPr="00B55DCA" w:rsidRDefault="00115C81">
            <w:pPr>
              <w:rPr>
                <w:rFonts w:ascii="Arial" w:hAnsi="Arial" w:cs="Arial"/>
              </w:rPr>
            </w:pPr>
            <w:r w:rsidRPr="00B55DCA">
              <w:rPr>
                <w:rFonts w:ascii="Arial" w:hAnsi="Arial" w:cs="Arial"/>
              </w:rPr>
              <w:t>2022.gada UEC Eiropas BMX riteņbraukšanas kausa posmi</w:t>
            </w:r>
          </w:p>
        </w:tc>
      </w:tr>
      <w:tr w:rsidR="001E7210" w14:paraId="7DD9C3DB" w14:textId="77777777">
        <w:tc>
          <w:tcPr>
            <w:tcW w:w="1244" w:type="dxa"/>
            <w:vMerge/>
          </w:tcPr>
          <w:p w14:paraId="000003F5" w14:textId="77777777" w:rsidR="001E7210" w:rsidRPr="00B55DCA" w:rsidRDefault="001E7210">
            <w:pPr>
              <w:widowControl w:val="0"/>
              <w:pBdr>
                <w:top w:val="nil"/>
                <w:left w:val="nil"/>
                <w:bottom w:val="nil"/>
                <w:right w:val="nil"/>
                <w:between w:val="nil"/>
              </w:pBdr>
              <w:spacing w:line="276" w:lineRule="auto"/>
              <w:jc w:val="left"/>
              <w:rPr>
                <w:rFonts w:ascii="Arial" w:hAnsi="Arial" w:cs="Arial"/>
              </w:rPr>
            </w:pPr>
          </w:p>
        </w:tc>
        <w:tc>
          <w:tcPr>
            <w:tcW w:w="7709" w:type="dxa"/>
          </w:tcPr>
          <w:p w14:paraId="000003F6" w14:textId="77777777" w:rsidR="001E7210" w:rsidRPr="00B55DCA" w:rsidRDefault="00115C81">
            <w:pPr>
              <w:rPr>
                <w:rFonts w:ascii="Arial" w:hAnsi="Arial" w:cs="Arial"/>
              </w:rPr>
            </w:pPr>
            <w:r w:rsidRPr="00B55DCA">
              <w:rPr>
                <w:rFonts w:ascii="Arial" w:hAnsi="Arial" w:cs="Arial"/>
              </w:rPr>
              <w:t>Eiropas čempionāta kvalifikācijas spēles handbolā vīriešiem</w:t>
            </w:r>
          </w:p>
        </w:tc>
      </w:tr>
      <w:tr w:rsidR="00930431" w14:paraId="1B80C860" w14:textId="77777777">
        <w:tc>
          <w:tcPr>
            <w:tcW w:w="1244" w:type="dxa"/>
            <w:vMerge w:val="restart"/>
          </w:tcPr>
          <w:p w14:paraId="68A687F1" w14:textId="2C92A78D" w:rsidR="00930431" w:rsidRPr="00B55DCA" w:rsidRDefault="00930431" w:rsidP="006A5032">
            <w:pPr>
              <w:pBdr>
                <w:top w:val="nil"/>
                <w:left w:val="nil"/>
                <w:bottom w:val="nil"/>
                <w:right w:val="nil"/>
                <w:between w:val="nil"/>
              </w:pBdr>
            </w:pPr>
            <w:r w:rsidRPr="006A5032">
              <w:rPr>
                <w:rFonts w:ascii="Arial" w:hAnsi="Arial" w:cs="Arial"/>
              </w:rPr>
              <w:t>2023.gads</w:t>
            </w:r>
          </w:p>
        </w:tc>
        <w:tc>
          <w:tcPr>
            <w:tcW w:w="7709" w:type="dxa"/>
          </w:tcPr>
          <w:p w14:paraId="57BA2741" w14:textId="09D08FD1" w:rsidR="00930431" w:rsidRPr="006A5032" w:rsidRDefault="00930431">
            <w:pPr>
              <w:rPr>
                <w:rFonts w:ascii="Arial" w:hAnsi="Arial" w:cs="Arial"/>
              </w:rPr>
            </w:pPr>
            <w:r w:rsidRPr="006A5032">
              <w:rPr>
                <w:rFonts w:ascii="Arial" w:hAnsi="Arial" w:cs="Arial"/>
              </w:rPr>
              <w:t>Pasaules čempionāta florbolā sievietēm kvalifikācijas turnīrs</w:t>
            </w:r>
          </w:p>
        </w:tc>
      </w:tr>
      <w:tr w:rsidR="00930431" w14:paraId="31C467E3" w14:textId="77777777">
        <w:tc>
          <w:tcPr>
            <w:tcW w:w="1244" w:type="dxa"/>
            <w:vMerge/>
          </w:tcPr>
          <w:p w14:paraId="3693C399" w14:textId="77777777" w:rsidR="00930431" w:rsidRPr="00B55DCA" w:rsidRDefault="00930431">
            <w:pPr>
              <w:widowControl w:val="0"/>
              <w:pBdr>
                <w:top w:val="nil"/>
                <w:left w:val="nil"/>
                <w:bottom w:val="nil"/>
                <w:right w:val="nil"/>
                <w:between w:val="nil"/>
              </w:pBdr>
              <w:spacing w:line="276" w:lineRule="auto"/>
              <w:jc w:val="left"/>
            </w:pPr>
          </w:p>
        </w:tc>
        <w:tc>
          <w:tcPr>
            <w:tcW w:w="7709" w:type="dxa"/>
          </w:tcPr>
          <w:p w14:paraId="5DC38B50" w14:textId="517A8BF7" w:rsidR="00930431" w:rsidRPr="00930431" w:rsidRDefault="00930431">
            <w:pPr>
              <w:rPr>
                <w:rFonts w:ascii="Arial" w:hAnsi="Arial" w:cs="Arial"/>
              </w:rPr>
            </w:pPr>
            <w:r w:rsidRPr="00930431">
              <w:rPr>
                <w:rFonts w:ascii="Arial" w:hAnsi="Arial" w:cs="Arial"/>
              </w:rPr>
              <w:t>UEFA Čempionu līgas kvalifikācijas kārtu spēles</w:t>
            </w:r>
          </w:p>
        </w:tc>
      </w:tr>
      <w:tr w:rsidR="00930431" w14:paraId="6B0F91C6" w14:textId="77777777">
        <w:tc>
          <w:tcPr>
            <w:tcW w:w="1244" w:type="dxa"/>
            <w:vMerge/>
          </w:tcPr>
          <w:p w14:paraId="56D2318D" w14:textId="77777777" w:rsidR="00930431" w:rsidRPr="00B55DCA" w:rsidRDefault="00930431">
            <w:pPr>
              <w:widowControl w:val="0"/>
              <w:pBdr>
                <w:top w:val="nil"/>
                <w:left w:val="nil"/>
                <w:bottom w:val="nil"/>
                <w:right w:val="nil"/>
                <w:between w:val="nil"/>
              </w:pBdr>
              <w:spacing w:line="276" w:lineRule="auto"/>
              <w:jc w:val="left"/>
            </w:pPr>
          </w:p>
        </w:tc>
        <w:tc>
          <w:tcPr>
            <w:tcW w:w="7709" w:type="dxa"/>
          </w:tcPr>
          <w:p w14:paraId="58C3D001" w14:textId="1D88F140" w:rsidR="00930431" w:rsidRPr="00930431" w:rsidRDefault="00930431">
            <w:pPr>
              <w:rPr>
                <w:rFonts w:ascii="Arial" w:hAnsi="Arial" w:cs="Arial"/>
              </w:rPr>
            </w:pPr>
            <w:r w:rsidRPr="00930431">
              <w:rPr>
                <w:rFonts w:ascii="Arial" w:hAnsi="Arial" w:cs="Arial"/>
              </w:rPr>
              <w:t>Eiropas čempionāta kvalifikācijas spēles handbolā</w:t>
            </w:r>
          </w:p>
        </w:tc>
      </w:tr>
      <w:tr w:rsidR="00930431" w14:paraId="264520BF" w14:textId="77777777">
        <w:tc>
          <w:tcPr>
            <w:tcW w:w="1244" w:type="dxa"/>
            <w:vMerge/>
          </w:tcPr>
          <w:p w14:paraId="4F5849D9" w14:textId="77777777" w:rsidR="00930431" w:rsidRPr="00B55DCA" w:rsidRDefault="00930431" w:rsidP="00930431">
            <w:pPr>
              <w:widowControl w:val="0"/>
              <w:pBdr>
                <w:top w:val="nil"/>
                <w:left w:val="nil"/>
                <w:bottom w:val="nil"/>
                <w:right w:val="nil"/>
                <w:between w:val="nil"/>
              </w:pBdr>
              <w:spacing w:line="276" w:lineRule="auto"/>
              <w:jc w:val="left"/>
            </w:pPr>
          </w:p>
        </w:tc>
        <w:tc>
          <w:tcPr>
            <w:tcW w:w="7709" w:type="dxa"/>
          </w:tcPr>
          <w:p w14:paraId="0915D97C" w14:textId="4BD58ADF" w:rsidR="00930431" w:rsidRPr="00930431" w:rsidRDefault="00930431" w:rsidP="00930431">
            <w:pPr>
              <w:rPr>
                <w:rFonts w:ascii="Arial" w:hAnsi="Arial" w:cs="Arial"/>
              </w:rPr>
            </w:pPr>
            <w:r w:rsidRPr="00B55DCA">
              <w:rPr>
                <w:rFonts w:ascii="Arial" w:hAnsi="Arial" w:cs="Arial"/>
              </w:rPr>
              <w:t>202</w:t>
            </w:r>
            <w:r>
              <w:rPr>
                <w:rFonts w:ascii="Arial" w:hAnsi="Arial" w:cs="Arial"/>
              </w:rPr>
              <w:t>3</w:t>
            </w:r>
            <w:r w:rsidRPr="00B55DCA">
              <w:rPr>
                <w:rFonts w:ascii="Arial" w:hAnsi="Arial" w:cs="Arial"/>
              </w:rPr>
              <w:t>.gada UEC Eiropas BMX riteņbraukšanas kausa posmi</w:t>
            </w:r>
          </w:p>
        </w:tc>
      </w:tr>
    </w:tbl>
    <w:p w14:paraId="000003F7" w14:textId="77777777" w:rsidR="001E7210" w:rsidRDefault="001E7210"/>
    <w:p w14:paraId="30A3AA8A" w14:textId="03B6CD29" w:rsidR="00772357" w:rsidRDefault="00631A69" w:rsidP="00631A69">
      <w:pPr>
        <w:ind w:firstLine="720"/>
      </w:pPr>
      <w:r>
        <w:rPr>
          <w:color w:val="000000"/>
        </w:rPr>
        <w:t xml:space="preserve">Jau kopš 1995.gada Valmierā norisinās sacensības “Valsts prezidenta balva vieglatlētikā”, kas kopš 2012.gada ir starptautiska mēroga. Par Prezidenta kausu cīnās Latvijas, Lietuvas un Igaunijas izlases. 2021.gadā Valsts prezidenta balvas </w:t>
      </w:r>
      <w:proofErr w:type="spellStart"/>
      <w:r>
        <w:rPr>
          <w:color w:val="000000"/>
        </w:rPr>
        <w:t>izcīņa</w:t>
      </w:r>
      <w:proofErr w:type="spellEnd"/>
      <w:r>
        <w:rPr>
          <w:color w:val="000000"/>
        </w:rPr>
        <w:t xml:space="preserve"> vieglatlētikā atgriezās atjaunotajā Jāņa Daliņa stadionā, vienlaikus oficiāli atklājot pārbūvēto sporta infrastruktūru. V</w:t>
      </w:r>
      <w:r w:rsidR="00B55DCA">
        <w:rPr>
          <w:color w:val="000000"/>
        </w:rPr>
        <w:t xml:space="preserve">airāk </w:t>
      </w:r>
      <w:r w:rsidR="00115C81">
        <w:rPr>
          <w:color w:val="000000"/>
        </w:rPr>
        <w:t xml:space="preserve">kā 10 gadus Valmierā </w:t>
      </w:r>
      <w:r w:rsidR="00B55DCA">
        <w:rPr>
          <w:color w:val="000000"/>
        </w:rPr>
        <w:t>norisinās</w:t>
      </w:r>
      <w:r w:rsidR="00115C81">
        <w:rPr>
          <w:color w:val="000000"/>
        </w:rPr>
        <w:t xml:space="preserve"> starptautiskas florbola klubu</w:t>
      </w:r>
      <w:r w:rsidR="00115C81">
        <w:t xml:space="preserve"> sacensības “</w:t>
      </w:r>
      <w:proofErr w:type="spellStart"/>
      <w:r w:rsidR="00115C81">
        <w:t>Latvian</w:t>
      </w:r>
      <w:proofErr w:type="spellEnd"/>
      <w:r w:rsidR="00115C81">
        <w:t xml:space="preserve"> </w:t>
      </w:r>
      <w:proofErr w:type="spellStart"/>
      <w:r w:rsidR="00115C81">
        <w:t>Open</w:t>
      </w:r>
      <w:proofErr w:type="spellEnd"/>
      <w:r w:rsidR="00115C81">
        <w:t xml:space="preserve">”, kas pulcē komandas no daudzām Eiropas valstīm. </w:t>
      </w:r>
      <w:r w:rsidR="00B55DCA">
        <w:t>Valmieras OC</w:t>
      </w:r>
      <w:r w:rsidR="00115C81">
        <w:t xml:space="preserve"> ik gadu norisinās arī Eiropas Jaunatnes basketbola līgas turnīri dažādās vecum</w:t>
      </w:r>
      <w:r w:rsidR="00B55DCA">
        <w:t xml:space="preserve">u </w:t>
      </w:r>
      <w:r w:rsidR="00115C81">
        <w:t xml:space="preserve">grupās. Viesus no ārvalstīm Valmierā pulcē arī 107 km garais </w:t>
      </w:r>
      <w:proofErr w:type="spellStart"/>
      <w:r w:rsidR="00115C81">
        <w:t>skrējiensoļojums</w:t>
      </w:r>
      <w:proofErr w:type="spellEnd"/>
      <w:r w:rsidR="00115C81">
        <w:t xml:space="preserve"> Rīga</w:t>
      </w:r>
      <w:r w:rsidR="00B55DCA">
        <w:t xml:space="preserve"> </w:t>
      </w:r>
      <w:r w:rsidR="00115C81">
        <w:t>–</w:t>
      </w:r>
      <w:r w:rsidR="00B55DCA">
        <w:t xml:space="preserve"> </w:t>
      </w:r>
      <w:r w:rsidR="00115C81">
        <w:t xml:space="preserve">Valmiera, bērnu un jauniešu basketbola turnīrs “Valmiera </w:t>
      </w:r>
      <w:proofErr w:type="spellStart"/>
      <w:r w:rsidR="00115C81">
        <w:t>Summer</w:t>
      </w:r>
      <w:proofErr w:type="spellEnd"/>
      <w:r w:rsidR="00115C81">
        <w:t xml:space="preserve"> </w:t>
      </w:r>
      <w:proofErr w:type="spellStart"/>
      <w:r w:rsidR="00115C81">
        <w:t>Cup</w:t>
      </w:r>
      <w:proofErr w:type="spellEnd"/>
      <w:r w:rsidR="00115C81">
        <w:t>”, kā arī citi pasākumi.</w:t>
      </w:r>
      <w:r w:rsidR="004A3315">
        <w:t xml:space="preserve"> No ienākošā sporta tūrisma konteksta augstāka prioritāte ir tiem starptautiskajiem pasākumiem</w:t>
      </w:r>
      <w:r w:rsidR="00281215">
        <w:t>, kuri norisinās ārpus vasaras mēnešiem, kas ir izdevīgāki un vajadzīgāki viesmīlības jomas uzņēmējiem.</w:t>
      </w:r>
    </w:p>
    <w:p w14:paraId="1D979372" w14:textId="77777777" w:rsidR="007F49E6" w:rsidRPr="00631A69" w:rsidRDefault="007F49E6" w:rsidP="00631A69">
      <w:pPr>
        <w:ind w:firstLine="720"/>
        <w:rPr>
          <w:color w:val="000000"/>
        </w:rPr>
      </w:pPr>
    </w:p>
    <w:p w14:paraId="000003FA" w14:textId="052F2400" w:rsidR="001E7210" w:rsidRDefault="00115C81">
      <w:pPr>
        <w:keepNext/>
        <w:keepLines/>
        <w:pBdr>
          <w:top w:val="nil"/>
          <w:left w:val="nil"/>
          <w:bottom w:val="nil"/>
          <w:right w:val="nil"/>
          <w:between w:val="nil"/>
        </w:pBdr>
        <w:spacing w:before="40"/>
        <w:ind w:left="426" w:hanging="426"/>
        <w:jc w:val="left"/>
        <w:rPr>
          <w:color w:val="000000"/>
        </w:rPr>
      </w:pPr>
      <w:bookmarkStart w:id="53" w:name="_heading=h.2lwamvv" w:colFirst="0" w:colLast="0"/>
      <w:bookmarkEnd w:id="53"/>
      <w:r>
        <w:rPr>
          <w:color w:val="000000"/>
        </w:rPr>
        <w:t xml:space="preserve">6.3. Valmieras </w:t>
      </w:r>
      <w:r w:rsidR="00B55DCA">
        <w:rPr>
          <w:color w:val="000000"/>
        </w:rPr>
        <w:t xml:space="preserve">novada </w:t>
      </w:r>
      <w:r>
        <w:rPr>
          <w:color w:val="000000"/>
        </w:rPr>
        <w:t>sportistu sasniegumi</w:t>
      </w:r>
    </w:p>
    <w:p w14:paraId="000003FB" w14:textId="77777777" w:rsidR="001E7210" w:rsidRPr="00B55DCA" w:rsidRDefault="001E7210">
      <w:pPr>
        <w:rPr>
          <w:sz w:val="16"/>
          <w:szCs w:val="16"/>
        </w:rPr>
      </w:pPr>
    </w:p>
    <w:p w14:paraId="000003FC" w14:textId="4FB3DA66" w:rsidR="001E7210" w:rsidRDefault="00115C81">
      <w:pPr>
        <w:rPr>
          <w:color w:val="000000"/>
        </w:rPr>
      </w:pPr>
      <w:r>
        <w:rPr>
          <w:color w:val="000000"/>
        </w:rPr>
        <w:tab/>
        <w:t xml:space="preserve">Valmieras novadu var saistīt ar </w:t>
      </w:r>
      <w:r w:rsidR="007000F2">
        <w:rPr>
          <w:color w:val="000000"/>
        </w:rPr>
        <w:t>7</w:t>
      </w:r>
      <w:r>
        <w:rPr>
          <w:color w:val="000000"/>
        </w:rPr>
        <w:t xml:space="preserve"> olimpiskajām medaļām</w:t>
      </w:r>
      <w:r w:rsidR="00B55DCA">
        <w:rPr>
          <w:color w:val="000000"/>
        </w:rPr>
        <w:t>. Pirmo olimpisko medaļu</w:t>
      </w:r>
      <w:r w:rsidR="00323784">
        <w:rPr>
          <w:color w:val="000000"/>
        </w:rPr>
        <w:t xml:space="preserve"> (sudraba)</w:t>
      </w:r>
      <w:r w:rsidR="00B55DCA">
        <w:rPr>
          <w:color w:val="000000"/>
        </w:rPr>
        <w:t xml:space="preserve"> Latvijai izcīnīja soļotājs Jānis Daliņš 1932.gada Olimpiskajās spēlēs Losandželosā. </w:t>
      </w:r>
      <w:r w:rsidR="00281215">
        <w:rPr>
          <w:color w:val="000000"/>
        </w:rPr>
        <w:t xml:space="preserve">Pateicoties Daliņa panākumiem un personībai, tieši Valmierā aizsākās arī aktīva masveidīga sporta fanu kustība Latvijas vēsturē, kas tādos mērogos līdz tam vēl ne reizi nebija pieredzēta. </w:t>
      </w:r>
      <w:r w:rsidR="00B55DCA">
        <w:rPr>
          <w:color w:val="000000"/>
        </w:rPr>
        <w:t>Otrs vēsturiskā sportiskā</w:t>
      </w:r>
      <w:r>
        <w:rPr>
          <w:color w:val="000000"/>
        </w:rPr>
        <w:t xml:space="preserve"> sasnieguma </w:t>
      </w:r>
      <w:r w:rsidR="00B55DCA">
        <w:rPr>
          <w:color w:val="000000"/>
        </w:rPr>
        <w:t xml:space="preserve">autors ir </w:t>
      </w:r>
      <w:proofErr w:type="spellStart"/>
      <w:r w:rsidR="00B55DCA">
        <w:rPr>
          <w:color w:val="000000"/>
        </w:rPr>
        <w:t>r</w:t>
      </w:r>
      <w:r>
        <w:rPr>
          <w:color w:val="000000"/>
        </w:rPr>
        <w:t>ūjienietis</w:t>
      </w:r>
      <w:proofErr w:type="spellEnd"/>
      <w:r>
        <w:rPr>
          <w:color w:val="000000"/>
        </w:rPr>
        <w:t xml:space="preserve"> Edvīns Bietags, kurš 1936.gada Berlīnes Olimpiskajās spēlēs izcīnīja sudraba medaļu grieķu-romiešu cīņā.</w:t>
      </w:r>
      <w:r w:rsidR="00323784" w:rsidRPr="00323784">
        <w:rPr>
          <w:color w:val="000000"/>
        </w:rPr>
        <w:t xml:space="preserve"> </w:t>
      </w:r>
      <w:r w:rsidR="00323784">
        <w:rPr>
          <w:color w:val="000000"/>
        </w:rPr>
        <w:t>Valmierietis Māris Štrombergs ir divkārtējs olimpiskais čempions BMX riteņbraukšanā (2008.gads Pekina, 2012.gads Londona).</w:t>
      </w:r>
      <w:r>
        <w:rPr>
          <w:color w:val="000000"/>
        </w:rPr>
        <w:t xml:space="preserve"> </w:t>
      </w:r>
      <w:proofErr w:type="spellStart"/>
      <w:r w:rsidR="007000F2" w:rsidRPr="007000F2">
        <w:rPr>
          <w:color w:val="000000"/>
        </w:rPr>
        <w:t>Soču</w:t>
      </w:r>
      <w:proofErr w:type="spellEnd"/>
      <w:r w:rsidR="007000F2" w:rsidRPr="007000F2">
        <w:rPr>
          <w:color w:val="000000"/>
        </w:rPr>
        <w:t xml:space="preserve"> olimpiskais čempions un divkārtējs olimpisko bronzas medaļu</w:t>
      </w:r>
      <w:r w:rsidR="007000F2">
        <w:rPr>
          <w:color w:val="000000"/>
        </w:rPr>
        <w:t xml:space="preserve"> (2014.gads </w:t>
      </w:r>
      <w:proofErr w:type="spellStart"/>
      <w:r w:rsidR="007000F2">
        <w:rPr>
          <w:color w:val="000000"/>
        </w:rPr>
        <w:t>Soči</w:t>
      </w:r>
      <w:proofErr w:type="spellEnd"/>
      <w:r w:rsidR="007000F2">
        <w:rPr>
          <w:color w:val="000000"/>
        </w:rPr>
        <w:t xml:space="preserve">, 2018.gads </w:t>
      </w:r>
      <w:proofErr w:type="spellStart"/>
      <w:r w:rsidR="007000F2">
        <w:rPr>
          <w:color w:val="000000"/>
        </w:rPr>
        <w:t>Phjončhana</w:t>
      </w:r>
      <w:proofErr w:type="spellEnd"/>
      <w:r w:rsidR="007000F2">
        <w:rPr>
          <w:color w:val="000000"/>
        </w:rPr>
        <w:t xml:space="preserve">) ieguvējs </w:t>
      </w:r>
      <w:r w:rsidR="00B55DCA">
        <w:rPr>
          <w:color w:val="000000"/>
        </w:rPr>
        <w:t>b</w:t>
      </w:r>
      <w:r>
        <w:rPr>
          <w:color w:val="000000"/>
        </w:rPr>
        <w:t xml:space="preserve">obslejists Oskars Melbārdis, savus sportista karjeras pirmsākumus aizsācis kā VSS audzēknis kopā ar Oskaru </w:t>
      </w:r>
      <w:proofErr w:type="spellStart"/>
      <w:r>
        <w:rPr>
          <w:color w:val="000000"/>
        </w:rPr>
        <w:t>Ķibermani</w:t>
      </w:r>
      <w:proofErr w:type="spellEnd"/>
      <w:r>
        <w:rPr>
          <w:color w:val="000000"/>
        </w:rPr>
        <w:t xml:space="preserve"> un Pāvelu Tulubjevu. </w:t>
      </w:r>
    </w:p>
    <w:p w14:paraId="1EFB78AD" w14:textId="77777777" w:rsidR="00B0416D" w:rsidRDefault="00115C81">
      <w:pPr>
        <w:ind w:firstLine="720"/>
      </w:pPr>
      <w:r>
        <w:lastRenderedPageBreak/>
        <w:t>Valmieras novada sportistu dalība olimpiskajās spēlēs nav retums. Mūsu sportisti pārstāvējuši Latviju gan ziemas, gan vasaras spē</w:t>
      </w:r>
      <w:r w:rsidR="00B55DCA">
        <w:t>lēs tādās disciplīnās, ka vieglatlētika, bobslejs, kanoe slaloms</w:t>
      </w:r>
      <w:r w:rsidR="00164C56">
        <w:t xml:space="preserve">, BMX riteņbraukšana, kalnu slēpošana, </w:t>
      </w:r>
      <w:proofErr w:type="spellStart"/>
      <w:r w:rsidR="00164C56">
        <w:t>ratiņkērlings</w:t>
      </w:r>
      <w:proofErr w:type="spellEnd"/>
      <w:r w:rsidR="00164C56">
        <w:t xml:space="preserve"> un peldēšana</w:t>
      </w:r>
      <w:r>
        <w:t xml:space="preserve">. Tokijas Olimpiskajās spēlēs </w:t>
      </w:r>
      <w:r w:rsidR="00720FEC">
        <w:t>Pašvaldību</w:t>
      </w:r>
      <w:r>
        <w:t xml:space="preserve"> pārstāvēja 3 sportisti – BMX riteņbraucēji Vineta Pētersone un Helvijs </w:t>
      </w:r>
      <w:proofErr w:type="spellStart"/>
      <w:r>
        <w:t>Babris</w:t>
      </w:r>
      <w:proofErr w:type="spellEnd"/>
      <w:r>
        <w:t xml:space="preserve">, kā arī soļotājs Arnis </w:t>
      </w:r>
      <w:proofErr w:type="spellStart"/>
      <w:r>
        <w:t>Rumbenieks</w:t>
      </w:r>
      <w:proofErr w:type="spellEnd"/>
      <w:r w:rsidR="00720FEC">
        <w:t>. Savukārt</w:t>
      </w:r>
      <w:r>
        <w:t xml:space="preserve"> 2022.gada Pekinas paraolimpiskajās spēlēs izcilu sniegumu rādīja </w:t>
      </w:r>
      <w:proofErr w:type="spellStart"/>
      <w:r>
        <w:t>ratiņkērlinga</w:t>
      </w:r>
      <w:proofErr w:type="spellEnd"/>
      <w:r>
        <w:t xml:space="preserve"> sportists Agris </w:t>
      </w:r>
      <w:proofErr w:type="spellStart"/>
      <w:r>
        <w:t>Lasmans</w:t>
      </w:r>
      <w:proofErr w:type="spellEnd"/>
      <w:r>
        <w:t xml:space="preserve">. </w:t>
      </w:r>
    </w:p>
    <w:p w14:paraId="000003FD" w14:textId="3BF41CA3" w:rsidR="001E7210" w:rsidRDefault="00115C81">
      <w:pPr>
        <w:ind w:firstLine="720"/>
      </w:pPr>
      <w:r>
        <w:t>Individuālajos sporta veidos augsti sasniegumus uzrāda arī mūsu jaunie sportisti – vieglatlēte Agate Caune un peldētājs Kristaps Miķelsons, kuri jau piesaka sevi pasaules līmenī Pasaules čempionātos. 2023.gada Eiropas spēlēs, kas norisinājās Polijas pilsētā Krakovā, Valmieras novadu pārstāvēja 6 sportisti. Latvijas vieglatlētikas izlasē tika iekļauti – Agate Caune, Valters Jansons, Ričards Peders, bet Latvijas airēšanas slaloma izlasē startēja – Emīls Varslavāns, Mārtiņš Plaudis un Ritvars Celmiņš. Spilgtākais panākums Agatei Caunei – zelta medaļa 5000m skrējienā.</w:t>
      </w:r>
    </w:p>
    <w:p w14:paraId="38800A66" w14:textId="5B1B694D" w:rsidR="00262B44" w:rsidRDefault="00115C81" w:rsidP="008D0AC4">
      <w:pPr>
        <w:ind w:firstLine="720"/>
      </w:pPr>
      <w:r>
        <w:t xml:space="preserve">Komandu sporta veidos kā spilgtākie jāmin basketbola pārstāvji – brāļi Dāvis un Dairis Bertānu, kā arī Rolands Šmits. Dāvis </w:t>
      </w:r>
      <w:proofErr w:type="spellStart"/>
      <w:r w:rsidR="003117A0">
        <w:t>Bērtāns</w:t>
      </w:r>
      <w:proofErr w:type="spellEnd"/>
      <w:r w:rsidR="003117A0">
        <w:t xml:space="preserve"> </w:t>
      </w:r>
      <w:r>
        <w:t>202</w:t>
      </w:r>
      <w:r w:rsidR="00DC7FC1">
        <w:t>3</w:t>
      </w:r>
      <w:r>
        <w:t>./</w:t>
      </w:r>
      <w:r w:rsidR="003117A0">
        <w:t>20</w:t>
      </w:r>
      <w:r>
        <w:t>2</w:t>
      </w:r>
      <w:r w:rsidR="00DC7FC1">
        <w:t>4</w:t>
      </w:r>
      <w:r>
        <w:t>.gada sezonā pārstāv Nacionālās basketbola asociācijas (NBA) klubu “</w:t>
      </w:r>
      <w:r w:rsidR="00DC7FC1" w:rsidRPr="00DC7FC1">
        <w:t xml:space="preserve">Oklahoma </w:t>
      </w:r>
      <w:proofErr w:type="spellStart"/>
      <w:r w:rsidR="00DC7FC1" w:rsidRPr="00DC7FC1">
        <w:t>City</w:t>
      </w:r>
      <w:proofErr w:type="spellEnd"/>
      <w:r w:rsidR="00DC7FC1" w:rsidRPr="00DC7FC1">
        <w:t xml:space="preserve"> </w:t>
      </w:r>
      <w:proofErr w:type="spellStart"/>
      <w:r w:rsidR="00DC7FC1" w:rsidRPr="00DC7FC1">
        <w:t>Thunder</w:t>
      </w:r>
      <w:proofErr w:type="spellEnd"/>
      <w:r>
        <w:t>”, bet Latvijas vīriešu valstsvienības kapteinis Dairis Bertāns</w:t>
      </w:r>
      <w:r w:rsidR="003117A0">
        <w:t xml:space="preserve"> </w:t>
      </w:r>
      <w:r w:rsidR="00DC7FC1">
        <w:t>“VEF Rīga”</w:t>
      </w:r>
      <w:r>
        <w:t xml:space="preserve">. Rolands Šmits no “FC </w:t>
      </w:r>
      <w:proofErr w:type="spellStart"/>
      <w:r>
        <w:t>Barcelona</w:t>
      </w:r>
      <w:proofErr w:type="spellEnd"/>
      <w:r>
        <w:t xml:space="preserve">” pārgājis uz </w:t>
      </w:r>
      <w:proofErr w:type="spellStart"/>
      <w:r>
        <w:t>Eirolīgas</w:t>
      </w:r>
      <w:proofErr w:type="spellEnd"/>
      <w:r>
        <w:t xml:space="preserve"> klubu “</w:t>
      </w:r>
      <w:proofErr w:type="spellStart"/>
      <w:r>
        <w:t>Zalgiris</w:t>
      </w:r>
      <w:proofErr w:type="spellEnd"/>
      <w:r>
        <w:t xml:space="preserve"> Kaunas”. 2022.gadā vēsturisku panākumu guva futbola komanda “Valmiera FC”, kļūstot par Latvijas futbola virslīgas čempioniem. Florbola komanda “RUBENE” dominē sieviešu florbola Latvijas virslīgu jau vairāk kā 10 gadu un arī vīru komanda 2021.gadā kļuva par Latvijas virslīgas čempioniem.</w:t>
      </w:r>
    </w:p>
    <w:p w14:paraId="7ABF3DF9" w14:textId="77777777" w:rsidR="00262B44" w:rsidRDefault="00262B44"/>
    <w:p w14:paraId="00000400" w14:textId="77777777" w:rsidR="001E7210" w:rsidRDefault="00115C81">
      <w:pPr>
        <w:rPr>
          <w:b/>
        </w:rPr>
      </w:pPr>
      <w:r>
        <w:rPr>
          <w:b/>
        </w:rPr>
        <w:t xml:space="preserve">7. Dati par iedzīvotāju fizisko aktivitāti un sporta pasākumu apmeklētību </w:t>
      </w:r>
    </w:p>
    <w:p w14:paraId="00000401" w14:textId="77777777" w:rsidR="001E7210" w:rsidRPr="003117A0" w:rsidRDefault="001E7210">
      <w:pPr>
        <w:rPr>
          <w:sz w:val="16"/>
          <w:szCs w:val="16"/>
        </w:rPr>
      </w:pPr>
    </w:p>
    <w:p w14:paraId="00000402" w14:textId="02613F21" w:rsidR="001E7210" w:rsidRDefault="00115C81">
      <w:r>
        <w:tab/>
        <w:t xml:space="preserve">Valmieras novadā sports un aktīvs dzīvesveids ir </w:t>
      </w:r>
      <w:r w:rsidR="00B5023B">
        <w:t xml:space="preserve">ļoti </w:t>
      </w:r>
      <w:r>
        <w:t xml:space="preserve">populārs, tādēļ rodas priekšstats, ka </w:t>
      </w:r>
      <w:r w:rsidR="00B5023B">
        <w:t>tā</w:t>
      </w:r>
      <w:r>
        <w:t xml:space="preserve"> ir visā Latvijā un Eiropā. Dati rāda ko citu, it īpaši sporta pasākumu apmeklējumu skaits un biežums. Pēc Centrālās statistikas pārvaldes (turpmāk – CSP) datiem</w:t>
      </w:r>
      <w:r>
        <w:rPr>
          <w:vertAlign w:val="superscript"/>
        </w:rPr>
        <w:footnoteReference w:id="27"/>
      </w:r>
      <w:r>
        <w:t>, 2022.gadā Latvijas iedzīvotāji ievērojami mazāk apmeklē dažādus pasākumus, t.sk.</w:t>
      </w:r>
      <w:r w:rsidR="00B5023B">
        <w:t xml:space="preserve"> </w:t>
      </w:r>
      <w:r>
        <w:t xml:space="preserve">sporta. 2022.gadā tikai 12,4% iedzīvotāju norāda, ka </w:t>
      </w:r>
      <w:r w:rsidR="00B5023B">
        <w:t>pēdējā</w:t>
      </w:r>
      <w:r>
        <w:t xml:space="preserve"> gada laikā apmeklējuši kādu sporta pasākumu, kas ir par 21,1 % </w:t>
      </w:r>
      <w:r w:rsidR="00B5023B">
        <w:t xml:space="preserve"> - </w:t>
      </w:r>
      <w:r>
        <w:t>mazāk kā 2015.gadā. Šeit</w:t>
      </w:r>
      <w:r w:rsidR="00B5023B" w:rsidRPr="00B5023B">
        <w:t xml:space="preserve"> </w:t>
      </w:r>
      <w:r w:rsidR="00B5023B">
        <w:t>ņemama vērā arī</w:t>
      </w:r>
      <w:r>
        <w:t xml:space="preserve"> globālās pandēmijas kopējā ietekme, bet kopumā rezultāti liecina, ka iedzīvotāji kļuvuši pasīvāki uz sporta pasākumu apmeklēšanu un 33% no respondentiem, kuri neapmeklē pasākumus, norāda, ka vienkārši nav interese. Vēl no CSP datiem secināms, ka aktīvākie pasākumu apmeklētāji ir jaunieši 16-24 gadu vecumā.</w:t>
      </w:r>
    </w:p>
    <w:p w14:paraId="00000403" w14:textId="77777777" w:rsidR="001E7210" w:rsidRDefault="00115C81">
      <w:r>
        <w:tab/>
        <w:t>Eiropas Komisijas piektajā Eirobarometra pētījumā (turpmāk – EKE) par iedzīvotāju sporta un fizisko aktivitāšu paradumiem, kas publicēts 2022.gada septembrī</w:t>
      </w:r>
      <w:r>
        <w:rPr>
          <w:vertAlign w:val="superscript"/>
        </w:rPr>
        <w:footnoteReference w:id="28"/>
      </w:r>
      <w:r>
        <w:t xml:space="preserve">, redzams, ka Latvijā 33% iedzīvotāju nenodarbojas ar sportu un sporta spēlēm, bet 28% norāda, ka to dara reti. Ar zināmu regularitāti 30% nodarbojas ar sportu, bet tikai 9% norāda ka regulāri. EKE pētījumā arī redzams, ka 69% fiziski aktīvo respondentu nav neviena sporta kluba, organizācijas vai </w:t>
      </w:r>
      <w:proofErr w:type="spellStart"/>
      <w:r>
        <w:t>fitnesa</w:t>
      </w:r>
      <w:proofErr w:type="spellEnd"/>
      <w:r>
        <w:t xml:space="preserve"> centra biedri, bet kā populārākās vietas fiziskām aktivitātēm un sportam tiek norādīta </w:t>
      </w:r>
      <w:proofErr w:type="spellStart"/>
      <w:r>
        <w:t>ārvide</w:t>
      </w:r>
      <w:proofErr w:type="spellEnd"/>
      <w:r>
        <w:t xml:space="preserve"> – parki, brīvā daba un mājas, pēc tam seko sporta infrastruktūra. Kā lielāko šķērsli, kas liedz sportot, iedzīvotāji norāda laika trūkumu (42%), kā arī motivācijas trūkumu (24%), bet 19% norāda veselības problēmas.</w:t>
      </w:r>
    </w:p>
    <w:p w14:paraId="00000405" w14:textId="77777777" w:rsidR="001E7210" w:rsidRDefault="001E7210"/>
    <w:p w14:paraId="00000406" w14:textId="77777777" w:rsidR="001E7210" w:rsidRDefault="00115C81">
      <w:pPr>
        <w:keepNext/>
        <w:keepLines/>
        <w:pBdr>
          <w:top w:val="nil"/>
          <w:left w:val="nil"/>
          <w:bottom w:val="nil"/>
          <w:right w:val="nil"/>
          <w:between w:val="nil"/>
        </w:pBdr>
        <w:spacing w:before="40"/>
        <w:ind w:left="360" w:hanging="360"/>
        <w:jc w:val="left"/>
        <w:rPr>
          <w:b/>
          <w:color w:val="000000"/>
        </w:rPr>
      </w:pPr>
      <w:bookmarkStart w:id="54" w:name="_heading=h.111kx3o" w:colFirst="0" w:colLast="0"/>
      <w:bookmarkEnd w:id="54"/>
      <w:r>
        <w:rPr>
          <w:b/>
          <w:color w:val="000000"/>
        </w:rPr>
        <w:t>8</w:t>
      </w:r>
      <w:r w:rsidRPr="007F7B93">
        <w:rPr>
          <w:b/>
          <w:color w:val="000000"/>
        </w:rPr>
        <w:t>. Iedzīvotāju aptauja par sportu Valmieras novadā un sporta organizāciju tikšanās</w:t>
      </w:r>
    </w:p>
    <w:p w14:paraId="00000407" w14:textId="77777777" w:rsidR="001E7210" w:rsidRPr="002A700A" w:rsidRDefault="001E7210">
      <w:pPr>
        <w:rPr>
          <w:sz w:val="16"/>
          <w:szCs w:val="16"/>
        </w:rPr>
      </w:pPr>
    </w:p>
    <w:p w14:paraId="0A9EE098" w14:textId="77777777" w:rsidR="00FF086D" w:rsidRDefault="00FF086D" w:rsidP="006E1014">
      <w:pPr>
        <w:ind w:firstLine="360"/>
      </w:pPr>
      <w:r>
        <w:t xml:space="preserve">Lai nodrošinātu pilnvērtīgu esošās situācijas aprakstu un </w:t>
      </w:r>
      <w:proofErr w:type="spellStart"/>
      <w:r>
        <w:t>izvērtējumu</w:t>
      </w:r>
      <w:proofErr w:type="spellEnd"/>
      <w:r>
        <w:t xml:space="preserve">, Pašvaldība organizēja iedzīvotāju un sporta organizāciju aptauju par sporta jomu Valmieras novadā, ar mērķi noskaidrot apmierinātību ar sporta un aktīvās atpūtas piedāvājumu Valmieras novadā, noteikt atpazīstamākos sporta pasākumus un uzklausīt ieteikumus Valmieras novada sporta nozares pilnveidošanai un attīstībai. </w:t>
      </w:r>
    </w:p>
    <w:p w14:paraId="0C1ACEB6" w14:textId="7211575C" w:rsidR="00FF086D" w:rsidRDefault="00FF086D" w:rsidP="00FF086D">
      <w:r>
        <w:lastRenderedPageBreak/>
        <w:tab/>
        <w:t xml:space="preserve">Pašvaldības veidotajā iedzīvotāju aptaujā par sportu Valmieras novadā, kas norisinājās no 2023.gada 28.jūlija līdz </w:t>
      </w:r>
      <w:r w:rsidR="002A700A">
        <w:t xml:space="preserve">2023.gada </w:t>
      </w:r>
      <w:r>
        <w:t xml:space="preserve">4.augustam, iesaistījās apmēram 200 iedzīvotāji un sporta biedrību pārstāvji. Kopumā vērojams, ka sporta nozari iedzīvotāji vērtē pozitīvi. Iedzīvotāji sporta jomas attīstību kopumā, kā arī bērnu un jauniešu sportu, tautas sportu, vērtē pozitīvi. Novērojams, ka </w:t>
      </w:r>
      <w:r w:rsidR="002A700A">
        <w:t>Pašvaldības</w:t>
      </w:r>
      <w:r>
        <w:t xml:space="preserve"> apvienībās dzīvojošajiem kopējais novērtējums sporta jomai ir zemāks nekā Valmieras pilsētā dzīvojošajiem. Aptaujas rezultāti arī parāda iedzīvotāju prioritātes sporta pasākumu organizēšanā un sporta infrastruktūras attīstības jautājumā, norādot, ka svarīgākais ir sakārtot izglītības iestāžu sp</w:t>
      </w:r>
      <w:r w:rsidR="00C34AD3">
        <w:t xml:space="preserve">orta </w:t>
      </w:r>
      <w:r>
        <w:t xml:space="preserve">infrastruktūru, kā arī āra sporta infrastruktūru – āra trenažieru laukumus un </w:t>
      </w:r>
      <w:proofErr w:type="spellStart"/>
      <w:r>
        <w:t>velojoslas</w:t>
      </w:r>
      <w:proofErr w:type="spellEnd"/>
      <w:r>
        <w:t xml:space="preserve">/tautas sporta trases. </w:t>
      </w:r>
    </w:p>
    <w:p w14:paraId="00000409" w14:textId="7EE8CB67" w:rsidR="001E7210" w:rsidRDefault="00FF086D" w:rsidP="00FF086D">
      <w:pPr>
        <w:ind w:firstLine="720"/>
      </w:pPr>
      <w:r>
        <w:t xml:space="preserve">Plašāka informācija par sniegtajām atbildēm, sporta jomas dažādu aspektu vērtējumu un respondentu datiem </w:t>
      </w:r>
      <w:r w:rsidR="002A700A">
        <w:t>norādīta</w:t>
      </w:r>
      <w:r>
        <w:t xml:space="preserve"> Pielikumā Nr.</w:t>
      </w:r>
      <w:r w:rsidR="004F7B88">
        <w:t>5</w:t>
      </w:r>
      <w:r>
        <w:t xml:space="preserve">. </w:t>
      </w:r>
    </w:p>
    <w:p w14:paraId="0000040A" w14:textId="77777777" w:rsidR="001E7210" w:rsidRDefault="001E7210"/>
    <w:p w14:paraId="6A268D89" w14:textId="77777777" w:rsidR="00C8402F" w:rsidRDefault="00115C81">
      <w:r>
        <w:tab/>
      </w:r>
      <w:r w:rsidR="00C34AD3">
        <w:t>V</w:t>
      </w:r>
      <w:r>
        <w:t>eid</w:t>
      </w:r>
      <w:r w:rsidR="00C34AD3">
        <w:t>ojot</w:t>
      </w:r>
      <w:r>
        <w:t xml:space="preserve"> konstruktīvu dialogu par sporta jomas aktualitātēm un tās attīstību nākotnē </w:t>
      </w:r>
      <w:r w:rsidR="00C34AD3">
        <w:t>starp</w:t>
      </w:r>
      <w:r>
        <w:t xml:space="preserve"> sporta jomas pārstāvjiem Valmieras novadā un Pašvaldību, kā alternatīva aptaujai,  2023.gadā, Stratēģijas izstrādes laikā, vairākas reizes tika organizētas Pašvaldības iniciētas tikšanās. Šo tikšanās galvenie mērķi bija padziļināti izvērtēt sporta jomas finansējuma sadalījumu, prioritātes sporta jomā, sporta veidu attīstību un izmaksas to nodrošinājumam Valmieras novadā un kopīgi vērtēt Stratēģijā iekļaujamos jautājumus un risinājumus. Šajās tikšanās piedalījās Pašvaldības pārstāvji sporta jomā, sporta skolu direktori un vairāk nekā </w:t>
      </w:r>
      <w:r w:rsidR="00C34AD3">
        <w:t>3</w:t>
      </w:r>
      <w:r>
        <w:t xml:space="preserve">0 Valmieras novada sporta organizāciju pārstāvji – vadītāji, treneri, sportisti. </w:t>
      </w:r>
    </w:p>
    <w:p w14:paraId="0000040B" w14:textId="70AAF930" w:rsidR="001E7210" w:rsidRDefault="00115C81" w:rsidP="00C8402F">
      <w:pPr>
        <w:ind w:firstLine="480"/>
      </w:pPr>
      <w:r>
        <w:t>Galvenās atziņas pēc 31.03.2023</w:t>
      </w:r>
      <w:r w:rsidRPr="004938F2">
        <w:t>. un 29.08.2023. tikšanās bija šādas:</w:t>
      </w:r>
    </w:p>
    <w:p w14:paraId="0000040C" w14:textId="77777777" w:rsidR="001E7210" w:rsidRPr="005C0ABC" w:rsidRDefault="00115C81" w:rsidP="00D67409">
      <w:pPr>
        <w:numPr>
          <w:ilvl w:val="0"/>
          <w:numId w:val="6"/>
        </w:numPr>
        <w:pBdr>
          <w:top w:val="nil"/>
          <w:left w:val="nil"/>
          <w:bottom w:val="nil"/>
          <w:right w:val="nil"/>
          <w:between w:val="nil"/>
        </w:pBdr>
      </w:pPr>
      <w:r>
        <w:rPr>
          <w:color w:val="000000"/>
        </w:rPr>
        <w:t>veicot prioritāro virzienu un sporta veidu noteikšanu, jāņem vērā sportistu sasniegumi gan nacionālā, gan starptautiskā līmenī attiecīgajā sporta veidā;</w:t>
      </w:r>
    </w:p>
    <w:p w14:paraId="06F12C6A" w14:textId="6BC9FBDD" w:rsidR="005C0ABC" w:rsidRDefault="005C0ABC" w:rsidP="00D67409">
      <w:pPr>
        <w:numPr>
          <w:ilvl w:val="0"/>
          <w:numId w:val="6"/>
        </w:numPr>
        <w:pBdr>
          <w:top w:val="nil"/>
          <w:left w:val="nil"/>
          <w:bottom w:val="nil"/>
          <w:right w:val="nil"/>
          <w:between w:val="nil"/>
        </w:pBdr>
      </w:pPr>
      <w:r>
        <w:rPr>
          <w:color w:val="000000"/>
        </w:rPr>
        <w:t>vērtējot sporta veidus un to pārstāvošās organizācijas, jāņem vēra, cik un kāda veida pasākumi (sacensības, iepazīšanās nodarbība</w:t>
      </w:r>
      <w:r w:rsidR="00C8402F">
        <w:rPr>
          <w:color w:val="000000"/>
        </w:rPr>
        <w:t xml:space="preserve">s u.c.) tiek organizēti šajā sporta </w:t>
      </w:r>
      <w:r>
        <w:rPr>
          <w:color w:val="000000"/>
        </w:rPr>
        <w:t xml:space="preserve">veidā; </w:t>
      </w:r>
    </w:p>
    <w:p w14:paraId="0000040D" w14:textId="77777777" w:rsidR="001E7210" w:rsidRDefault="00115C81" w:rsidP="00D67409">
      <w:pPr>
        <w:numPr>
          <w:ilvl w:val="0"/>
          <w:numId w:val="6"/>
        </w:numPr>
        <w:pBdr>
          <w:top w:val="nil"/>
          <w:left w:val="nil"/>
          <w:bottom w:val="nil"/>
          <w:right w:val="nil"/>
          <w:between w:val="nil"/>
        </w:pBdr>
      </w:pPr>
      <w:r>
        <w:rPr>
          <w:color w:val="000000"/>
        </w:rPr>
        <w:t>prioritāte darbības virzienos – bērnu un jauniešu sports, tam seko tautas sports un kā beidzamais augstu sasniegumu/profesionālais sports (klātienes aptaujas rezultāti);</w:t>
      </w:r>
    </w:p>
    <w:p w14:paraId="0000040E" w14:textId="77777777" w:rsidR="001E7210" w:rsidRDefault="00115C81" w:rsidP="00D67409">
      <w:pPr>
        <w:numPr>
          <w:ilvl w:val="0"/>
          <w:numId w:val="6"/>
        </w:numPr>
        <w:pBdr>
          <w:top w:val="nil"/>
          <w:left w:val="nil"/>
          <w:bottom w:val="nil"/>
          <w:right w:val="nil"/>
          <w:between w:val="nil"/>
        </w:pBdr>
      </w:pPr>
      <w:r>
        <w:rPr>
          <w:color w:val="000000"/>
        </w:rPr>
        <w:t>Valmieras novadā Pašvaldības finansējums būtu piešķirams sporta veidiem tikai tad, kad sporta veids pierādījis savu dzīvotspēju un popularitāti novadā;</w:t>
      </w:r>
    </w:p>
    <w:p w14:paraId="0000040F" w14:textId="3748F510" w:rsidR="001E7210" w:rsidRDefault="00115C81" w:rsidP="00D67409">
      <w:pPr>
        <w:numPr>
          <w:ilvl w:val="0"/>
          <w:numId w:val="6"/>
        </w:numPr>
        <w:pBdr>
          <w:top w:val="nil"/>
          <w:left w:val="nil"/>
          <w:bottom w:val="nil"/>
          <w:right w:val="nil"/>
          <w:between w:val="nil"/>
        </w:pBdr>
      </w:pPr>
      <w:r>
        <w:rPr>
          <w:color w:val="000000"/>
        </w:rPr>
        <w:t>jārod veidi kā atbalstīt sporta veidus, kas jauniešu vidū ir ļoti populāri un pieprasīti, t.</w:t>
      </w:r>
      <w:r w:rsidR="00C8402F">
        <w:rPr>
          <w:color w:val="000000"/>
        </w:rPr>
        <w:t xml:space="preserve">sk. nišas un modernie, jaunie sporta </w:t>
      </w:r>
      <w:r>
        <w:rPr>
          <w:color w:val="000000"/>
        </w:rPr>
        <w:t>veidi;</w:t>
      </w:r>
    </w:p>
    <w:p w14:paraId="00000410" w14:textId="399488DF" w:rsidR="001E7210" w:rsidRDefault="00115C81" w:rsidP="00D67409">
      <w:pPr>
        <w:numPr>
          <w:ilvl w:val="0"/>
          <w:numId w:val="6"/>
        </w:numPr>
        <w:pBdr>
          <w:top w:val="nil"/>
          <w:left w:val="nil"/>
          <w:bottom w:val="nil"/>
          <w:right w:val="nil"/>
          <w:between w:val="nil"/>
        </w:pBdr>
      </w:pPr>
      <w:r>
        <w:rPr>
          <w:color w:val="000000"/>
        </w:rPr>
        <w:t xml:space="preserve">bērni un jaunieši mazāk nodarbojas ar ziemas sporta veidiem novadā (hokejs, slidošana, </w:t>
      </w:r>
      <w:r w:rsidR="005206E9">
        <w:rPr>
          <w:color w:val="000000"/>
        </w:rPr>
        <w:t xml:space="preserve">kalnu un distanču </w:t>
      </w:r>
      <w:r>
        <w:rPr>
          <w:color w:val="000000"/>
        </w:rPr>
        <w:t xml:space="preserve">slēpošana), līdz ar to jāveicina bērnu un jauniešu distanču slēpošanas </w:t>
      </w:r>
      <w:r w:rsidR="005206E9">
        <w:rPr>
          <w:color w:val="000000"/>
        </w:rPr>
        <w:t>u.c.</w:t>
      </w:r>
      <w:r w:rsidR="00C8402F">
        <w:rPr>
          <w:color w:val="000000"/>
        </w:rPr>
        <w:t xml:space="preserve"> </w:t>
      </w:r>
      <w:r w:rsidR="005206E9">
        <w:rPr>
          <w:color w:val="000000"/>
        </w:rPr>
        <w:t xml:space="preserve">ziemas sporta veidu </w:t>
      </w:r>
      <w:r>
        <w:rPr>
          <w:color w:val="000000"/>
        </w:rPr>
        <w:t>apgūšana un iesaiste šaj</w:t>
      </w:r>
      <w:r w:rsidR="005206E9">
        <w:rPr>
          <w:color w:val="000000"/>
        </w:rPr>
        <w:t>os</w:t>
      </w:r>
      <w:r>
        <w:rPr>
          <w:color w:val="000000"/>
        </w:rPr>
        <w:t xml:space="preserve"> sporta veid</w:t>
      </w:r>
      <w:r w:rsidR="005206E9">
        <w:rPr>
          <w:color w:val="000000"/>
        </w:rPr>
        <w:t>os</w:t>
      </w:r>
      <w:r>
        <w:rPr>
          <w:color w:val="000000"/>
        </w:rPr>
        <w:t>, aktivitātē</w:t>
      </w:r>
      <w:r w:rsidR="005206E9">
        <w:rPr>
          <w:color w:val="000000"/>
        </w:rPr>
        <w:t>s</w:t>
      </w:r>
      <w:r>
        <w:rPr>
          <w:color w:val="000000"/>
        </w:rPr>
        <w:t>;</w:t>
      </w:r>
    </w:p>
    <w:p w14:paraId="00000411" w14:textId="4568D068" w:rsidR="001E7210" w:rsidRPr="0000378E" w:rsidRDefault="00115C81" w:rsidP="00D67409">
      <w:pPr>
        <w:numPr>
          <w:ilvl w:val="0"/>
          <w:numId w:val="6"/>
        </w:numPr>
        <w:pBdr>
          <w:top w:val="nil"/>
          <w:left w:val="nil"/>
          <w:bottom w:val="nil"/>
          <w:right w:val="nil"/>
          <w:between w:val="nil"/>
        </w:pBdr>
      </w:pPr>
      <w:r>
        <w:rPr>
          <w:color w:val="000000"/>
        </w:rPr>
        <w:t>Pašvaldībai būtu jāierīko un jāuztur tautas sporta trases (skriešana, slēpošana), jāmarķē un jāveido kampaņas, apmācības u</w:t>
      </w:r>
      <w:r w:rsidR="00C8402F">
        <w:rPr>
          <w:color w:val="000000"/>
        </w:rPr>
        <w:t>.</w:t>
      </w:r>
      <w:r>
        <w:rPr>
          <w:color w:val="000000"/>
        </w:rPr>
        <w:t>t</w:t>
      </w:r>
      <w:r w:rsidR="00C8402F">
        <w:rPr>
          <w:color w:val="000000"/>
        </w:rPr>
        <w:t>.</w:t>
      </w:r>
      <w:r>
        <w:rPr>
          <w:color w:val="000000"/>
        </w:rPr>
        <w:t>t.;</w:t>
      </w:r>
    </w:p>
    <w:p w14:paraId="52708CC5" w14:textId="47C8C783" w:rsidR="0000378E" w:rsidRDefault="0000378E" w:rsidP="00D67409">
      <w:pPr>
        <w:numPr>
          <w:ilvl w:val="0"/>
          <w:numId w:val="6"/>
        </w:numPr>
        <w:pBdr>
          <w:top w:val="nil"/>
          <w:left w:val="nil"/>
          <w:bottom w:val="nil"/>
          <w:right w:val="nil"/>
          <w:between w:val="nil"/>
        </w:pBdr>
      </w:pPr>
      <w:r>
        <w:rPr>
          <w:color w:val="000000"/>
        </w:rPr>
        <w:t>Valmieras pilsētā vairāk nepieciešams izmantot Gaujas upi sporta un aktīvās atpūtas piedāvājumam, t.sk.</w:t>
      </w:r>
      <w:r w:rsidR="00C8402F">
        <w:rPr>
          <w:color w:val="000000"/>
        </w:rPr>
        <w:t xml:space="preserve"> </w:t>
      </w:r>
      <w:r>
        <w:rPr>
          <w:color w:val="000000"/>
        </w:rPr>
        <w:t>skriešanas trases, ziemas peldes, pludmales volejbols u.c.;</w:t>
      </w:r>
    </w:p>
    <w:p w14:paraId="00000412" w14:textId="77777777" w:rsidR="001E7210" w:rsidRDefault="00115C81" w:rsidP="00D67409">
      <w:pPr>
        <w:numPr>
          <w:ilvl w:val="0"/>
          <w:numId w:val="6"/>
        </w:numPr>
        <w:pBdr>
          <w:top w:val="nil"/>
          <w:left w:val="nil"/>
          <w:bottom w:val="nil"/>
          <w:right w:val="nil"/>
          <w:between w:val="nil"/>
        </w:pBdr>
      </w:pPr>
      <w:r>
        <w:rPr>
          <w:color w:val="000000"/>
        </w:rPr>
        <w:t>vecāku līdzfinansējumam būtu jābūt proporcionāli lielākam sporta veidos, kuros programmas kopējās īstenošanas izmaksas ir salīdzinoši augstākas kā citas, piemēram, ledus sporta veidi, peldēšana, airēšanas slaloms;</w:t>
      </w:r>
    </w:p>
    <w:p w14:paraId="00000413" w14:textId="5FB9E318" w:rsidR="001E7210" w:rsidRDefault="00115C81" w:rsidP="00D67409">
      <w:pPr>
        <w:numPr>
          <w:ilvl w:val="0"/>
          <w:numId w:val="6"/>
        </w:numPr>
        <w:pBdr>
          <w:top w:val="nil"/>
          <w:left w:val="nil"/>
          <w:bottom w:val="nil"/>
          <w:right w:val="nil"/>
          <w:between w:val="nil"/>
        </w:pBdr>
      </w:pPr>
      <w:r>
        <w:rPr>
          <w:color w:val="000000"/>
        </w:rPr>
        <w:t xml:space="preserve">iniciatīva </w:t>
      </w:r>
      <w:r w:rsidR="00C8402F">
        <w:rPr>
          <w:color w:val="000000"/>
        </w:rPr>
        <w:t>“</w:t>
      </w:r>
      <w:r w:rsidRPr="00C8402F">
        <w:rPr>
          <w:color w:val="000000"/>
        </w:rPr>
        <w:t>Valmieras novada sporta vienība</w:t>
      </w:r>
      <w:r w:rsidR="00C8402F">
        <w:rPr>
          <w:color w:val="000000"/>
        </w:rPr>
        <w:t>”</w:t>
      </w:r>
      <w:r>
        <w:rPr>
          <w:color w:val="000000"/>
        </w:rPr>
        <w:t xml:space="preserve"> ir ļoti atbalstāma un nepieciešama, lai jaunajiem talantiem dotu papildu atbalstu un motivāciju turpināt ceļu uz augstu sasniegumu sportu;</w:t>
      </w:r>
    </w:p>
    <w:p w14:paraId="00000414" w14:textId="77777777" w:rsidR="001E7210" w:rsidRDefault="00115C81" w:rsidP="00D67409">
      <w:pPr>
        <w:numPr>
          <w:ilvl w:val="0"/>
          <w:numId w:val="6"/>
        </w:numPr>
        <w:pBdr>
          <w:top w:val="nil"/>
          <w:left w:val="nil"/>
          <w:bottom w:val="nil"/>
          <w:right w:val="nil"/>
          <w:between w:val="nil"/>
        </w:pBdr>
      </w:pPr>
      <w:r>
        <w:rPr>
          <w:color w:val="000000"/>
        </w:rPr>
        <w:t>nepieciešama lielāka iesaiste sporta jomas norisēs kopumā vispārējās izglītības iestāžu sporta pedagogiem, jāveicina sporta pedagogu motivēšana un darbošanās sporta jomā ārpus skolas darba;</w:t>
      </w:r>
    </w:p>
    <w:p w14:paraId="00000415" w14:textId="77777777" w:rsidR="001E7210" w:rsidRDefault="00115C81" w:rsidP="00D67409">
      <w:pPr>
        <w:numPr>
          <w:ilvl w:val="0"/>
          <w:numId w:val="6"/>
        </w:numPr>
        <w:pBdr>
          <w:top w:val="nil"/>
          <w:left w:val="nil"/>
          <w:bottom w:val="nil"/>
          <w:right w:val="nil"/>
          <w:between w:val="nil"/>
        </w:pBdr>
      </w:pPr>
      <w:r>
        <w:rPr>
          <w:color w:val="000000"/>
        </w:rPr>
        <w:t>sporta jomai Valmieras novadā nepieciešams savs komunikācijas kanāls, ņemot vērā cik daudz notikumu un jaunumu ir sportā ik nedēļu un sportā kopā mērķtiecīgi ieguldīto finansējumu beidzamo 10 gadu laikā.</w:t>
      </w:r>
    </w:p>
    <w:p w14:paraId="00000417" w14:textId="49AE37BE" w:rsidR="001E7210" w:rsidRDefault="001E7210" w:rsidP="00AA5FE7">
      <w:pPr>
        <w:ind w:left="840"/>
      </w:pPr>
    </w:p>
    <w:p w14:paraId="00000418" w14:textId="1DCBA6AE" w:rsidR="001E7210" w:rsidRDefault="00115C81">
      <w:pPr>
        <w:ind w:firstLine="360"/>
      </w:pPr>
      <w:r>
        <w:t>Ņemot vērā gan publiskās iedzīvotāju aptaujas rezultātus, gan secinājumus no sporta jomas pārstāvju klātienes tikšanās, Stratēģijas izstrādes procesā tika izvērtēt</w:t>
      </w:r>
      <w:r w:rsidR="00C34AD3">
        <w:t>as</w:t>
      </w:r>
      <w:r>
        <w:t xml:space="preserve"> izteikt</w:t>
      </w:r>
      <w:r w:rsidR="00C34AD3">
        <w:t>ās</w:t>
      </w:r>
      <w:r>
        <w:t xml:space="preserve">  sūdzības</w:t>
      </w:r>
      <w:r w:rsidR="00C34AD3">
        <w:t xml:space="preserve"> un </w:t>
      </w:r>
      <w:r w:rsidR="00C34AD3">
        <w:lastRenderedPageBreak/>
        <w:t>priekšlikumi</w:t>
      </w:r>
      <w:r>
        <w:t xml:space="preserve"> sporta jomas turpmākai attīstībai. Stratēģijas mērķu un uzdevumu, kā arī sporta veidu prioritāšu noteikšanā un sporta jomas finansēšanas sistēmas izstrādē tika veikti labojumi, iekļaujot priekšlikums, kas izkristalizējās kopējā viedokļu iegūšanas procesā, tādā veidā nodrošinot, ka Stratēģijas galvenajā sadaļā tiek ņemtas vērā sabiedrības kopējās vēlmes un vajadzības. </w:t>
      </w:r>
      <w:r>
        <w:tab/>
      </w:r>
    </w:p>
    <w:p w14:paraId="283DE8C8" w14:textId="77777777" w:rsidR="000D7AD6" w:rsidRDefault="000D7AD6" w:rsidP="00156FA4"/>
    <w:p w14:paraId="0000041A" w14:textId="6A17F734" w:rsidR="001E7210" w:rsidRDefault="00115C81" w:rsidP="003B09A8">
      <w:pPr>
        <w:keepNext/>
        <w:keepLines/>
        <w:pBdr>
          <w:top w:val="nil"/>
          <w:left w:val="nil"/>
          <w:bottom w:val="nil"/>
          <w:right w:val="nil"/>
          <w:between w:val="nil"/>
        </w:pBdr>
        <w:ind w:left="360" w:hanging="360"/>
        <w:jc w:val="left"/>
        <w:rPr>
          <w:b/>
          <w:color w:val="000000"/>
        </w:rPr>
      </w:pPr>
      <w:bookmarkStart w:id="55" w:name="_heading=h.3l18frh" w:colFirst="0" w:colLast="0"/>
      <w:bookmarkEnd w:id="55"/>
      <w:r>
        <w:rPr>
          <w:b/>
          <w:color w:val="000000"/>
        </w:rPr>
        <w:t xml:space="preserve">9. Valmieras </w:t>
      </w:r>
      <w:r w:rsidR="00C8402F">
        <w:rPr>
          <w:b/>
          <w:color w:val="000000"/>
        </w:rPr>
        <w:t xml:space="preserve">novada </w:t>
      </w:r>
      <w:r>
        <w:rPr>
          <w:b/>
          <w:color w:val="000000"/>
        </w:rPr>
        <w:t>sporta nozares SVID analīze</w:t>
      </w:r>
    </w:p>
    <w:p w14:paraId="54D491AA" w14:textId="79E50EC1" w:rsidR="00380905" w:rsidRDefault="00380905"/>
    <w:tbl>
      <w:tblPr>
        <w:tblStyle w:val="TableGrid"/>
        <w:tblW w:w="9274" w:type="dxa"/>
        <w:tblInd w:w="360" w:type="dxa"/>
        <w:tblLook w:val="04A0" w:firstRow="1" w:lastRow="0" w:firstColumn="1" w:lastColumn="0" w:noHBand="0" w:noVBand="1"/>
      </w:tblPr>
      <w:tblGrid>
        <w:gridCol w:w="628"/>
        <w:gridCol w:w="8646"/>
      </w:tblGrid>
      <w:tr w:rsidR="0076677A" w14:paraId="35829125" w14:textId="77777777" w:rsidTr="0076677A">
        <w:tc>
          <w:tcPr>
            <w:tcW w:w="628" w:type="dxa"/>
            <w:shd w:val="clear" w:color="auto" w:fill="FFF2CC" w:themeFill="accent4" w:themeFillTint="33"/>
          </w:tcPr>
          <w:p w14:paraId="19150BDC" w14:textId="1E198A1F" w:rsidR="0076677A" w:rsidRPr="00BA49E0" w:rsidRDefault="0076677A" w:rsidP="001570A7">
            <w:pPr>
              <w:keepNext/>
              <w:keepLines/>
              <w:jc w:val="center"/>
              <w:rPr>
                <w:b/>
                <w:color w:val="000000"/>
              </w:rPr>
            </w:pPr>
            <w:proofErr w:type="spellStart"/>
            <w:r w:rsidRPr="00BA49E0">
              <w:rPr>
                <w:b/>
                <w:color w:val="000000"/>
              </w:rPr>
              <w:t>Nr</w:t>
            </w:r>
            <w:proofErr w:type="spellEnd"/>
            <w:r w:rsidRPr="00BA49E0">
              <w:rPr>
                <w:b/>
                <w:color w:val="000000"/>
              </w:rPr>
              <w:t>*</w:t>
            </w:r>
          </w:p>
        </w:tc>
        <w:tc>
          <w:tcPr>
            <w:tcW w:w="8646" w:type="dxa"/>
            <w:shd w:val="clear" w:color="auto" w:fill="FFF2CC" w:themeFill="accent4" w:themeFillTint="33"/>
          </w:tcPr>
          <w:p w14:paraId="5774C3A6" w14:textId="77777777" w:rsidR="0076677A" w:rsidRPr="00BA49E0" w:rsidRDefault="0076677A" w:rsidP="001570A7">
            <w:pPr>
              <w:keepNext/>
              <w:keepLines/>
              <w:jc w:val="center"/>
              <w:rPr>
                <w:b/>
                <w:color w:val="000000"/>
              </w:rPr>
            </w:pPr>
            <w:r w:rsidRPr="00BA49E0">
              <w:rPr>
                <w:b/>
                <w:color w:val="000000"/>
              </w:rPr>
              <w:t>Stiprās puses</w:t>
            </w:r>
          </w:p>
        </w:tc>
      </w:tr>
      <w:tr w:rsidR="0076677A" w14:paraId="409DF966" w14:textId="77777777" w:rsidTr="0076677A">
        <w:tc>
          <w:tcPr>
            <w:tcW w:w="628" w:type="dxa"/>
          </w:tcPr>
          <w:p w14:paraId="6D070A1C" w14:textId="77777777" w:rsidR="0076677A" w:rsidRPr="00BA49E0" w:rsidRDefault="0076677A" w:rsidP="001570A7">
            <w:pPr>
              <w:keepNext/>
              <w:keepLines/>
              <w:jc w:val="center"/>
              <w:rPr>
                <w:bCs/>
                <w:color w:val="000000"/>
              </w:rPr>
            </w:pPr>
            <w:r w:rsidRPr="00BA49E0">
              <w:rPr>
                <w:bCs/>
                <w:color w:val="000000"/>
              </w:rPr>
              <w:t>1.</w:t>
            </w:r>
          </w:p>
        </w:tc>
        <w:tc>
          <w:tcPr>
            <w:tcW w:w="8646" w:type="dxa"/>
          </w:tcPr>
          <w:p w14:paraId="421BD3ED" w14:textId="77777777" w:rsidR="0076677A" w:rsidRPr="00BA49E0" w:rsidRDefault="0076677A" w:rsidP="001570A7">
            <w:pPr>
              <w:keepNext/>
              <w:keepLines/>
              <w:rPr>
                <w:bCs/>
              </w:rPr>
            </w:pPr>
            <w:r w:rsidRPr="00BA49E0">
              <w:rPr>
                <w:bCs/>
              </w:rPr>
              <w:t>Pašvaldības politiskais atbalsts sportam kā prioritārai jomai ar atbilstošu finansējumu (pašvaldības budžetā sportam ik gadu tiek novirzīts finansējums vairāku miljonu apmērā, tajā skaitā tautas sporta pasākumu organizēšanai) un institucionālo nodrošinājumu (</w:t>
            </w:r>
            <w:r w:rsidRPr="00BA49E0">
              <w:rPr>
                <w:bCs/>
                <w:color w:val="000000"/>
              </w:rPr>
              <w:t>VNSP un VNIP atbild par stratēģijas ieviešanu, domes lēmumu izpildīšanu un pārraudzībā esošo organizāciju darbības koordinēšanu un kontroli).</w:t>
            </w:r>
          </w:p>
        </w:tc>
      </w:tr>
      <w:tr w:rsidR="0076677A" w14:paraId="6306950F" w14:textId="77777777" w:rsidTr="0076677A">
        <w:tc>
          <w:tcPr>
            <w:tcW w:w="628" w:type="dxa"/>
          </w:tcPr>
          <w:p w14:paraId="077590C8" w14:textId="77777777" w:rsidR="0076677A" w:rsidRPr="00BA49E0" w:rsidRDefault="0076677A" w:rsidP="001570A7">
            <w:pPr>
              <w:keepNext/>
              <w:keepLines/>
              <w:jc w:val="center"/>
              <w:rPr>
                <w:bCs/>
                <w:color w:val="000000"/>
              </w:rPr>
            </w:pPr>
            <w:r w:rsidRPr="00BA49E0">
              <w:rPr>
                <w:bCs/>
                <w:color w:val="000000"/>
              </w:rPr>
              <w:t>2.</w:t>
            </w:r>
          </w:p>
        </w:tc>
        <w:tc>
          <w:tcPr>
            <w:tcW w:w="8646" w:type="dxa"/>
          </w:tcPr>
          <w:p w14:paraId="443FEA26" w14:textId="77777777" w:rsidR="0076677A" w:rsidRPr="00BA49E0" w:rsidRDefault="0076677A" w:rsidP="001570A7">
            <w:pPr>
              <w:keepNext/>
              <w:keepLines/>
              <w:rPr>
                <w:bCs/>
                <w:color w:val="000000"/>
              </w:rPr>
            </w:pPr>
            <w:r w:rsidRPr="00BA49E0">
              <w:rPr>
                <w:bCs/>
                <w:color w:val="000000"/>
              </w:rPr>
              <w:t xml:space="preserve">Sporta entuziastu un sporta organizāciju daudzums (liels skaits aktīvā un veselīgā dzīvesveida popularizētāju, pasākumu organizatoru un sporta organizāciju vadītāju, dalībnieku) un </w:t>
            </w:r>
            <w:r w:rsidRPr="00BA49E0">
              <w:rPr>
                <w:bCs/>
              </w:rPr>
              <w:t>regulāri to organizēti tautas sporta un aktīvās atpūtas pasākumi, organizētas sportošanas iespējas brīvajā laikā ikdienā.</w:t>
            </w:r>
          </w:p>
        </w:tc>
      </w:tr>
      <w:tr w:rsidR="0076677A" w14:paraId="2578EBE6" w14:textId="77777777" w:rsidTr="0076677A">
        <w:tc>
          <w:tcPr>
            <w:tcW w:w="628" w:type="dxa"/>
          </w:tcPr>
          <w:p w14:paraId="0E9157D0" w14:textId="77777777" w:rsidR="0076677A" w:rsidRPr="00BA49E0" w:rsidRDefault="0076677A" w:rsidP="001570A7">
            <w:pPr>
              <w:keepNext/>
              <w:keepLines/>
              <w:jc w:val="center"/>
              <w:rPr>
                <w:bCs/>
                <w:color w:val="000000"/>
              </w:rPr>
            </w:pPr>
            <w:r w:rsidRPr="00BA49E0">
              <w:rPr>
                <w:bCs/>
                <w:color w:val="000000"/>
              </w:rPr>
              <w:t>3.</w:t>
            </w:r>
          </w:p>
        </w:tc>
        <w:tc>
          <w:tcPr>
            <w:tcW w:w="8646" w:type="dxa"/>
          </w:tcPr>
          <w:p w14:paraId="78E28799" w14:textId="77777777" w:rsidR="0076677A" w:rsidRPr="00BA49E0" w:rsidRDefault="0076677A" w:rsidP="001570A7">
            <w:pPr>
              <w:spacing w:after="120"/>
              <w:rPr>
                <w:bCs/>
              </w:rPr>
            </w:pPr>
            <w:r w:rsidRPr="00BA49E0">
              <w:rPr>
                <w:bCs/>
              </w:rPr>
              <w:t>Plaša četrās sporta skolās realizēto programmu izvēle (pieejamas interešu izglītības, profesionālās ievirzes un brīvā laika sporta programmas dažādām vecuma grupām gan olimpiskajos sporta veidos, gan citos) un sporta nodarbības skolu interešu izglītības piedāvājumā.</w:t>
            </w:r>
          </w:p>
        </w:tc>
      </w:tr>
      <w:tr w:rsidR="0076677A" w14:paraId="4492A68A" w14:textId="77777777" w:rsidTr="0076677A">
        <w:tc>
          <w:tcPr>
            <w:tcW w:w="628" w:type="dxa"/>
          </w:tcPr>
          <w:p w14:paraId="2AFE9F03" w14:textId="77777777" w:rsidR="0076677A" w:rsidRPr="00BA49E0" w:rsidRDefault="0076677A" w:rsidP="001570A7">
            <w:pPr>
              <w:keepNext/>
              <w:keepLines/>
              <w:jc w:val="center"/>
              <w:rPr>
                <w:bCs/>
                <w:color w:val="000000"/>
              </w:rPr>
            </w:pPr>
            <w:r w:rsidRPr="00BA49E0">
              <w:rPr>
                <w:bCs/>
                <w:color w:val="000000"/>
              </w:rPr>
              <w:t>4.</w:t>
            </w:r>
          </w:p>
        </w:tc>
        <w:tc>
          <w:tcPr>
            <w:tcW w:w="8646" w:type="dxa"/>
          </w:tcPr>
          <w:p w14:paraId="0527025F" w14:textId="77777777" w:rsidR="0076677A" w:rsidRPr="00BA49E0" w:rsidRDefault="0076677A" w:rsidP="001570A7">
            <w:pPr>
              <w:spacing w:after="120"/>
              <w:rPr>
                <w:bCs/>
                <w:color w:val="000000"/>
              </w:rPr>
            </w:pPr>
            <w:r w:rsidRPr="00BA49E0">
              <w:rPr>
                <w:bCs/>
              </w:rPr>
              <w:t>Augsta līmeņa sporta infrastruktūra, plānveidīga tās atjaunošana un būvniecība, nacionālās sporta bāzes (Valmieras OC un Jāņa Daliņa stadions, to savstarpēji tuvais novietojums), kas piemērota starptautiska mēroga sacensību norisei.</w:t>
            </w:r>
          </w:p>
        </w:tc>
      </w:tr>
      <w:tr w:rsidR="0076677A" w14:paraId="21A8CC37" w14:textId="77777777" w:rsidTr="0076677A">
        <w:tc>
          <w:tcPr>
            <w:tcW w:w="628" w:type="dxa"/>
          </w:tcPr>
          <w:p w14:paraId="490BE688" w14:textId="77777777" w:rsidR="0076677A" w:rsidRPr="00BA49E0" w:rsidRDefault="0076677A" w:rsidP="001570A7">
            <w:pPr>
              <w:keepNext/>
              <w:keepLines/>
              <w:jc w:val="center"/>
              <w:rPr>
                <w:bCs/>
                <w:color w:val="000000"/>
              </w:rPr>
            </w:pPr>
            <w:r w:rsidRPr="00BA49E0">
              <w:rPr>
                <w:bCs/>
                <w:color w:val="000000"/>
              </w:rPr>
              <w:t>5.</w:t>
            </w:r>
          </w:p>
        </w:tc>
        <w:tc>
          <w:tcPr>
            <w:tcW w:w="8646" w:type="dxa"/>
          </w:tcPr>
          <w:p w14:paraId="6897C68C" w14:textId="77777777" w:rsidR="0076677A" w:rsidRPr="00BA49E0" w:rsidRDefault="0076677A" w:rsidP="001570A7">
            <w:pPr>
              <w:spacing w:after="120"/>
              <w:rPr>
                <w:bCs/>
                <w:color w:val="000000"/>
              </w:rPr>
            </w:pPr>
            <w:r w:rsidRPr="00BA49E0">
              <w:rPr>
                <w:bCs/>
              </w:rPr>
              <w:t xml:space="preserve">Plaši pieejama sporta infrastruktūra āra vidē un iekštelpās visā novada teritorijā (tautas sporta, ģimenes un individuālās aktivitātes iespējams īstenot bez maksas ikdienā: sporta bāzes, skolu sporta infrastruktūra, </w:t>
            </w:r>
            <w:proofErr w:type="spellStart"/>
            <w:r w:rsidRPr="00BA49E0">
              <w:rPr>
                <w:bCs/>
              </w:rPr>
              <w:t>veloceļu</w:t>
            </w:r>
            <w:proofErr w:type="spellEnd"/>
            <w:r w:rsidRPr="00BA49E0">
              <w:rPr>
                <w:bCs/>
              </w:rPr>
              <w:t xml:space="preserve"> un taku tīklojums u.c.).</w:t>
            </w:r>
          </w:p>
        </w:tc>
      </w:tr>
      <w:tr w:rsidR="0076677A" w14:paraId="56F9AAD9" w14:textId="77777777" w:rsidTr="0076677A">
        <w:tc>
          <w:tcPr>
            <w:tcW w:w="628" w:type="dxa"/>
          </w:tcPr>
          <w:p w14:paraId="63AF2E46" w14:textId="77777777" w:rsidR="0076677A" w:rsidRPr="00BA49E0" w:rsidRDefault="0076677A" w:rsidP="001570A7">
            <w:pPr>
              <w:keepNext/>
              <w:keepLines/>
              <w:jc w:val="center"/>
              <w:rPr>
                <w:bCs/>
                <w:color w:val="000000"/>
              </w:rPr>
            </w:pPr>
            <w:r w:rsidRPr="00BA49E0">
              <w:rPr>
                <w:bCs/>
                <w:color w:val="000000"/>
              </w:rPr>
              <w:t>6.</w:t>
            </w:r>
          </w:p>
        </w:tc>
        <w:tc>
          <w:tcPr>
            <w:tcW w:w="8646" w:type="dxa"/>
          </w:tcPr>
          <w:p w14:paraId="528F1A88" w14:textId="77777777" w:rsidR="0076677A" w:rsidRPr="00BA49E0" w:rsidRDefault="0076677A" w:rsidP="001570A7">
            <w:pPr>
              <w:spacing w:after="120"/>
              <w:rPr>
                <w:bCs/>
              </w:rPr>
            </w:pPr>
            <w:r w:rsidRPr="00BA49E0">
              <w:rPr>
                <w:bCs/>
              </w:rPr>
              <w:t xml:space="preserve">Novadā ir senas un stabilas sporta tradīcijas, ievērojama sporta panākumu vēsture (Jāņa Daliņa olimpiādē izcīnītā sudraba medaļa 50 km soļojumā bija pirmā olimpiskā medaļa Latvijas sporta vēsturē, Valmierā aizsākusies masveidīga sporta </w:t>
            </w:r>
            <w:proofErr w:type="spellStart"/>
            <w:r w:rsidRPr="00BA49E0">
              <w:rPr>
                <w:bCs/>
              </w:rPr>
              <w:t>fanošanas</w:t>
            </w:r>
            <w:proofErr w:type="spellEnd"/>
            <w:r w:rsidRPr="00BA49E0">
              <w:rPr>
                <w:bCs/>
              </w:rPr>
              <w:t xml:space="preserve"> kustība u.c.).</w:t>
            </w:r>
          </w:p>
        </w:tc>
      </w:tr>
      <w:tr w:rsidR="0076677A" w14:paraId="6DC9CF57" w14:textId="77777777" w:rsidTr="0076677A">
        <w:tc>
          <w:tcPr>
            <w:tcW w:w="628" w:type="dxa"/>
          </w:tcPr>
          <w:p w14:paraId="431C1FB2" w14:textId="77777777" w:rsidR="0076677A" w:rsidRPr="00BA49E0" w:rsidRDefault="0076677A" w:rsidP="001570A7">
            <w:pPr>
              <w:keepNext/>
              <w:keepLines/>
              <w:jc w:val="center"/>
              <w:rPr>
                <w:bCs/>
                <w:color w:val="000000"/>
              </w:rPr>
            </w:pPr>
            <w:r w:rsidRPr="00BA49E0">
              <w:rPr>
                <w:bCs/>
                <w:color w:val="000000"/>
              </w:rPr>
              <w:t>7.</w:t>
            </w:r>
          </w:p>
        </w:tc>
        <w:tc>
          <w:tcPr>
            <w:tcW w:w="8646" w:type="dxa"/>
          </w:tcPr>
          <w:p w14:paraId="28F8D9D7" w14:textId="77777777" w:rsidR="0076677A" w:rsidRPr="00BA49E0" w:rsidRDefault="0076677A" w:rsidP="001570A7">
            <w:pPr>
              <w:spacing w:after="120"/>
              <w:rPr>
                <w:bCs/>
                <w:color w:val="000000"/>
              </w:rPr>
            </w:pPr>
            <w:r w:rsidRPr="00BA49E0">
              <w:rPr>
                <w:bCs/>
              </w:rPr>
              <w:t>AKSSC īstenošana Valmierā un pašvaldības organizēta jauno sporta talantu atbalsta sistēma – Valmieras novada sporta vienība.</w:t>
            </w:r>
          </w:p>
        </w:tc>
      </w:tr>
      <w:tr w:rsidR="009F1698" w14:paraId="66BE10D2" w14:textId="77777777" w:rsidTr="0076677A">
        <w:tc>
          <w:tcPr>
            <w:tcW w:w="628" w:type="dxa"/>
          </w:tcPr>
          <w:p w14:paraId="4CBF90DC" w14:textId="18A7AF51" w:rsidR="009F1698" w:rsidRPr="00BA49E0" w:rsidRDefault="009F1698" w:rsidP="009F1698">
            <w:pPr>
              <w:keepNext/>
              <w:keepLines/>
              <w:jc w:val="center"/>
              <w:rPr>
                <w:bCs/>
                <w:color w:val="000000"/>
              </w:rPr>
            </w:pPr>
            <w:r w:rsidRPr="00BA49E0">
              <w:rPr>
                <w:bCs/>
                <w:color w:val="000000"/>
              </w:rPr>
              <w:t>8.</w:t>
            </w:r>
          </w:p>
        </w:tc>
        <w:tc>
          <w:tcPr>
            <w:tcW w:w="8646" w:type="dxa"/>
          </w:tcPr>
          <w:p w14:paraId="6C251C5D" w14:textId="73FD669A" w:rsidR="009F1698" w:rsidRPr="00BA49E0" w:rsidRDefault="009F1698" w:rsidP="009F1698">
            <w:pPr>
              <w:spacing w:after="120"/>
              <w:rPr>
                <w:bCs/>
              </w:rPr>
            </w:pPr>
            <w:r w:rsidRPr="00BA49E0">
              <w:rPr>
                <w:bCs/>
                <w:color w:val="000000"/>
              </w:rPr>
              <w:t>Labvēlīgi apstākļi nacionāla un starptautiska līmeņa treniņu–mācību nometnēm (viesojas Latvijas labākie vieglatlēti, Latvijas un ārzemju hokeja komandas u.c.), sporta tūrisma iestrādnes.</w:t>
            </w:r>
          </w:p>
        </w:tc>
      </w:tr>
      <w:tr w:rsidR="009F1698" w14:paraId="3C6A951C" w14:textId="77777777" w:rsidTr="0076677A">
        <w:tc>
          <w:tcPr>
            <w:tcW w:w="628" w:type="dxa"/>
          </w:tcPr>
          <w:p w14:paraId="24983E01" w14:textId="5B561A47" w:rsidR="009F1698" w:rsidRPr="00BA49E0" w:rsidRDefault="009F1698" w:rsidP="009F1698">
            <w:pPr>
              <w:keepNext/>
              <w:keepLines/>
              <w:jc w:val="center"/>
              <w:rPr>
                <w:bCs/>
                <w:color w:val="000000"/>
              </w:rPr>
            </w:pPr>
            <w:r w:rsidRPr="00BA49E0">
              <w:rPr>
                <w:bCs/>
                <w:color w:val="000000"/>
              </w:rPr>
              <w:t>9.</w:t>
            </w:r>
          </w:p>
        </w:tc>
        <w:tc>
          <w:tcPr>
            <w:tcW w:w="8646" w:type="dxa"/>
          </w:tcPr>
          <w:p w14:paraId="7F8F6D8C" w14:textId="113B0B35" w:rsidR="009F1698" w:rsidRPr="00BA49E0" w:rsidRDefault="009F1698" w:rsidP="009F1698">
            <w:pPr>
              <w:spacing w:after="120"/>
              <w:rPr>
                <w:bCs/>
              </w:rPr>
            </w:pPr>
            <w:r w:rsidRPr="00BA49E0">
              <w:rPr>
                <w:bCs/>
              </w:rPr>
              <w:t xml:space="preserve">Valmieras novada vārds ar talantīgiem atlētiem dažādos sporta veidos ir atpazīstams pasaules mērogā, Valmieras kā ar sporta panākumiem saistītas vietas zīmola spēks nacionālā (Baltijas) mērogā, atpazīstami </w:t>
            </w:r>
            <w:proofErr w:type="spellStart"/>
            <w:r w:rsidRPr="00BA49E0">
              <w:rPr>
                <w:bCs/>
              </w:rPr>
              <w:t>zīmolpasākumi</w:t>
            </w:r>
            <w:proofErr w:type="spellEnd"/>
            <w:r w:rsidRPr="00BA49E0">
              <w:rPr>
                <w:bCs/>
              </w:rPr>
              <w:t xml:space="preserve"> (Prezidenta balva u.c.).</w:t>
            </w:r>
          </w:p>
        </w:tc>
      </w:tr>
      <w:tr w:rsidR="009F1698" w14:paraId="2D916CA5" w14:textId="77777777" w:rsidTr="0076677A">
        <w:tc>
          <w:tcPr>
            <w:tcW w:w="628" w:type="dxa"/>
          </w:tcPr>
          <w:p w14:paraId="5FE739BF" w14:textId="2129BBEF" w:rsidR="009F1698" w:rsidRPr="00BA49E0" w:rsidRDefault="009F1698" w:rsidP="009F1698">
            <w:pPr>
              <w:keepNext/>
              <w:keepLines/>
              <w:jc w:val="center"/>
              <w:rPr>
                <w:bCs/>
                <w:color w:val="000000"/>
              </w:rPr>
            </w:pPr>
            <w:r w:rsidRPr="00BA49E0">
              <w:rPr>
                <w:bCs/>
                <w:color w:val="000000"/>
              </w:rPr>
              <w:t>10.</w:t>
            </w:r>
          </w:p>
        </w:tc>
        <w:tc>
          <w:tcPr>
            <w:tcW w:w="8646" w:type="dxa"/>
          </w:tcPr>
          <w:p w14:paraId="449F47C7" w14:textId="591B84D5" w:rsidR="009F1698" w:rsidRPr="00BA49E0" w:rsidRDefault="009F1698" w:rsidP="009F1698">
            <w:pPr>
              <w:spacing w:after="120"/>
              <w:rPr>
                <w:bCs/>
              </w:rPr>
            </w:pPr>
            <w:r w:rsidRPr="00BA49E0">
              <w:rPr>
                <w:bCs/>
                <w:color w:val="000000"/>
              </w:rPr>
              <w:t>Privāto mecenātu un uzņēmēju ieinteresētība dažādu sporta veidu atbalstīšanā, iesaiste infrastruktūras veidošanā vai finansēšanā, vecāku aktivitāte savu bērnu atbalstīšanai sportā</w:t>
            </w:r>
            <w:r>
              <w:rPr>
                <w:bCs/>
                <w:color w:val="000000"/>
              </w:rPr>
              <w:t>.</w:t>
            </w:r>
          </w:p>
        </w:tc>
      </w:tr>
      <w:tr w:rsidR="009F1698" w14:paraId="5A6142E0" w14:textId="77777777" w:rsidTr="0076677A">
        <w:tc>
          <w:tcPr>
            <w:tcW w:w="628" w:type="dxa"/>
          </w:tcPr>
          <w:p w14:paraId="3F01B721" w14:textId="0FC3C463" w:rsidR="009F1698" w:rsidRPr="00BA49E0" w:rsidRDefault="009F1698" w:rsidP="009F1698">
            <w:pPr>
              <w:keepNext/>
              <w:keepLines/>
              <w:jc w:val="center"/>
              <w:rPr>
                <w:bCs/>
                <w:color w:val="000000"/>
              </w:rPr>
            </w:pPr>
            <w:r w:rsidRPr="00BA49E0">
              <w:rPr>
                <w:bCs/>
                <w:color w:val="000000"/>
              </w:rPr>
              <w:t>11.</w:t>
            </w:r>
          </w:p>
        </w:tc>
        <w:tc>
          <w:tcPr>
            <w:tcW w:w="8646" w:type="dxa"/>
          </w:tcPr>
          <w:p w14:paraId="3FDB47E0" w14:textId="6451B7BF" w:rsidR="009F1698" w:rsidRPr="00BA49E0" w:rsidRDefault="009F1698" w:rsidP="009F1698">
            <w:pPr>
              <w:spacing w:after="120"/>
              <w:rPr>
                <w:bCs/>
              </w:rPr>
            </w:pPr>
            <w:r w:rsidRPr="00BA49E0">
              <w:rPr>
                <w:bCs/>
              </w:rPr>
              <w:t>Sadarbība ar IZM un Latvijas Olimpisko komiteju sporta jomas attīstībā (infrastruktūras attīstība, pasākumu organizēšana, projektu īstenošana), aktīvs dialogs ar citām iesaistītajām pusēm.</w:t>
            </w:r>
          </w:p>
        </w:tc>
      </w:tr>
    </w:tbl>
    <w:p w14:paraId="14F0014A" w14:textId="4D7B120F" w:rsidR="0076677A" w:rsidRPr="009F1698" w:rsidRDefault="009F1698" w:rsidP="009F1698">
      <w:r>
        <w:t xml:space="preserve">     </w:t>
      </w:r>
      <w:r w:rsidR="0076677A">
        <w:rPr>
          <w:b/>
        </w:rPr>
        <w:t xml:space="preserve"> </w:t>
      </w:r>
      <w:r w:rsidR="0076677A" w:rsidRPr="00240C6E">
        <w:rPr>
          <w:i/>
          <w:color w:val="000000"/>
        </w:rPr>
        <w:t>*Sarindots hierarhiskā secībā – Nr.1. – nozīmīgākā stiprā puse.</w:t>
      </w:r>
      <w:r w:rsidR="0076677A">
        <w:rPr>
          <w:i/>
          <w:color w:val="000000"/>
        </w:rPr>
        <w:t xml:space="preserve"> </w:t>
      </w:r>
    </w:p>
    <w:p w14:paraId="359B122D" w14:textId="566E3286" w:rsidR="0076677A" w:rsidRDefault="0076677A">
      <w:pPr>
        <w:rPr>
          <w:b/>
        </w:rPr>
      </w:pPr>
      <w:r>
        <w:rPr>
          <w:b/>
        </w:rPr>
        <w:tab/>
      </w:r>
    </w:p>
    <w:tbl>
      <w:tblPr>
        <w:tblStyle w:val="TableGrid"/>
        <w:tblW w:w="9639" w:type="dxa"/>
        <w:tblInd w:w="-5" w:type="dxa"/>
        <w:tblLook w:val="04A0" w:firstRow="1" w:lastRow="0" w:firstColumn="1" w:lastColumn="0" w:noHBand="0" w:noVBand="1"/>
      </w:tblPr>
      <w:tblGrid>
        <w:gridCol w:w="567"/>
        <w:gridCol w:w="9072"/>
      </w:tblGrid>
      <w:tr w:rsidR="0076677A" w14:paraId="3BF38140" w14:textId="77777777" w:rsidTr="0076677A">
        <w:tc>
          <w:tcPr>
            <w:tcW w:w="567" w:type="dxa"/>
            <w:shd w:val="clear" w:color="auto" w:fill="FFF2CC" w:themeFill="accent4" w:themeFillTint="33"/>
          </w:tcPr>
          <w:p w14:paraId="3846EF17" w14:textId="77777777" w:rsidR="0076677A" w:rsidRDefault="0076677A" w:rsidP="001570A7">
            <w:pPr>
              <w:keepNext/>
              <w:keepLines/>
              <w:jc w:val="center"/>
              <w:rPr>
                <w:b/>
                <w:color w:val="000000"/>
              </w:rPr>
            </w:pPr>
            <w:proofErr w:type="spellStart"/>
            <w:r>
              <w:rPr>
                <w:b/>
                <w:color w:val="000000"/>
              </w:rPr>
              <w:lastRenderedPageBreak/>
              <w:t>Nr</w:t>
            </w:r>
            <w:proofErr w:type="spellEnd"/>
            <w:r>
              <w:rPr>
                <w:b/>
                <w:color w:val="000000"/>
              </w:rPr>
              <w:t>*</w:t>
            </w:r>
          </w:p>
        </w:tc>
        <w:tc>
          <w:tcPr>
            <w:tcW w:w="9072" w:type="dxa"/>
            <w:shd w:val="clear" w:color="auto" w:fill="FFF2CC" w:themeFill="accent4" w:themeFillTint="33"/>
          </w:tcPr>
          <w:p w14:paraId="144F2963" w14:textId="77777777" w:rsidR="0076677A" w:rsidRDefault="0076677A" w:rsidP="001570A7">
            <w:pPr>
              <w:keepNext/>
              <w:keepLines/>
              <w:jc w:val="center"/>
              <w:rPr>
                <w:b/>
                <w:color w:val="000000"/>
              </w:rPr>
            </w:pPr>
            <w:r>
              <w:rPr>
                <w:b/>
                <w:color w:val="000000"/>
              </w:rPr>
              <w:t>Vājās puses</w:t>
            </w:r>
          </w:p>
        </w:tc>
      </w:tr>
      <w:tr w:rsidR="0076677A" w14:paraId="3F2C4EB4" w14:textId="77777777" w:rsidTr="0076677A">
        <w:tc>
          <w:tcPr>
            <w:tcW w:w="567" w:type="dxa"/>
          </w:tcPr>
          <w:p w14:paraId="07B23644" w14:textId="77777777" w:rsidR="0076677A" w:rsidRDefault="0076677A" w:rsidP="001570A7">
            <w:pPr>
              <w:keepNext/>
              <w:keepLines/>
              <w:jc w:val="center"/>
              <w:rPr>
                <w:b/>
                <w:color w:val="000000"/>
              </w:rPr>
            </w:pPr>
            <w:r w:rsidRPr="00F34A78">
              <w:rPr>
                <w:b/>
                <w:color w:val="000000"/>
              </w:rPr>
              <w:t>1.</w:t>
            </w:r>
          </w:p>
        </w:tc>
        <w:tc>
          <w:tcPr>
            <w:tcW w:w="9072" w:type="dxa"/>
          </w:tcPr>
          <w:p w14:paraId="5AD88327" w14:textId="77777777" w:rsidR="0076677A" w:rsidRPr="00F34A78" w:rsidRDefault="0076677A" w:rsidP="001570A7">
            <w:pPr>
              <w:spacing w:after="120"/>
              <w:rPr>
                <w:bCs/>
              </w:rPr>
            </w:pPr>
            <w:r w:rsidRPr="00F34A78">
              <w:rPr>
                <w:bCs/>
              </w:rPr>
              <w:t>Augstas izmaksas sporta infrastruktūras uzturēšanai un sporta bāzu apsaimniekošanai (mākslīgo un dabīgo futbola laukumu seguma kopšana, āra sporta infrastruktūras nolietojums).</w:t>
            </w:r>
          </w:p>
        </w:tc>
      </w:tr>
      <w:tr w:rsidR="0076677A" w14:paraId="6A62080C" w14:textId="77777777" w:rsidTr="0076677A">
        <w:tc>
          <w:tcPr>
            <w:tcW w:w="567" w:type="dxa"/>
          </w:tcPr>
          <w:p w14:paraId="21D41992" w14:textId="77777777" w:rsidR="0076677A" w:rsidRDefault="0076677A" w:rsidP="001570A7">
            <w:pPr>
              <w:keepNext/>
              <w:keepLines/>
              <w:jc w:val="center"/>
              <w:rPr>
                <w:b/>
                <w:color w:val="000000"/>
              </w:rPr>
            </w:pPr>
            <w:r w:rsidRPr="00F34A78">
              <w:rPr>
                <w:b/>
                <w:color w:val="000000"/>
              </w:rPr>
              <w:t>2.</w:t>
            </w:r>
          </w:p>
        </w:tc>
        <w:tc>
          <w:tcPr>
            <w:tcW w:w="9072" w:type="dxa"/>
          </w:tcPr>
          <w:p w14:paraId="60E5C922" w14:textId="77777777" w:rsidR="0076677A" w:rsidRPr="00F34A78" w:rsidRDefault="0076677A" w:rsidP="001570A7">
            <w:pPr>
              <w:spacing w:after="120"/>
              <w:rPr>
                <w:bCs/>
              </w:rPr>
            </w:pPr>
            <w:r w:rsidRPr="00F34A78">
              <w:rPr>
                <w:bCs/>
              </w:rPr>
              <w:t>Liela daļa iedzīvotāju, kuri ilgstoši nav iesaistījušies regulārās fiziskās aktivitātēs, (aktuāla to sasniegšana un iesaistīšana).</w:t>
            </w:r>
          </w:p>
        </w:tc>
      </w:tr>
      <w:tr w:rsidR="0076677A" w14:paraId="62AAD52E" w14:textId="77777777" w:rsidTr="0076677A">
        <w:tc>
          <w:tcPr>
            <w:tcW w:w="567" w:type="dxa"/>
          </w:tcPr>
          <w:p w14:paraId="4DDBA760" w14:textId="77777777" w:rsidR="0076677A" w:rsidRDefault="0076677A" w:rsidP="001570A7">
            <w:pPr>
              <w:keepNext/>
              <w:keepLines/>
              <w:jc w:val="center"/>
              <w:rPr>
                <w:b/>
                <w:color w:val="000000"/>
              </w:rPr>
            </w:pPr>
            <w:r w:rsidRPr="00F34A78">
              <w:rPr>
                <w:b/>
                <w:color w:val="000000"/>
              </w:rPr>
              <w:t>3.</w:t>
            </w:r>
          </w:p>
        </w:tc>
        <w:tc>
          <w:tcPr>
            <w:tcW w:w="9072" w:type="dxa"/>
          </w:tcPr>
          <w:p w14:paraId="7EB0E0BE" w14:textId="77777777" w:rsidR="0076677A" w:rsidRPr="00F34A78" w:rsidRDefault="0076677A" w:rsidP="001570A7">
            <w:pPr>
              <w:spacing w:after="120"/>
              <w:rPr>
                <w:bCs/>
              </w:rPr>
            </w:pPr>
            <w:r w:rsidRPr="00F34A78">
              <w:rPr>
                <w:bCs/>
              </w:rPr>
              <w:t>Nevalstiskā sektora sporta organizāciju pasivitāte projektu īstenošanā un papildu finansējuma piesaistīšanā, finanšu plānošanas kompetence, to atkarība no  pašvaldības finansējuma.</w:t>
            </w:r>
          </w:p>
        </w:tc>
      </w:tr>
      <w:tr w:rsidR="0076677A" w14:paraId="3C3448AD" w14:textId="77777777" w:rsidTr="0076677A">
        <w:tc>
          <w:tcPr>
            <w:tcW w:w="567" w:type="dxa"/>
          </w:tcPr>
          <w:p w14:paraId="4EC11ECD" w14:textId="77777777" w:rsidR="0076677A" w:rsidRDefault="0076677A" w:rsidP="001570A7">
            <w:pPr>
              <w:keepNext/>
              <w:keepLines/>
              <w:jc w:val="center"/>
              <w:rPr>
                <w:b/>
                <w:color w:val="000000"/>
              </w:rPr>
            </w:pPr>
            <w:r w:rsidRPr="00F34A78">
              <w:rPr>
                <w:b/>
                <w:color w:val="000000"/>
              </w:rPr>
              <w:t>4.</w:t>
            </w:r>
          </w:p>
        </w:tc>
        <w:tc>
          <w:tcPr>
            <w:tcW w:w="9072" w:type="dxa"/>
          </w:tcPr>
          <w:p w14:paraId="61C77730" w14:textId="77777777" w:rsidR="0076677A" w:rsidRPr="00F34A78" w:rsidRDefault="0076677A" w:rsidP="001570A7">
            <w:pPr>
              <w:spacing w:after="120"/>
              <w:rPr>
                <w:bCs/>
              </w:rPr>
            </w:pPr>
            <w:r w:rsidRPr="00F34A78">
              <w:rPr>
                <w:bCs/>
              </w:rPr>
              <w:t>Vāji noteikti prioritārie sporta veidi un finanšu izlietojums (resursu izlietojums bez konsekventa ilgtermiņa redzējuma).</w:t>
            </w:r>
          </w:p>
        </w:tc>
      </w:tr>
      <w:tr w:rsidR="0076677A" w14:paraId="0429197B" w14:textId="77777777" w:rsidTr="0076677A">
        <w:tc>
          <w:tcPr>
            <w:tcW w:w="567" w:type="dxa"/>
          </w:tcPr>
          <w:p w14:paraId="3CD4DF54" w14:textId="77777777" w:rsidR="0076677A" w:rsidRDefault="0076677A" w:rsidP="001570A7">
            <w:pPr>
              <w:keepNext/>
              <w:keepLines/>
              <w:jc w:val="center"/>
              <w:rPr>
                <w:b/>
                <w:color w:val="000000"/>
              </w:rPr>
            </w:pPr>
            <w:r w:rsidRPr="00F34A78">
              <w:rPr>
                <w:b/>
                <w:color w:val="000000"/>
              </w:rPr>
              <w:t>5.</w:t>
            </w:r>
          </w:p>
        </w:tc>
        <w:tc>
          <w:tcPr>
            <w:tcW w:w="9072" w:type="dxa"/>
          </w:tcPr>
          <w:p w14:paraId="4D88621F" w14:textId="77777777" w:rsidR="0076677A" w:rsidRPr="00F34A78" w:rsidRDefault="0076677A" w:rsidP="001570A7">
            <w:pPr>
              <w:spacing w:after="120"/>
              <w:rPr>
                <w:bCs/>
              </w:rPr>
            </w:pPr>
            <w:r w:rsidRPr="00F34A78">
              <w:rPr>
                <w:bCs/>
              </w:rPr>
              <w:t>Naktsmītņu pieejamība Valmierā un tās tuvumā, kas limitē iespējas organizēt lielas un starptautiskas sacensības vasaras sezonā vai neplānojot laicīgi.</w:t>
            </w:r>
          </w:p>
        </w:tc>
      </w:tr>
      <w:tr w:rsidR="0076677A" w14:paraId="7F829A1E" w14:textId="77777777" w:rsidTr="0076677A">
        <w:tc>
          <w:tcPr>
            <w:tcW w:w="567" w:type="dxa"/>
          </w:tcPr>
          <w:p w14:paraId="37C32B79" w14:textId="77777777" w:rsidR="0076677A" w:rsidRDefault="0076677A" w:rsidP="001570A7">
            <w:pPr>
              <w:keepNext/>
              <w:keepLines/>
              <w:jc w:val="center"/>
              <w:rPr>
                <w:b/>
                <w:color w:val="000000"/>
              </w:rPr>
            </w:pPr>
            <w:r w:rsidRPr="00F34A78">
              <w:rPr>
                <w:b/>
                <w:color w:val="000000"/>
              </w:rPr>
              <w:t>6.</w:t>
            </w:r>
          </w:p>
        </w:tc>
        <w:tc>
          <w:tcPr>
            <w:tcW w:w="9072" w:type="dxa"/>
          </w:tcPr>
          <w:p w14:paraId="556785BD" w14:textId="77777777" w:rsidR="0076677A" w:rsidRPr="00F34A78" w:rsidRDefault="0076677A" w:rsidP="001570A7">
            <w:pPr>
              <w:spacing w:after="120"/>
              <w:rPr>
                <w:bCs/>
              </w:rPr>
            </w:pPr>
            <w:r w:rsidRPr="00F34A78">
              <w:rPr>
                <w:bCs/>
              </w:rPr>
              <w:t>Izglītības iestāžu sporta bāzu nolietošanās (infrastruktūras un inventāra, sporta laukumu modernizācijas vajadzība).</w:t>
            </w:r>
          </w:p>
        </w:tc>
      </w:tr>
      <w:tr w:rsidR="0076677A" w14:paraId="22255C8F" w14:textId="77777777" w:rsidTr="0076677A">
        <w:tc>
          <w:tcPr>
            <w:tcW w:w="567" w:type="dxa"/>
          </w:tcPr>
          <w:p w14:paraId="505F77C5" w14:textId="77777777" w:rsidR="0076677A" w:rsidRDefault="0076677A" w:rsidP="001570A7">
            <w:pPr>
              <w:keepNext/>
              <w:keepLines/>
              <w:jc w:val="center"/>
              <w:rPr>
                <w:b/>
                <w:color w:val="000000"/>
              </w:rPr>
            </w:pPr>
            <w:r w:rsidRPr="00F34A78">
              <w:rPr>
                <w:b/>
                <w:color w:val="000000"/>
              </w:rPr>
              <w:t>7.</w:t>
            </w:r>
          </w:p>
        </w:tc>
        <w:tc>
          <w:tcPr>
            <w:tcW w:w="9072" w:type="dxa"/>
          </w:tcPr>
          <w:p w14:paraId="7982989B" w14:textId="77777777" w:rsidR="0076677A" w:rsidRPr="00F34A78" w:rsidRDefault="0076677A" w:rsidP="001570A7">
            <w:pPr>
              <w:spacing w:after="120"/>
              <w:rPr>
                <w:bCs/>
              </w:rPr>
            </w:pPr>
            <w:r w:rsidRPr="00F34A78">
              <w:rPr>
                <w:bCs/>
              </w:rPr>
              <w:t>Sporta federāciju vājā spēja piesaistīt finansējumu (daudziem nacionāla vai starptautiska mēroga pasākumiem lūdz finansējumu pašvaldībai)</w:t>
            </w:r>
            <w:r>
              <w:rPr>
                <w:bCs/>
              </w:rPr>
              <w:t>.</w:t>
            </w:r>
          </w:p>
        </w:tc>
      </w:tr>
      <w:tr w:rsidR="0076677A" w14:paraId="5E8CD887" w14:textId="77777777" w:rsidTr="0076677A">
        <w:tc>
          <w:tcPr>
            <w:tcW w:w="567" w:type="dxa"/>
          </w:tcPr>
          <w:p w14:paraId="0E5CA34F" w14:textId="77777777" w:rsidR="0076677A" w:rsidRDefault="0076677A" w:rsidP="001570A7">
            <w:pPr>
              <w:keepNext/>
              <w:keepLines/>
              <w:jc w:val="center"/>
              <w:rPr>
                <w:b/>
                <w:color w:val="000000"/>
              </w:rPr>
            </w:pPr>
            <w:r w:rsidRPr="00F34A78">
              <w:rPr>
                <w:b/>
                <w:color w:val="000000"/>
              </w:rPr>
              <w:t>8.</w:t>
            </w:r>
          </w:p>
        </w:tc>
        <w:tc>
          <w:tcPr>
            <w:tcW w:w="9072" w:type="dxa"/>
          </w:tcPr>
          <w:p w14:paraId="12F1BA82" w14:textId="77777777" w:rsidR="0076677A" w:rsidRPr="00F34A78" w:rsidRDefault="0076677A" w:rsidP="001570A7">
            <w:pPr>
              <w:spacing w:after="120"/>
              <w:rPr>
                <w:bCs/>
              </w:rPr>
            </w:pPr>
            <w:r w:rsidRPr="00F34A78">
              <w:rPr>
                <w:bCs/>
              </w:rPr>
              <w:t>Treneru un jaunu sporta speciālistu piesaistes problēmas sporta jomai.</w:t>
            </w:r>
          </w:p>
        </w:tc>
      </w:tr>
      <w:tr w:rsidR="0076677A" w14:paraId="02A13F99" w14:textId="77777777" w:rsidTr="0076677A">
        <w:tc>
          <w:tcPr>
            <w:tcW w:w="567" w:type="dxa"/>
          </w:tcPr>
          <w:p w14:paraId="5C5BA1EF" w14:textId="77777777" w:rsidR="0076677A" w:rsidRDefault="0076677A" w:rsidP="001570A7">
            <w:pPr>
              <w:keepNext/>
              <w:keepLines/>
              <w:jc w:val="center"/>
              <w:rPr>
                <w:b/>
                <w:color w:val="000000"/>
              </w:rPr>
            </w:pPr>
            <w:r w:rsidRPr="00F34A78">
              <w:rPr>
                <w:b/>
                <w:color w:val="000000"/>
              </w:rPr>
              <w:t>9.</w:t>
            </w:r>
          </w:p>
        </w:tc>
        <w:tc>
          <w:tcPr>
            <w:tcW w:w="9072" w:type="dxa"/>
          </w:tcPr>
          <w:p w14:paraId="4260476F" w14:textId="77777777" w:rsidR="0076677A" w:rsidRPr="00F34A78" w:rsidRDefault="0076677A" w:rsidP="001570A7">
            <w:pPr>
              <w:spacing w:after="120"/>
              <w:rPr>
                <w:bCs/>
              </w:rPr>
            </w:pPr>
            <w:r w:rsidRPr="00F34A78">
              <w:rPr>
                <w:bCs/>
              </w:rPr>
              <w:t>Palielinoties novadā pieejamo sporta veidu skaitam un to attīstībai, veidojas negatīva iekšējā konkurence, kas rezultējas bērnu un jauniešu, sportistu pārvilināšanā no viena sporta veida uz citu, jaucot komandas, audzēkņu grupas u.t.t.</w:t>
            </w:r>
          </w:p>
        </w:tc>
      </w:tr>
      <w:tr w:rsidR="0076677A" w14:paraId="356EE205" w14:textId="77777777" w:rsidTr="0076677A">
        <w:tc>
          <w:tcPr>
            <w:tcW w:w="567" w:type="dxa"/>
          </w:tcPr>
          <w:p w14:paraId="7F1194FD" w14:textId="77777777" w:rsidR="0076677A" w:rsidRDefault="0076677A" w:rsidP="001570A7">
            <w:pPr>
              <w:keepNext/>
              <w:keepLines/>
              <w:jc w:val="center"/>
              <w:rPr>
                <w:b/>
                <w:color w:val="000000"/>
              </w:rPr>
            </w:pPr>
            <w:r w:rsidRPr="00F34A78">
              <w:rPr>
                <w:b/>
                <w:color w:val="000000"/>
              </w:rPr>
              <w:t>10.</w:t>
            </w:r>
          </w:p>
        </w:tc>
        <w:tc>
          <w:tcPr>
            <w:tcW w:w="9072" w:type="dxa"/>
          </w:tcPr>
          <w:p w14:paraId="608DA7E5" w14:textId="77777777" w:rsidR="0076677A" w:rsidRPr="00F34A78" w:rsidRDefault="0076677A" w:rsidP="001570A7">
            <w:pPr>
              <w:spacing w:after="120"/>
              <w:rPr>
                <w:bCs/>
              </w:rPr>
            </w:pPr>
            <w:r w:rsidRPr="00F34A78">
              <w:rPr>
                <w:bCs/>
              </w:rPr>
              <w:t>Sporta bāzu noslodze Valmierā, ko veicina sporta veidu sadrumstalotība (Valmieras sporta bāzes, ņemot vērā lielo iedzīvotāju skaitu, VSS audzēkņu skaitu un biedrību skaitu Valmieras pilsētā, ir ļoti noslogotas).</w:t>
            </w:r>
          </w:p>
        </w:tc>
      </w:tr>
    </w:tbl>
    <w:p w14:paraId="6272FB02" w14:textId="77777777" w:rsidR="0076677A" w:rsidRPr="00240C6E" w:rsidRDefault="0076677A" w:rsidP="0076677A">
      <w:pPr>
        <w:keepNext/>
        <w:keepLines/>
        <w:pBdr>
          <w:top w:val="nil"/>
          <w:left w:val="nil"/>
          <w:bottom w:val="nil"/>
          <w:right w:val="nil"/>
          <w:between w:val="nil"/>
        </w:pBdr>
        <w:ind w:left="360" w:hanging="360"/>
        <w:jc w:val="left"/>
        <w:rPr>
          <w:i/>
          <w:color w:val="000000"/>
        </w:rPr>
      </w:pPr>
      <w:r w:rsidRPr="00240C6E">
        <w:rPr>
          <w:i/>
          <w:color w:val="000000"/>
        </w:rPr>
        <w:t xml:space="preserve">*Sarindots hierarhiskā secībā – Nr.1. – nozīmīgākā </w:t>
      </w:r>
      <w:r>
        <w:rPr>
          <w:i/>
          <w:color w:val="000000"/>
        </w:rPr>
        <w:t>no vājajām pusēm, ko novērst stratēģijas ieviešanas laikā.</w:t>
      </w:r>
    </w:p>
    <w:p w14:paraId="33BF92DE" w14:textId="77777777" w:rsidR="0076677A" w:rsidRDefault="0076677A">
      <w:pPr>
        <w:rPr>
          <w:b/>
        </w:rPr>
      </w:pPr>
    </w:p>
    <w:tbl>
      <w:tblPr>
        <w:tblStyle w:val="TableGrid"/>
        <w:tblW w:w="9639" w:type="dxa"/>
        <w:tblInd w:w="-5" w:type="dxa"/>
        <w:tblLook w:val="04A0" w:firstRow="1" w:lastRow="0" w:firstColumn="1" w:lastColumn="0" w:noHBand="0" w:noVBand="1"/>
      </w:tblPr>
      <w:tblGrid>
        <w:gridCol w:w="567"/>
        <w:gridCol w:w="9072"/>
      </w:tblGrid>
      <w:tr w:rsidR="0076677A" w14:paraId="7D982F03" w14:textId="77777777" w:rsidTr="0076677A">
        <w:tc>
          <w:tcPr>
            <w:tcW w:w="567" w:type="dxa"/>
            <w:shd w:val="clear" w:color="auto" w:fill="FFF2CC" w:themeFill="accent4" w:themeFillTint="33"/>
          </w:tcPr>
          <w:p w14:paraId="42A74674" w14:textId="77777777" w:rsidR="0076677A" w:rsidRDefault="0076677A" w:rsidP="001570A7">
            <w:pPr>
              <w:keepNext/>
              <w:keepLines/>
              <w:jc w:val="center"/>
              <w:rPr>
                <w:b/>
                <w:color w:val="000000"/>
              </w:rPr>
            </w:pPr>
            <w:proofErr w:type="spellStart"/>
            <w:r>
              <w:rPr>
                <w:b/>
                <w:color w:val="000000"/>
              </w:rPr>
              <w:t>Nr</w:t>
            </w:r>
            <w:proofErr w:type="spellEnd"/>
            <w:r>
              <w:rPr>
                <w:b/>
                <w:color w:val="000000"/>
              </w:rPr>
              <w:t>*</w:t>
            </w:r>
          </w:p>
        </w:tc>
        <w:tc>
          <w:tcPr>
            <w:tcW w:w="9072" w:type="dxa"/>
            <w:shd w:val="clear" w:color="auto" w:fill="FFF2CC" w:themeFill="accent4" w:themeFillTint="33"/>
          </w:tcPr>
          <w:p w14:paraId="26469A3F" w14:textId="77777777" w:rsidR="0076677A" w:rsidRDefault="0076677A" w:rsidP="001570A7">
            <w:pPr>
              <w:keepNext/>
              <w:keepLines/>
              <w:jc w:val="center"/>
              <w:rPr>
                <w:b/>
                <w:color w:val="000000"/>
              </w:rPr>
            </w:pPr>
            <w:r>
              <w:rPr>
                <w:b/>
                <w:color w:val="000000"/>
              </w:rPr>
              <w:t>Iespējas</w:t>
            </w:r>
          </w:p>
        </w:tc>
      </w:tr>
      <w:tr w:rsidR="0076677A" w14:paraId="235B4600" w14:textId="77777777" w:rsidTr="0076677A">
        <w:tc>
          <w:tcPr>
            <w:tcW w:w="567" w:type="dxa"/>
          </w:tcPr>
          <w:p w14:paraId="525074E8" w14:textId="77777777" w:rsidR="0076677A" w:rsidRDefault="0076677A" w:rsidP="001570A7">
            <w:pPr>
              <w:keepNext/>
              <w:keepLines/>
              <w:jc w:val="center"/>
              <w:rPr>
                <w:b/>
                <w:color w:val="000000"/>
              </w:rPr>
            </w:pPr>
            <w:bookmarkStart w:id="56" w:name="_Hlk147491434"/>
            <w:r w:rsidRPr="00BA49E0">
              <w:rPr>
                <w:bCs/>
                <w:color w:val="000000"/>
              </w:rPr>
              <w:t>1.</w:t>
            </w:r>
          </w:p>
        </w:tc>
        <w:tc>
          <w:tcPr>
            <w:tcW w:w="9072" w:type="dxa"/>
          </w:tcPr>
          <w:p w14:paraId="73A1DAFE" w14:textId="77777777" w:rsidR="0076677A" w:rsidRPr="006A5863" w:rsidRDefault="0076677A" w:rsidP="001570A7">
            <w:pPr>
              <w:spacing w:after="120"/>
              <w:rPr>
                <w:bCs/>
              </w:rPr>
            </w:pPr>
            <w:r w:rsidRPr="006A5863">
              <w:rPr>
                <w:bCs/>
              </w:rPr>
              <w:t>Plaša bērnu un jauniešu skaita iesaiste organizētās sporta aktivitātēs, liela tautas sporta iesaistes veicināšana ikdienas sportiskajās aktivitātēs (gan individuāli, gan organizētā veidā ar NVO atbalstu vai organizētu pasākumu veidā).</w:t>
            </w:r>
          </w:p>
        </w:tc>
      </w:tr>
      <w:tr w:rsidR="00532040" w14:paraId="007FBE93" w14:textId="77777777" w:rsidTr="0076677A">
        <w:tc>
          <w:tcPr>
            <w:tcW w:w="567" w:type="dxa"/>
          </w:tcPr>
          <w:p w14:paraId="0D787711" w14:textId="7BB17D65" w:rsidR="00532040" w:rsidRPr="00BA49E0" w:rsidRDefault="00532040" w:rsidP="00532040">
            <w:pPr>
              <w:keepNext/>
              <w:keepLines/>
              <w:jc w:val="center"/>
              <w:rPr>
                <w:bCs/>
                <w:color w:val="000000"/>
              </w:rPr>
            </w:pPr>
            <w:r w:rsidRPr="00BA49E0">
              <w:rPr>
                <w:bCs/>
                <w:color w:val="000000"/>
              </w:rPr>
              <w:t>2.</w:t>
            </w:r>
          </w:p>
        </w:tc>
        <w:tc>
          <w:tcPr>
            <w:tcW w:w="9072" w:type="dxa"/>
          </w:tcPr>
          <w:p w14:paraId="617C8178" w14:textId="63248BD1" w:rsidR="00532040" w:rsidRPr="006A5863" w:rsidRDefault="00532040" w:rsidP="00532040">
            <w:pPr>
              <w:spacing w:after="120"/>
              <w:rPr>
                <w:bCs/>
              </w:rPr>
            </w:pPr>
            <w:r w:rsidRPr="006A5863">
              <w:rPr>
                <w:bCs/>
              </w:rPr>
              <w:t xml:space="preserve">Stiprināt Valmieras kā sporta pilsētas zīmolu un Valmieras novada atpazīstamību sporta kontekstā nacionālā un starptautiskā līmenī (tostarp sadarbojoties ar sporta organizācijām, nodrošināt daudzveidīgu sporta veidu pārstāvniecību, sporta pasākumu rīkošanu un starptautiska līmeņa sacensību uzņemšanu), kā arī izmantot plašo sportisko iespēju (gan iekštelpu gan āra vidē) argumentu kā akcentu dzīves kvalitātei un noteiktam </w:t>
            </w:r>
            <w:proofErr w:type="spellStart"/>
            <w:r w:rsidRPr="006A5863">
              <w:rPr>
                <w:bCs/>
              </w:rPr>
              <w:t>dzīvesstilam</w:t>
            </w:r>
            <w:proofErr w:type="spellEnd"/>
            <w:r w:rsidRPr="006A5863">
              <w:rPr>
                <w:bCs/>
              </w:rPr>
              <w:t>, lai piesaistītu iedzīvotājus novadam.</w:t>
            </w:r>
          </w:p>
        </w:tc>
      </w:tr>
      <w:tr w:rsidR="00532040" w14:paraId="49DB4A08" w14:textId="77777777" w:rsidTr="0076677A">
        <w:tc>
          <w:tcPr>
            <w:tcW w:w="567" w:type="dxa"/>
          </w:tcPr>
          <w:p w14:paraId="77DA3C14" w14:textId="0C14C225" w:rsidR="00532040" w:rsidRPr="00BA49E0" w:rsidRDefault="00532040" w:rsidP="00532040">
            <w:pPr>
              <w:keepNext/>
              <w:keepLines/>
              <w:jc w:val="center"/>
              <w:rPr>
                <w:bCs/>
                <w:color w:val="000000"/>
              </w:rPr>
            </w:pPr>
            <w:r w:rsidRPr="00BA49E0">
              <w:rPr>
                <w:bCs/>
                <w:color w:val="000000"/>
              </w:rPr>
              <w:t>3.</w:t>
            </w:r>
          </w:p>
        </w:tc>
        <w:tc>
          <w:tcPr>
            <w:tcW w:w="9072" w:type="dxa"/>
          </w:tcPr>
          <w:p w14:paraId="0A3FBA50" w14:textId="1368CA87" w:rsidR="00532040" w:rsidRPr="006A5863" w:rsidRDefault="00532040" w:rsidP="00532040">
            <w:pPr>
              <w:spacing w:after="120"/>
              <w:rPr>
                <w:bCs/>
              </w:rPr>
            </w:pPr>
            <w:r w:rsidRPr="006A5863">
              <w:rPr>
                <w:bCs/>
              </w:rPr>
              <w:t>Augstu sasniegumu sportistu sagatavošana, panākumu veicināšana sportā, īstenojot kompleksus pasākumus, t.sk. piesaistot jaunos un talantīgos sporta speciālistus.</w:t>
            </w:r>
          </w:p>
        </w:tc>
      </w:tr>
      <w:tr w:rsidR="00532040" w14:paraId="0D19064B" w14:textId="77777777" w:rsidTr="0076677A">
        <w:tc>
          <w:tcPr>
            <w:tcW w:w="567" w:type="dxa"/>
          </w:tcPr>
          <w:p w14:paraId="1B2A9071" w14:textId="6E1AD83F" w:rsidR="00532040" w:rsidRPr="00BA49E0" w:rsidRDefault="00532040" w:rsidP="00532040">
            <w:pPr>
              <w:keepNext/>
              <w:keepLines/>
              <w:jc w:val="center"/>
              <w:rPr>
                <w:bCs/>
                <w:color w:val="000000"/>
              </w:rPr>
            </w:pPr>
            <w:r w:rsidRPr="00BA49E0">
              <w:rPr>
                <w:bCs/>
                <w:color w:val="000000"/>
              </w:rPr>
              <w:t>4.</w:t>
            </w:r>
          </w:p>
        </w:tc>
        <w:tc>
          <w:tcPr>
            <w:tcW w:w="9072" w:type="dxa"/>
          </w:tcPr>
          <w:p w14:paraId="4AF3FC0B" w14:textId="16E6E379" w:rsidR="00532040" w:rsidRPr="006A5863" w:rsidRDefault="00532040" w:rsidP="00532040">
            <w:pPr>
              <w:spacing w:after="120"/>
              <w:rPr>
                <w:bCs/>
              </w:rPr>
            </w:pPr>
            <w:r w:rsidRPr="006A5863">
              <w:rPr>
                <w:bCs/>
              </w:rPr>
              <w:t>Ārējā finansējuma (valsts un sponsoru) piesaistīšana (turpināt veidot aktīvu sadarbību ar valsts institūcijām un privātā sektora uzņēmumiem, lai piesaistītu mērķtiecīgu finansējumu sporta jomas attīstībai).</w:t>
            </w:r>
          </w:p>
        </w:tc>
      </w:tr>
      <w:tr w:rsidR="00532040" w14:paraId="7E3C77C6" w14:textId="77777777" w:rsidTr="0076677A">
        <w:tc>
          <w:tcPr>
            <w:tcW w:w="567" w:type="dxa"/>
          </w:tcPr>
          <w:p w14:paraId="14132BFD" w14:textId="0AAA35E2" w:rsidR="00532040" w:rsidRPr="00BA49E0" w:rsidRDefault="00532040" w:rsidP="00532040">
            <w:pPr>
              <w:keepNext/>
              <w:keepLines/>
              <w:jc w:val="center"/>
              <w:rPr>
                <w:bCs/>
                <w:color w:val="000000"/>
              </w:rPr>
            </w:pPr>
            <w:r w:rsidRPr="00BA49E0">
              <w:rPr>
                <w:bCs/>
                <w:color w:val="000000"/>
              </w:rPr>
              <w:t>5.</w:t>
            </w:r>
          </w:p>
        </w:tc>
        <w:tc>
          <w:tcPr>
            <w:tcW w:w="9072" w:type="dxa"/>
          </w:tcPr>
          <w:p w14:paraId="3E8B39FD" w14:textId="3EE1DB0B" w:rsidR="00532040" w:rsidRPr="006A5863" w:rsidRDefault="00532040" w:rsidP="00532040">
            <w:pPr>
              <w:spacing w:after="120"/>
              <w:rPr>
                <w:bCs/>
              </w:rPr>
            </w:pPr>
            <w:r w:rsidRPr="006A5863">
              <w:rPr>
                <w:bCs/>
              </w:rPr>
              <w:t xml:space="preserve">Ikdienas sportiskajām aktivitātēm un rekreācijai āra vidē piemērotas infrastruktūras nodrošināšana ikvienā novada blīvi apdzīvotā vietā (tostarp </w:t>
            </w:r>
            <w:r>
              <w:rPr>
                <w:bCs/>
              </w:rPr>
              <w:t xml:space="preserve">izglītības iestāžu sporta infrastruktūra, </w:t>
            </w:r>
            <w:r w:rsidRPr="006A5863">
              <w:rPr>
                <w:bCs/>
              </w:rPr>
              <w:t>ziemas sezonas iespēju palielināšana, labiekārtojot izgaismotas distanču slēpošanas trases u.c.).</w:t>
            </w:r>
          </w:p>
        </w:tc>
      </w:tr>
    </w:tbl>
    <w:p w14:paraId="24117C2C" w14:textId="77777777" w:rsidR="00380905" w:rsidRDefault="00380905">
      <w:r>
        <w:br w:type="page"/>
      </w:r>
    </w:p>
    <w:tbl>
      <w:tblPr>
        <w:tblStyle w:val="TableGrid"/>
        <w:tblW w:w="9639" w:type="dxa"/>
        <w:tblInd w:w="-5" w:type="dxa"/>
        <w:tblLook w:val="04A0" w:firstRow="1" w:lastRow="0" w:firstColumn="1" w:lastColumn="0" w:noHBand="0" w:noVBand="1"/>
      </w:tblPr>
      <w:tblGrid>
        <w:gridCol w:w="567"/>
        <w:gridCol w:w="9072"/>
      </w:tblGrid>
      <w:tr w:rsidR="0076677A" w14:paraId="2D93987A" w14:textId="77777777" w:rsidTr="0076677A">
        <w:tc>
          <w:tcPr>
            <w:tcW w:w="567" w:type="dxa"/>
          </w:tcPr>
          <w:bookmarkEnd w:id="56"/>
          <w:p w14:paraId="0EF764C2" w14:textId="77777777" w:rsidR="0076677A" w:rsidRDefault="0076677A" w:rsidP="001570A7">
            <w:pPr>
              <w:keepNext/>
              <w:keepLines/>
              <w:jc w:val="center"/>
              <w:rPr>
                <w:b/>
                <w:color w:val="000000"/>
              </w:rPr>
            </w:pPr>
            <w:r w:rsidRPr="00BA49E0">
              <w:rPr>
                <w:bCs/>
                <w:color w:val="000000"/>
              </w:rPr>
              <w:lastRenderedPageBreak/>
              <w:t>6.</w:t>
            </w:r>
          </w:p>
        </w:tc>
        <w:tc>
          <w:tcPr>
            <w:tcW w:w="9072" w:type="dxa"/>
          </w:tcPr>
          <w:p w14:paraId="43E11947" w14:textId="77777777" w:rsidR="0076677A" w:rsidRPr="006A5863" w:rsidRDefault="0076677A" w:rsidP="001570A7">
            <w:pPr>
              <w:spacing w:after="120"/>
              <w:rPr>
                <w:bCs/>
              </w:rPr>
            </w:pPr>
            <w:r w:rsidRPr="006A5863">
              <w:rPr>
                <w:bCs/>
              </w:rPr>
              <w:t xml:space="preserve">Sporta tūrisma attīstība, sporta pasākumu kalendāra </w:t>
            </w:r>
            <w:proofErr w:type="spellStart"/>
            <w:r w:rsidRPr="006A5863">
              <w:rPr>
                <w:bCs/>
              </w:rPr>
              <w:t>kooridnēšana</w:t>
            </w:r>
            <w:proofErr w:type="spellEnd"/>
            <w:r w:rsidRPr="006A5863">
              <w:rPr>
                <w:bCs/>
              </w:rPr>
              <w:t xml:space="preserve"> un pasākumu rīkošana iespējami saskaņoti ar viesmīlības jomas vajadzībām un noslodzi (prioritāte ārpus vasaras sezonas mēnešiem).</w:t>
            </w:r>
          </w:p>
        </w:tc>
      </w:tr>
      <w:tr w:rsidR="0076677A" w14:paraId="79641894" w14:textId="77777777" w:rsidTr="0076677A">
        <w:tc>
          <w:tcPr>
            <w:tcW w:w="567" w:type="dxa"/>
          </w:tcPr>
          <w:p w14:paraId="124D5870" w14:textId="77777777" w:rsidR="0076677A" w:rsidRDefault="0076677A" w:rsidP="001570A7">
            <w:pPr>
              <w:keepNext/>
              <w:keepLines/>
              <w:jc w:val="center"/>
              <w:rPr>
                <w:b/>
                <w:color w:val="000000"/>
              </w:rPr>
            </w:pPr>
            <w:r w:rsidRPr="00BA49E0">
              <w:rPr>
                <w:bCs/>
                <w:color w:val="000000"/>
              </w:rPr>
              <w:t>7.</w:t>
            </w:r>
          </w:p>
        </w:tc>
        <w:tc>
          <w:tcPr>
            <w:tcW w:w="9072" w:type="dxa"/>
          </w:tcPr>
          <w:p w14:paraId="3C468B8B" w14:textId="77777777" w:rsidR="0076677A" w:rsidRPr="006A5863" w:rsidRDefault="0076677A" w:rsidP="001570A7">
            <w:pPr>
              <w:spacing w:after="120"/>
              <w:rPr>
                <w:bCs/>
              </w:rPr>
            </w:pPr>
            <w:r w:rsidRPr="006A5863">
              <w:rPr>
                <w:bCs/>
              </w:rPr>
              <w:t xml:space="preserve">Nevalstiskā sektora sporta organizāciju (klubu un biedrību) kapacitātes, finanšu </w:t>
            </w:r>
            <w:proofErr w:type="spellStart"/>
            <w:r w:rsidRPr="006A5863">
              <w:rPr>
                <w:bCs/>
              </w:rPr>
              <w:t>pratības</w:t>
            </w:r>
            <w:proofErr w:type="spellEnd"/>
            <w:r w:rsidRPr="006A5863">
              <w:rPr>
                <w:bCs/>
              </w:rPr>
              <w:t xml:space="preserve"> un savstarpējās sadarbības veicināšana.</w:t>
            </w:r>
          </w:p>
        </w:tc>
      </w:tr>
      <w:tr w:rsidR="0076677A" w14:paraId="4CDF65FC" w14:textId="77777777" w:rsidTr="0076677A">
        <w:tc>
          <w:tcPr>
            <w:tcW w:w="567" w:type="dxa"/>
          </w:tcPr>
          <w:p w14:paraId="100FD1BE" w14:textId="77777777" w:rsidR="0076677A" w:rsidRDefault="0076677A" w:rsidP="001570A7">
            <w:pPr>
              <w:keepNext/>
              <w:keepLines/>
              <w:jc w:val="center"/>
              <w:rPr>
                <w:b/>
                <w:color w:val="000000"/>
              </w:rPr>
            </w:pPr>
            <w:r w:rsidRPr="00BA49E0">
              <w:rPr>
                <w:bCs/>
                <w:color w:val="000000"/>
              </w:rPr>
              <w:t>8.</w:t>
            </w:r>
          </w:p>
        </w:tc>
        <w:tc>
          <w:tcPr>
            <w:tcW w:w="9072" w:type="dxa"/>
          </w:tcPr>
          <w:p w14:paraId="49EE0FC2" w14:textId="77777777" w:rsidR="0076677A" w:rsidRPr="006A5863" w:rsidRDefault="0076677A" w:rsidP="001570A7">
            <w:pPr>
              <w:spacing w:after="120"/>
              <w:rPr>
                <w:bCs/>
              </w:rPr>
            </w:pPr>
            <w:r w:rsidRPr="006A5863">
              <w:rPr>
                <w:bCs/>
              </w:rPr>
              <w:t>Sporta medicīnas un rehabilitācijas virziena attīstīšana</w:t>
            </w:r>
            <w:r>
              <w:rPr>
                <w:bCs/>
              </w:rPr>
              <w:t>.</w:t>
            </w:r>
          </w:p>
        </w:tc>
      </w:tr>
      <w:tr w:rsidR="0076677A" w14:paraId="5A4C423A" w14:textId="77777777" w:rsidTr="0076677A">
        <w:tc>
          <w:tcPr>
            <w:tcW w:w="567" w:type="dxa"/>
          </w:tcPr>
          <w:p w14:paraId="31584C97" w14:textId="77777777" w:rsidR="0076677A" w:rsidRDefault="0076677A" w:rsidP="001570A7">
            <w:pPr>
              <w:keepNext/>
              <w:keepLines/>
              <w:jc w:val="center"/>
              <w:rPr>
                <w:b/>
                <w:color w:val="000000"/>
              </w:rPr>
            </w:pPr>
            <w:r w:rsidRPr="00BA49E0">
              <w:rPr>
                <w:bCs/>
                <w:color w:val="000000"/>
              </w:rPr>
              <w:t>9.</w:t>
            </w:r>
          </w:p>
        </w:tc>
        <w:tc>
          <w:tcPr>
            <w:tcW w:w="9072" w:type="dxa"/>
          </w:tcPr>
          <w:p w14:paraId="237F00BE" w14:textId="77777777" w:rsidR="0076677A" w:rsidRPr="006A5863" w:rsidRDefault="0076677A" w:rsidP="001570A7">
            <w:pPr>
              <w:spacing w:after="120"/>
              <w:rPr>
                <w:bCs/>
              </w:rPr>
            </w:pPr>
            <w:r w:rsidRPr="006A5863">
              <w:rPr>
                <w:bCs/>
              </w:rPr>
              <w:t xml:space="preserve">Sporta pasākumu un aktivitāšu kvalitātes un </w:t>
            </w:r>
            <w:proofErr w:type="spellStart"/>
            <w:r w:rsidRPr="006A5863">
              <w:rPr>
                <w:bCs/>
              </w:rPr>
              <w:t>atdeves</w:t>
            </w:r>
            <w:proofErr w:type="spellEnd"/>
            <w:r w:rsidRPr="006A5863">
              <w:rPr>
                <w:bCs/>
              </w:rPr>
              <w:t xml:space="preserve"> novērtēšanas mehānisma izveide (objektīvs pamatojums Pašvaldības finansiāla atbalsta sniegšanai).</w:t>
            </w:r>
          </w:p>
        </w:tc>
      </w:tr>
      <w:tr w:rsidR="0076677A" w14:paraId="0660F4E8" w14:textId="77777777" w:rsidTr="0076677A">
        <w:tc>
          <w:tcPr>
            <w:tcW w:w="567" w:type="dxa"/>
          </w:tcPr>
          <w:p w14:paraId="3A9596AB" w14:textId="77777777" w:rsidR="0076677A" w:rsidRDefault="0076677A" w:rsidP="001570A7">
            <w:pPr>
              <w:keepNext/>
              <w:keepLines/>
              <w:jc w:val="center"/>
              <w:rPr>
                <w:b/>
                <w:color w:val="000000"/>
              </w:rPr>
            </w:pPr>
            <w:r w:rsidRPr="00BA49E0">
              <w:rPr>
                <w:bCs/>
                <w:color w:val="000000"/>
              </w:rPr>
              <w:t>10.</w:t>
            </w:r>
          </w:p>
        </w:tc>
        <w:tc>
          <w:tcPr>
            <w:tcW w:w="9072" w:type="dxa"/>
          </w:tcPr>
          <w:p w14:paraId="17C1F1AB" w14:textId="77777777" w:rsidR="0076677A" w:rsidRPr="006A5863" w:rsidRDefault="0076677A" w:rsidP="001570A7">
            <w:pPr>
              <w:spacing w:after="120"/>
              <w:rPr>
                <w:bCs/>
              </w:rPr>
            </w:pPr>
            <w:r w:rsidRPr="006A5863">
              <w:rPr>
                <w:bCs/>
              </w:rPr>
              <w:t>Prioritāro sporta veidu un tiem nepieciešamo treniņu laika plānošana.</w:t>
            </w:r>
          </w:p>
        </w:tc>
      </w:tr>
      <w:tr w:rsidR="0076677A" w14:paraId="6D6D0D89" w14:textId="77777777" w:rsidTr="0076677A">
        <w:tc>
          <w:tcPr>
            <w:tcW w:w="567" w:type="dxa"/>
          </w:tcPr>
          <w:p w14:paraId="50A01C35" w14:textId="77777777" w:rsidR="0076677A" w:rsidRDefault="0076677A" w:rsidP="001570A7">
            <w:pPr>
              <w:keepNext/>
              <w:keepLines/>
              <w:jc w:val="center"/>
              <w:rPr>
                <w:b/>
                <w:color w:val="000000"/>
              </w:rPr>
            </w:pPr>
            <w:r w:rsidRPr="00BA49E0">
              <w:rPr>
                <w:bCs/>
                <w:color w:val="000000"/>
              </w:rPr>
              <w:t>11.</w:t>
            </w:r>
          </w:p>
        </w:tc>
        <w:tc>
          <w:tcPr>
            <w:tcW w:w="9072" w:type="dxa"/>
          </w:tcPr>
          <w:p w14:paraId="2966F260" w14:textId="77777777" w:rsidR="0076677A" w:rsidRPr="006A5863" w:rsidRDefault="0076677A" w:rsidP="001570A7">
            <w:pPr>
              <w:spacing w:after="120"/>
              <w:rPr>
                <w:bCs/>
              </w:rPr>
            </w:pPr>
            <w:r w:rsidRPr="006A5863">
              <w:rPr>
                <w:bCs/>
              </w:rPr>
              <w:t>Jauno sporta bāzu pieejamības veicināšana un sporta bāzu specializēšana (jaunuzceltās būves atvieglos esošo sporta bāzu noslodzi, balstoties pēc VSS un sporta organizāciju vajadzībām, veidojot “sporta veida mājas”, kurās vienkopus tiek veikta kāda sporta veida attīstība).</w:t>
            </w:r>
          </w:p>
        </w:tc>
      </w:tr>
    </w:tbl>
    <w:p w14:paraId="7F4BBF9D" w14:textId="77777777" w:rsidR="0076677A" w:rsidRPr="00240C6E" w:rsidRDefault="0076677A" w:rsidP="0076677A">
      <w:pPr>
        <w:keepNext/>
        <w:keepLines/>
        <w:pBdr>
          <w:top w:val="nil"/>
          <w:left w:val="nil"/>
          <w:bottom w:val="nil"/>
          <w:right w:val="nil"/>
          <w:between w:val="nil"/>
        </w:pBdr>
        <w:ind w:left="360" w:hanging="360"/>
        <w:jc w:val="left"/>
        <w:rPr>
          <w:i/>
          <w:color w:val="000000"/>
        </w:rPr>
      </w:pPr>
      <w:r w:rsidRPr="00240C6E">
        <w:rPr>
          <w:i/>
          <w:color w:val="000000"/>
        </w:rPr>
        <w:t xml:space="preserve">*Sarindots hierarhiskā secībā – Nr.1. – nozīmīgākā </w:t>
      </w:r>
      <w:r>
        <w:rPr>
          <w:i/>
          <w:color w:val="000000"/>
        </w:rPr>
        <w:t>no iespējām, ko izmantot stratēģijas norises laikā.</w:t>
      </w:r>
    </w:p>
    <w:p w14:paraId="3F8417DA" w14:textId="77777777" w:rsidR="0076677A" w:rsidRDefault="0076677A">
      <w:pPr>
        <w:rPr>
          <w:b/>
        </w:rPr>
      </w:pPr>
    </w:p>
    <w:tbl>
      <w:tblPr>
        <w:tblStyle w:val="TableGrid"/>
        <w:tblW w:w="9639" w:type="dxa"/>
        <w:tblInd w:w="-5" w:type="dxa"/>
        <w:tblLook w:val="04A0" w:firstRow="1" w:lastRow="0" w:firstColumn="1" w:lastColumn="0" w:noHBand="0" w:noVBand="1"/>
      </w:tblPr>
      <w:tblGrid>
        <w:gridCol w:w="567"/>
        <w:gridCol w:w="9072"/>
      </w:tblGrid>
      <w:tr w:rsidR="0076677A" w14:paraId="0D1D5698" w14:textId="77777777" w:rsidTr="0076677A">
        <w:tc>
          <w:tcPr>
            <w:tcW w:w="567" w:type="dxa"/>
            <w:shd w:val="clear" w:color="auto" w:fill="FFF2CC" w:themeFill="accent4" w:themeFillTint="33"/>
          </w:tcPr>
          <w:p w14:paraId="2F9CC869" w14:textId="77777777" w:rsidR="0076677A" w:rsidRDefault="0076677A" w:rsidP="001570A7">
            <w:pPr>
              <w:keepNext/>
              <w:keepLines/>
              <w:jc w:val="center"/>
              <w:rPr>
                <w:b/>
                <w:color w:val="000000"/>
              </w:rPr>
            </w:pPr>
            <w:proofErr w:type="spellStart"/>
            <w:r>
              <w:rPr>
                <w:b/>
                <w:color w:val="000000"/>
              </w:rPr>
              <w:t>Nr</w:t>
            </w:r>
            <w:proofErr w:type="spellEnd"/>
            <w:r>
              <w:rPr>
                <w:b/>
                <w:color w:val="000000"/>
              </w:rPr>
              <w:t>*</w:t>
            </w:r>
          </w:p>
        </w:tc>
        <w:tc>
          <w:tcPr>
            <w:tcW w:w="9072" w:type="dxa"/>
            <w:shd w:val="clear" w:color="auto" w:fill="FFF2CC" w:themeFill="accent4" w:themeFillTint="33"/>
          </w:tcPr>
          <w:p w14:paraId="2CC14268" w14:textId="77777777" w:rsidR="0076677A" w:rsidRDefault="0076677A" w:rsidP="001570A7">
            <w:pPr>
              <w:keepNext/>
              <w:keepLines/>
              <w:jc w:val="center"/>
              <w:rPr>
                <w:b/>
                <w:color w:val="000000"/>
              </w:rPr>
            </w:pPr>
            <w:r>
              <w:rPr>
                <w:b/>
                <w:color w:val="000000"/>
              </w:rPr>
              <w:t>Draudi</w:t>
            </w:r>
          </w:p>
        </w:tc>
      </w:tr>
      <w:tr w:rsidR="0076677A" w14:paraId="4E99F034" w14:textId="77777777" w:rsidTr="0076677A">
        <w:tc>
          <w:tcPr>
            <w:tcW w:w="567" w:type="dxa"/>
          </w:tcPr>
          <w:p w14:paraId="398FAB48" w14:textId="77777777" w:rsidR="0076677A" w:rsidRDefault="0076677A" w:rsidP="001570A7">
            <w:pPr>
              <w:keepNext/>
              <w:keepLines/>
              <w:jc w:val="center"/>
              <w:rPr>
                <w:b/>
                <w:color w:val="000000"/>
              </w:rPr>
            </w:pPr>
            <w:r w:rsidRPr="00BA49E0">
              <w:rPr>
                <w:bCs/>
                <w:color w:val="000000"/>
              </w:rPr>
              <w:t>1.</w:t>
            </w:r>
          </w:p>
        </w:tc>
        <w:tc>
          <w:tcPr>
            <w:tcW w:w="9072" w:type="dxa"/>
          </w:tcPr>
          <w:p w14:paraId="57AACD7C" w14:textId="77777777" w:rsidR="0076677A" w:rsidRPr="00D47943" w:rsidRDefault="0076677A" w:rsidP="001570A7">
            <w:pPr>
              <w:spacing w:after="120"/>
              <w:rPr>
                <w:bCs/>
              </w:rPr>
            </w:pPr>
            <w:r w:rsidRPr="00D47943">
              <w:rPr>
                <w:bCs/>
              </w:rPr>
              <w:t>Finanšu trūkums sporta jomā (t.sk. valsts vai pašvaldības budžeta prioritāšu maiņa; konkurētspējīga atalgojuma trūkums sporta treneriem un speciālistiem (problēmas ar jaunu treneru piesaisti; finansējuma trūkums sporta veidu federācijām, liedz pilnvērtīgi nodrošināt Latvijas izlašu veidošanu un sportistu dalību Eiropas un Pasaules čempionātos, kur Pašvaldībai jāmeklē finanšu resursi novadā deklarēto sportistu papildu atbalstam; nepietiekams atbalsts visiem Valmieras novadā īstenotajiem sporta veidus, sporta pasākumiem).</w:t>
            </w:r>
          </w:p>
        </w:tc>
      </w:tr>
      <w:tr w:rsidR="0076677A" w14:paraId="4E87E18B" w14:textId="77777777" w:rsidTr="0076677A">
        <w:tc>
          <w:tcPr>
            <w:tcW w:w="567" w:type="dxa"/>
          </w:tcPr>
          <w:p w14:paraId="02A0D2C9" w14:textId="77777777" w:rsidR="0076677A" w:rsidRDefault="0076677A" w:rsidP="001570A7">
            <w:pPr>
              <w:keepNext/>
              <w:keepLines/>
              <w:jc w:val="center"/>
              <w:rPr>
                <w:b/>
                <w:color w:val="000000"/>
              </w:rPr>
            </w:pPr>
            <w:r w:rsidRPr="00BA49E0">
              <w:rPr>
                <w:bCs/>
                <w:color w:val="000000"/>
              </w:rPr>
              <w:t>2.</w:t>
            </w:r>
          </w:p>
        </w:tc>
        <w:tc>
          <w:tcPr>
            <w:tcW w:w="9072" w:type="dxa"/>
          </w:tcPr>
          <w:p w14:paraId="6EC31EF7" w14:textId="77777777" w:rsidR="0076677A" w:rsidRPr="00D47943" w:rsidRDefault="0076677A" w:rsidP="001570A7">
            <w:pPr>
              <w:spacing w:after="120"/>
              <w:rPr>
                <w:bCs/>
              </w:rPr>
            </w:pPr>
            <w:r w:rsidRPr="00D47943">
              <w:rPr>
                <w:bCs/>
              </w:rPr>
              <w:t>Valsts sporta politikas izmaiņa, mazināts sporta prioritāti (tajā skaitā Augstas klases sportistu sagatavošanas centra, infrastruktūras u.c.), tās fokusēšanās uz sasniegumiem, kas noved pie problēmām bērnu un jauniešu sportā, kā arī tautas un augstu sasniegumu sportā, populisma pieaugums.</w:t>
            </w:r>
          </w:p>
        </w:tc>
      </w:tr>
      <w:tr w:rsidR="0076677A" w14:paraId="5EA26AFE" w14:textId="77777777" w:rsidTr="0076677A">
        <w:tc>
          <w:tcPr>
            <w:tcW w:w="567" w:type="dxa"/>
          </w:tcPr>
          <w:p w14:paraId="4DE46CFC" w14:textId="77777777" w:rsidR="0076677A" w:rsidRDefault="0076677A" w:rsidP="001570A7">
            <w:pPr>
              <w:keepNext/>
              <w:keepLines/>
              <w:jc w:val="center"/>
              <w:rPr>
                <w:b/>
                <w:color w:val="000000"/>
              </w:rPr>
            </w:pPr>
            <w:r w:rsidRPr="00BA49E0">
              <w:rPr>
                <w:bCs/>
                <w:color w:val="000000"/>
              </w:rPr>
              <w:t>3.</w:t>
            </w:r>
          </w:p>
        </w:tc>
        <w:tc>
          <w:tcPr>
            <w:tcW w:w="9072" w:type="dxa"/>
          </w:tcPr>
          <w:p w14:paraId="4F35D111" w14:textId="77777777" w:rsidR="0076677A" w:rsidRPr="00D47943" w:rsidRDefault="0076677A" w:rsidP="001570A7">
            <w:pPr>
              <w:spacing w:after="120"/>
              <w:rPr>
                <w:bCs/>
              </w:rPr>
            </w:pPr>
            <w:r w:rsidRPr="00D47943">
              <w:rPr>
                <w:bCs/>
              </w:rPr>
              <w:t>Pieaugošs sporta bāzu nolietojums un izmaksas uzturēšanai vai atjaunošanai, kas neveicinās veco sporta bāzu atjaunošanu vai mazāk iespējas attīstīt āra vides sporta infrastruktūru visās novada blīvi apdzīvotajās vietās, sporta aktivitāšu un iespēju koncentrēšanās novada centrā un Rūjienā.</w:t>
            </w:r>
          </w:p>
        </w:tc>
      </w:tr>
      <w:tr w:rsidR="00532040" w14:paraId="0943583B" w14:textId="77777777" w:rsidTr="0076677A">
        <w:tc>
          <w:tcPr>
            <w:tcW w:w="567" w:type="dxa"/>
          </w:tcPr>
          <w:p w14:paraId="625B75E5" w14:textId="37040D5F" w:rsidR="00532040" w:rsidRPr="00BA49E0" w:rsidRDefault="00532040" w:rsidP="00532040">
            <w:pPr>
              <w:keepNext/>
              <w:keepLines/>
              <w:jc w:val="center"/>
              <w:rPr>
                <w:bCs/>
                <w:color w:val="000000"/>
              </w:rPr>
            </w:pPr>
            <w:r w:rsidRPr="00BA49E0">
              <w:rPr>
                <w:bCs/>
                <w:color w:val="000000"/>
              </w:rPr>
              <w:t>4.</w:t>
            </w:r>
          </w:p>
        </w:tc>
        <w:tc>
          <w:tcPr>
            <w:tcW w:w="9072" w:type="dxa"/>
          </w:tcPr>
          <w:p w14:paraId="69C6C368" w14:textId="3181BA39" w:rsidR="00532040" w:rsidRPr="00D47943" w:rsidRDefault="00532040" w:rsidP="00532040">
            <w:pPr>
              <w:spacing w:after="120"/>
              <w:rPr>
                <w:bCs/>
              </w:rPr>
            </w:pPr>
            <w:r>
              <w:rPr>
                <w:bCs/>
              </w:rPr>
              <w:t xml:space="preserve">Fiziski un sociāli aktīvo iedzīvotāju tendence uz individuālu sporta aktivitāšu apmeklēšanu/īstenošanu, kas mazina interešu kopienu veidošanos, </w:t>
            </w:r>
            <w:proofErr w:type="spellStart"/>
            <w:r>
              <w:rPr>
                <w:bCs/>
              </w:rPr>
              <w:t>sp.organizāciju</w:t>
            </w:r>
            <w:proofErr w:type="spellEnd"/>
            <w:r>
              <w:rPr>
                <w:bCs/>
              </w:rPr>
              <w:t xml:space="preserve"> aktīvo biedru skaita, lokālo sporta entuziastu un dažādu pasākumu apmeklētāju skaita samazinājumu u.c. </w:t>
            </w:r>
          </w:p>
        </w:tc>
      </w:tr>
      <w:tr w:rsidR="00532040" w14:paraId="43C4745B" w14:textId="77777777" w:rsidTr="0076677A">
        <w:tc>
          <w:tcPr>
            <w:tcW w:w="567" w:type="dxa"/>
          </w:tcPr>
          <w:p w14:paraId="779C950A" w14:textId="58D1E5D6" w:rsidR="00532040" w:rsidRPr="00BA49E0" w:rsidRDefault="00532040" w:rsidP="00532040">
            <w:pPr>
              <w:keepNext/>
              <w:keepLines/>
              <w:jc w:val="center"/>
              <w:rPr>
                <w:bCs/>
                <w:color w:val="000000"/>
              </w:rPr>
            </w:pPr>
            <w:r w:rsidRPr="00BA49E0">
              <w:rPr>
                <w:bCs/>
                <w:color w:val="000000"/>
              </w:rPr>
              <w:t>5.</w:t>
            </w:r>
          </w:p>
        </w:tc>
        <w:tc>
          <w:tcPr>
            <w:tcW w:w="9072" w:type="dxa"/>
          </w:tcPr>
          <w:p w14:paraId="4D0E9705" w14:textId="076B2760" w:rsidR="00532040" w:rsidRPr="00D47943" w:rsidRDefault="00532040" w:rsidP="00532040">
            <w:pPr>
              <w:spacing w:after="120"/>
              <w:rPr>
                <w:bCs/>
              </w:rPr>
            </w:pPr>
            <w:r w:rsidRPr="00D47943">
              <w:rPr>
                <w:bCs/>
              </w:rPr>
              <w:t>Kopējās iedzīvotāju pirktspējas un finansiālās stabilitātes kritums, kas var veicināt atteikšanos no sporta un saistītiem pakalpojumiem kā mazāk svarīgiem izdevumiem.</w:t>
            </w:r>
          </w:p>
        </w:tc>
      </w:tr>
      <w:tr w:rsidR="00532040" w14:paraId="604E84F9" w14:textId="77777777" w:rsidTr="0076677A">
        <w:tc>
          <w:tcPr>
            <w:tcW w:w="567" w:type="dxa"/>
          </w:tcPr>
          <w:p w14:paraId="0F554FB6" w14:textId="2720B509" w:rsidR="00532040" w:rsidRPr="00BA49E0" w:rsidRDefault="00532040" w:rsidP="00532040">
            <w:pPr>
              <w:keepNext/>
              <w:keepLines/>
              <w:jc w:val="center"/>
              <w:rPr>
                <w:bCs/>
                <w:color w:val="000000"/>
              </w:rPr>
            </w:pPr>
            <w:r w:rsidRPr="00BA49E0">
              <w:rPr>
                <w:bCs/>
                <w:color w:val="000000"/>
              </w:rPr>
              <w:t>6.</w:t>
            </w:r>
          </w:p>
        </w:tc>
        <w:tc>
          <w:tcPr>
            <w:tcW w:w="9072" w:type="dxa"/>
          </w:tcPr>
          <w:p w14:paraId="56DFBC7A" w14:textId="2CCDE9D8" w:rsidR="00532040" w:rsidRPr="00D47943" w:rsidRDefault="00532040" w:rsidP="00532040">
            <w:pPr>
              <w:spacing w:after="120"/>
              <w:rPr>
                <w:bCs/>
              </w:rPr>
            </w:pPr>
            <w:r w:rsidRPr="00D47943">
              <w:rPr>
                <w:bCs/>
              </w:rPr>
              <w:t>Sporta treneru motivācijas un pēctecības trūkums, pašvaldības nespēja konkurēt, piesaistīt kvalificētus speciālistus.</w:t>
            </w:r>
          </w:p>
        </w:tc>
      </w:tr>
      <w:tr w:rsidR="00532040" w14:paraId="2AB29B33" w14:textId="77777777" w:rsidTr="0076677A">
        <w:tc>
          <w:tcPr>
            <w:tcW w:w="567" w:type="dxa"/>
          </w:tcPr>
          <w:p w14:paraId="3F503526" w14:textId="7290D98F" w:rsidR="00532040" w:rsidRPr="00BA49E0" w:rsidRDefault="00532040" w:rsidP="00532040">
            <w:pPr>
              <w:keepNext/>
              <w:keepLines/>
              <w:jc w:val="center"/>
              <w:rPr>
                <w:bCs/>
                <w:color w:val="000000"/>
              </w:rPr>
            </w:pPr>
            <w:r w:rsidRPr="00483F9D">
              <w:rPr>
                <w:bCs/>
                <w:color w:val="000000"/>
              </w:rPr>
              <w:t>7.</w:t>
            </w:r>
          </w:p>
        </w:tc>
        <w:tc>
          <w:tcPr>
            <w:tcW w:w="9072" w:type="dxa"/>
          </w:tcPr>
          <w:p w14:paraId="0313D3D7" w14:textId="39F737D7" w:rsidR="00532040" w:rsidRPr="00D47943" w:rsidRDefault="00532040" w:rsidP="00532040">
            <w:pPr>
              <w:spacing w:after="120"/>
              <w:rPr>
                <w:bCs/>
              </w:rPr>
            </w:pPr>
            <w:r w:rsidRPr="00D47943">
              <w:rPr>
                <w:bCs/>
              </w:rPr>
              <w:t xml:space="preserve">Sporta jomas organizāciju pārstāvju attiecību nesaskaņas (sadarbības trūkums, potenciāli </w:t>
            </w:r>
            <w:proofErr w:type="spellStart"/>
            <w:r w:rsidRPr="00D47943">
              <w:rPr>
                <w:bCs/>
              </w:rPr>
              <w:t>koruptīvas</w:t>
            </w:r>
            <w:proofErr w:type="spellEnd"/>
            <w:r w:rsidRPr="00D47943">
              <w:rPr>
                <w:bCs/>
              </w:rPr>
              <w:t xml:space="preserve"> darbības, pārprasta konkurence), kas traucē sporta attīstībai.</w:t>
            </w:r>
          </w:p>
        </w:tc>
      </w:tr>
    </w:tbl>
    <w:p w14:paraId="73C64D3C" w14:textId="35FE1C39" w:rsidR="00532040" w:rsidRPr="00240C6E" w:rsidRDefault="00532040" w:rsidP="00532040">
      <w:pPr>
        <w:keepNext/>
        <w:keepLines/>
        <w:pBdr>
          <w:top w:val="nil"/>
          <w:left w:val="nil"/>
          <w:bottom w:val="nil"/>
          <w:right w:val="nil"/>
          <w:between w:val="nil"/>
        </w:pBdr>
        <w:ind w:left="360" w:hanging="360"/>
        <w:jc w:val="left"/>
        <w:rPr>
          <w:i/>
          <w:color w:val="000000"/>
        </w:rPr>
      </w:pPr>
      <w:r>
        <w:t>*</w:t>
      </w:r>
      <w:r w:rsidRPr="00532040">
        <w:rPr>
          <w:i/>
          <w:color w:val="000000"/>
        </w:rPr>
        <w:t xml:space="preserve"> </w:t>
      </w:r>
      <w:r w:rsidRPr="00240C6E">
        <w:rPr>
          <w:i/>
          <w:color w:val="000000"/>
        </w:rPr>
        <w:t>Sarindots hierarhiskā secībā – Nr.1. – nozīmīgāk</w:t>
      </w:r>
      <w:r>
        <w:rPr>
          <w:i/>
          <w:color w:val="000000"/>
        </w:rPr>
        <w:t>ais no draudiem</w:t>
      </w:r>
      <w:r w:rsidRPr="00240C6E">
        <w:rPr>
          <w:i/>
          <w:color w:val="000000"/>
        </w:rPr>
        <w:t>.</w:t>
      </w:r>
    </w:p>
    <w:p w14:paraId="159EB31A" w14:textId="737EEE02" w:rsidR="004F5CBE" w:rsidRPr="00532040" w:rsidRDefault="004F5CBE" w:rsidP="00532040"/>
    <w:p w14:paraId="2E08D8B9" w14:textId="620930B6" w:rsidR="0076677A" w:rsidRPr="004F5CBE" w:rsidRDefault="004F5CBE" w:rsidP="004F5CBE">
      <w:pPr>
        <w:ind w:firstLine="720"/>
        <w:rPr>
          <w:bCs/>
        </w:rPr>
      </w:pPr>
      <w:r w:rsidRPr="004F5CBE">
        <w:rPr>
          <w:bCs/>
        </w:rPr>
        <w:t>Ieviešot stratēģiju un realizējot Valmieras novada sporta politiku, tiek stiprinātas izceltās nozīmīgākās stiprās puses, mazināta vājo pušu izpausme, tiek izmantotas nozīmīgākās iespējas (atbilstoši kapacitātei) un ar labu plānošanu un koordinēšanu tiek novērsti iespējami riski kā arī notiek pielāgošanās ārējo apstākļu radītām tendencēm. Sporta jomai atvēlētie resursi tiek pārvaldīti iespējami efektīvi un mērķtiecīgi sasniedzot stratēģijā definētos izmērāmos mērķus.</w:t>
      </w:r>
    </w:p>
    <w:p w14:paraId="1FA1E64B" w14:textId="6A90CF1D" w:rsidR="004F5CBE" w:rsidRDefault="00B1181B" w:rsidP="003F00FC">
      <w:pPr>
        <w:ind w:firstLine="720"/>
        <w:rPr>
          <w:bCs/>
        </w:rPr>
      </w:pPr>
      <w:r w:rsidRPr="004F5CBE">
        <w:rPr>
          <w:bCs/>
        </w:rPr>
        <w:lastRenderedPageBreak/>
        <w:t xml:space="preserve">Pēc SVID analīzes veikšanas, redzams, ka prioritārie darbi </w:t>
      </w:r>
      <w:r w:rsidR="004F5CBE">
        <w:rPr>
          <w:bCs/>
        </w:rPr>
        <w:t xml:space="preserve">un </w:t>
      </w:r>
      <w:r w:rsidRPr="004F5CBE">
        <w:rPr>
          <w:bCs/>
        </w:rPr>
        <w:t>ir</w:t>
      </w:r>
      <w:r w:rsidR="004F5CBE">
        <w:rPr>
          <w:bCs/>
        </w:rPr>
        <w:t xml:space="preserve"> veicināt bērnu un jauniešu regulāru iesaisti sporta aktivitātēs, stiprināt Valmieras novada sporta organizācijas un atbalstīt sporta entuziastus, lai kopīgi fiziskās aktivitātēs iesaistīt</w:t>
      </w:r>
      <w:r w:rsidR="004C1F5F">
        <w:rPr>
          <w:bCs/>
        </w:rPr>
        <w:t>u</w:t>
      </w:r>
      <w:r w:rsidR="004F5CBE">
        <w:rPr>
          <w:bCs/>
        </w:rPr>
        <w:t xml:space="preserve"> vairāk iedzīvotāju</w:t>
      </w:r>
      <w:r w:rsidRPr="004F5CBE">
        <w:rPr>
          <w:bCs/>
        </w:rPr>
        <w:t>,</w:t>
      </w:r>
      <w:r w:rsidR="004F5CBE">
        <w:rPr>
          <w:bCs/>
        </w:rPr>
        <w:t xml:space="preserve"> papildus tam,</w:t>
      </w:r>
      <w:r w:rsidRPr="004F5CBE">
        <w:rPr>
          <w:bCs/>
        </w:rPr>
        <w:t xml:space="preserve"> vēr</w:t>
      </w:r>
      <w:r w:rsidR="004C1F5F">
        <w:rPr>
          <w:bCs/>
        </w:rPr>
        <w:t>st</w:t>
      </w:r>
      <w:r w:rsidRPr="004F5CBE">
        <w:rPr>
          <w:bCs/>
        </w:rPr>
        <w:t xml:space="preserve"> īpašu uzmanību</w:t>
      </w:r>
      <w:r w:rsidR="004F5CBE">
        <w:rPr>
          <w:bCs/>
        </w:rPr>
        <w:t xml:space="preserve"> sporta infrastruktūras pieejamībai visa novada teritorijā gan vasaras, gan ziemas periodā.</w:t>
      </w:r>
    </w:p>
    <w:p w14:paraId="1C2EA3CB" w14:textId="0320E29A" w:rsidR="003F00FC" w:rsidRPr="004F5CBE" w:rsidRDefault="004F5CBE" w:rsidP="003F00FC">
      <w:pPr>
        <w:ind w:firstLine="720"/>
        <w:rPr>
          <w:bCs/>
        </w:rPr>
      </w:pPr>
      <w:r>
        <w:rPr>
          <w:bCs/>
        </w:rPr>
        <w:t>Ņ</w:t>
      </w:r>
      <w:r w:rsidR="00B1181B" w:rsidRPr="004F5CBE">
        <w:rPr>
          <w:bCs/>
        </w:rPr>
        <w:t xml:space="preserve">emot vērā, ka lieli un starptautiski pasākumi veicina ne tikai reģiona, pilsētas atpazīstamību, sporta un aktīva dzīvesveida </w:t>
      </w:r>
      <w:r w:rsidR="003F00FC" w:rsidRPr="004F5CBE">
        <w:rPr>
          <w:bCs/>
        </w:rPr>
        <w:t xml:space="preserve">popularizēšanu, bet arī sniedz lielu ekonomisko pienesumu pasākuma norises vietai un reģionam kopumā, šādu pasākumu īstenošanai un sporta tūrismam kopumā ir būtiska nozīme Valmieras novada sporta jomas attīstībā. </w:t>
      </w:r>
    </w:p>
    <w:p w14:paraId="5C6969D9" w14:textId="2EDF7FD6" w:rsidR="000D7AD6" w:rsidRPr="00B1181B" w:rsidRDefault="003F00FC">
      <w:pPr>
        <w:rPr>
          <w:bCs/>
        </w:rPr>
      </w:pPr>
      <w:r w:rsidRPr="004F5CBE">
        <w:rPr>
          <w:bCs/>
        </w:rPr>
        <w:tab/>
        <w:t>Tendences liecina, ka iedzīvotāju d</w:t>
      </w:r>
      <w:r>
        <w:rPr>
          <w:bCs/>
        </w:rPr>
        <w:t xml:space="preserve">aļa, kas ar sporta aktivitātēm nodarbojas individuāli un nav kādas sporta organizācijas dalībnieki un reti apmeklē sporta pasākumus, palielinās, Pašvaldībai jāsniedz iespējas pilnvērtīgi nodarboties ar sportu arī šiem iedzīvotājiem, kā pamatā ir laba un attīstīta, publiski pieejama sporta infrastruktūra, </w:t>
      </w:r>
      <w:proofErr w:type="spellStart"/>
      <w:r>
        <w:rPr>
          <w:bCs/>
        </w:rPr>
        <w:t>t.sk.sporta</w:t>
      </w:r>
      <w:proofErr w:type="spellEnd"/>
      <w:r>
        <w:rPr>
          <w:bCs/>
        </w:rPr>
        <w:t xml:space="preserve"> spēļu laukumi, skriešanas un slēpošanas trases u.c. </w:t>
      </w:r>
      <w:r w:rsidR="00B1181B">
        <w:rPr>
          <w:bCs/>
        </w:rPr>
        <w:t xml:space="preserve">  </w:t>
      </w:r>
      <w:r w:rsidR="00B1181B" w:rsidRPr="00B1181B">
        <w:rPr>
          <w:bCs/>
        </w:rPr>
        <w:t xml:space="preserve"> </w:t>
      </w:r>
    </w:p>
    <w:p w14:paraId="00000464" w14:textId="77777777" w:rsidR="001E7210" w:rsidRDefault="00115C81">
      <w:pPr>
        <w:keepNext/>
        <w:keepLines/>
        <w:pBdr>
          <w:top w:val="nil"/>
          <w:left w:val="nil"/>
          <w:bottom w:val="nil"/>
          <w:right w:val="nil"/>
          <w:between w:val="nil"/>
        </w:pBdr>
        <w:tabs>
          <w:tab w:val="left" w:pos="9639"/>
        </w:tabs>
        <w:spacing w:before="240"/>
        <w:jc w:val="left"/>
        <w:rPr>
          <w:b/>
          <w:color w:val="000000"/>
          <w:sz w:val="28"/>
          <w:szCs w:val="28"/>
        </w:rPr>
      </w:pPr>
      <w:bookmarkStart w:id="57" w:name="_heading=h.206ipza" w:colFirst="0" w:colLast="0"/>
      <w:bookmarkEnd w:id="57"/>
      <w:r>
        <w:rPr>
          <w:b/>
          <w:color w:val="000000"/>
          <w:sz w:val="28"/>
          <w:szCs w:val="28"/>
        </w:rPr>
        <w:t>III Stratēģiskā daļa</w:t>
      </w:r>
    </w:p>
    <w:p w14:paraId="00000465" w14:textId="5D97C8B9" w:rsidR="001E7210" w:rsidRDefault="00C51B6A">
      <w:pPr>
        <w:keepNext/>
        <w:keepLines/>
        <w:pBdr>
          <w:top w:val="nil"/>
          <w:left w:val="nil"/>
          <w:bottom w:val="nil"/>
          <w:right w:val="nil"/>
          <w:between w:val="nil"/>
        </w:pBdr>
        <w:spacing w:before="40"/>
        <w:ind w:left="360" w:hanging="360"/>
        <w:jc w:val="left"/>
        <w:rPr>
          <w:b/>
          <w:color w:val="000000"/>
        </w:rPr>
      </w:pPr>
      <w:bookmarkStart w:id="58" w:name="_heading=h.4k668n3" w:colFirst="0" w:colLast="0"/>
      <w:bookmarkEnd w:id="58"/>
      <w:r>
        <w:rPr>
          <w:b/>
          <w:color w:val="000000"/>
        </w:rPr>
        <w:t xml:space="preserve">10. </w:t>
      </w:r>
      <w:r w:rsidR="00115C81">
        <w:rPr>
          <w:b/>
          <w:color w:val="000000"/>
        </w:rPr>
        <w:t>Valmieras novada sporta nozares attīstības mērķi un uzdevumi</w:t>
      </w:r>
    </w:p>
    <w:p w14:paraId="00000466" w14:textId="77777777" w:rsidR="001E7210" w:rsidRDefault="001E7210"/>
    <w:p w14:paraId="00000467" w14:textId="77777777" w:rsidR="001E7210" w:rsidRDefault="00115C81">
      <w:proofErr w:type="spellStart"/>
      <w:r>
        <w:t>Virsmērķis</w:t>
      </w:r>
      <w:proofErr w:type="spellEnd"/>
    </w:p>
    <w:p w14:paraId="00000468" w14:textId="77777777" w:rsidR="001E7210" w:rsidRDefault="001E7210">
      <w:pPr>
        <w:rPr>
          <w:color w:val="000000"/>
        </w:rPr>
      </w:pPr>
    </w:p>
    <w:p w14:paraId="00000469" w14:textId="77777777" w:rsidR="001E7210" w:rsidRDefault="00115C81">
      <w:pPr>
        <w:rPr>
          <w:color w:val="000000"/>
        </w:rPr>
      </w:pPr>
      <w:r>
        <w:rPr>
          <w:color w:val="000000"/>
        </w:rPr>
        <w:t>Valmieras novads – Vidzemes un Latvijas sporta un aktīva dzīvesveida līderis</w:t>
      </w:r>
      <w:r>
        <w:t>. Moderna sporta infrastruktūra, dziļas un senas sporta tradīcijas, kupls fiziski aktīvo un veselo iedzīvotāju skaits, augstvērtīgi sportiskie sasniegumi ir iemesls, kādēļ Valmieru un Valmieras novadu atpazīst un zina gan Latvijā, gan ārzemēs. Valmieras novadā radīti visi priekšnosacījumi, lai kuplinātu sportistu sasniegumus dažāda mēroga sacensībās un veicinātu fiziski aktīvo iedzīvotāju skaita pieaugumu novadā. Līdzās vietējiem sportistiem par savu treniņu un sacensību vietu izvēlas arī ārvalstu sportisti un sporta organizācijas. Sporta joma rada ļoti lielu sociālekonomisko pienesumu Valmieras novadam un reģionam kopumā.</w:t>
      </w:r>
    </w:p>
    <w:p w14:paraId="0000046A" w14:textId="77777777" w:rsidR="001E7210" w:rsidRDefault="001E7210"/>
    <w:p w14:paraId="0000046B" w14:textId="77777777" w:rsidR="001E7210" w:rsidRDefault="00115C81">
      <w:r>
        <w:t>Mērķis 1 – bērnu un jauniešu sporta un aktīva dzīvesveida nodrošināšana novadā.</w:t>
      </w:r>
    </w:p>
    <w:p w14:paraId="0000046C" w14:textId="77777777" w:rsidR="001E7210" w:rsidRDefault="00115C81">
      <w:r>
        <w:t>Mērķis 2 – tautas sporta kustības attīstīšana Valmieras novadā.</w:t>
      </w:r>
    </w:p>
    <w:p w14:paraId="0000046D" w14:textId="77777777" w:rsidR="001E7210" w:rsidRDefault="00115C81">
      <w:r>
        <w:t>Mērķis 3 – ilgtspējīga augstu sasniegumu sporta atbalsta modeļa pilnveidošana.</w:t>
      </w:r>
    </w:p>
    <w:p w14:paraId="0000046E" w14:textId="77777777" w:rsidR="001E7210" w:rsidRDefault="00115C81">
      <w:r>
        <w:t>Mērķis 4 – sporta infrastruktūras uzturēšana un attīstīšana Valmieras novadā.</w:t>
      </w:r>
    </w:p>
    <w:p w14:paraId="0000046F" w14:textId="615883CC" w:rsidR="001E7210" w:rsidRDefault="00115C81">
      <w:r>
        <w:t xml:space="preserve">Mērķis 5 – Valmieras </w:t>
      </w:r>
      <w:r w:rsidR="00772357">
        <w:rPr>
          <w:color w:val="000000"/>
        </w:rPr>
        <w:t>zīmola</w:t>
      </w:r>
      <w:r>
        <w:rPr>
          <w:color w:val="000000"/>
        </w:rPr>
        <w:t xml:space="preserve"> sportā </w:t>
      </w:r>
      <w:r>
        <w:t xml:space="preserve">stiprināšana </w:t>
      </w:r>
      <w:r>
        <w:rPr>
          <w:color w:val="000000"/>
        </w:rPr>
        <w:t>un sporta tūrisma attīstīšana.</w:t>
      </w:r>
    </w:p>
    <w:p w14:paraId="00000470" w14:textId="77777777" w:rsidR="001E7210" w:rsidRDefault="00115C81">
      <w:r>
        <w:t>Mērķis 6 – sporta pārvaldības uzlabošana.</w:t>
      </w:r>
    </w:p>
    <w:p w14:paraId="00000471" w14:textId="77777777" w:rsidR="001E7210" w:rsidRDefault="001E7210"/>
    <w:tbl>
      <w:tblPr>
        <w:tblStyle w:val="a8"/>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334"/>
        <w:gridCol w:w="2410"/>
        <w:gridCol w:w="1559"/>
        <w:gridCol w:w="1417"/>
      </w:tblGrid>
      <w:tr w:rsidR="001E7210" w:rsidRPr="00863BC2" w14:paraId="0BFF92CC" w14:textId="77777777" w:rsidTr="00173151">
        <w:trPr>
          <w:trHeight w:val="441"/>
        </w:trPr>
        <w:tc>
          <w:tcPr>
            <w:tcW w:w="914" w:type="dxa"/>
            <w:vAlign w:val="center"/>
          </w:tcPr>
          <w:p w14:paraId="00000472" w14:textId="77777777" w:rsidR="001E7210" w:rsidRPr="00863BC2" w:rsidRDefault="00115C81">
            <w:pPr>
              <w:jc w:val="center"/>
              <w:rPr>
                <w:rFonts w:ascii="Arial" w:eastAsia="Arial" w:hAnsi="Arial" w:cs="Arial"/>
                <w:b/>
                <w:sz w:val="20"/>
                <w:szCs w:val="20"/>
              </w:rPr>
            </w:pPr>
            <w:r w:rsidRPr="00863BC2">
              <w:rPr>
                <w:rFonts w:ascii="Arial" w:eastAsia="Arial" w:hAnsi="Arial" w:cs="Arial"/>
                <w:b/>
                <w:sz w:val="20"/>
                <w:szCs w:val="20"/>
              </w:rPr>
              <w:t>Mērķis</w:t>
            </w:r>
          </w:p>
        </w:tc>
        <w:tc>
          <w:tcPr>
            <w:tcW w:w="3334" w:type="dxa"/>
            <w:vAlign w:val="center"/>
          </w:tcPr>
          <w:p w14:paraId="00000473" w14:textId="77777777" w:rsidR="001E7210" w:rsidRPr="00863BC2" w:rsidRDefault="00115C81">
            <w:pPr>
              <w:jc w:val="center"/>
              <w:rPr>
                <w:rFonts w:ascii="Arial" w:eastAsia="Arial" w:hAnsi="Arial" w:cs="Arial"/>
                <w:b/>
                <w:sz w:val="20"/>
                <w:szCs w:val="20"/>
              </w:rPr>
            </w:pPr>
            <w:r w:rsidRPr="00863BC2">
              <w:rPr>
                <w:rFonts w:ascii="Arial" w:eastAsia="Arial" w:hAnsi="Arial" w:cs="Arial"/>
                <w:b/>
                <w:sz w:val="20"/>
                <w:szCs w:val="20"/>
              </w:rPr>
              <w:t>Uzdevums</w:t>
            </w:r>
          </w:p>
        </w:tc>
        <w:tc>
          <w:tcPr>
            <w:tcW w:w="2410" w:type="dxa"/>
            <w:vAlign w:val="center"/>
          </w:tcPr>
          <w:p w14:paraId="00000474" w14:textId="77777777" w:rsidR="001E7210" w:rsidRPr="00863BC2" w:rsidRDefault="00115C81">
            <w:pPr>
              <w:jc w:val="center"/>
              <w:rPr>
                <w:rFonts w:ascii="Arial" w:eastAsia="Arial" w:hAnsi="Arial" w:cs="Arial"/>
                <w:b/>
                <w:sz w:val="20"/>
                <w:szCs w:val="20"/>
              </w:rPr>
            </w:pPr>
            <w:r w:rsidRPr="00863BC2">
              <w:rPr>
                <w:rFonts w:ascii="Arial" w:eastAsia="Arial" w:hAnsi="Arial" w:cs="Arial"/>
                <w:b/>
                <w:sz w:val="20"/>
                <w:szCs w:val="20"/>
              </w:rPr>
              <w:t>Rezultāts</w:t>
            </w:r>
          </w:p>
        </w:tc>
        <w:tc>
          <w:tcPr>
            <w:tcW w:w="1559" w:type="dxa"/>
            <w:vAlign w:val="center"/>
          </w:tcPr>
          <w:p w14:paraId="00000475" w14:textId="77777777" w:rsidR="001E7210" w:rsidRPr="00863BC2" w:rsidRDefault="00115C81">
            <w:pPr>
              <w:jc w:val="center"/>
              <w:rPr>
                <w:rFonts w:ascii="Arial" w:eastAsia="Arial" w:hAnsi="Arial" w:cs="Arial"/>
                <w:b/>
                <w:sz w:val="20"/>
                <w:szCs w:val="20"/>
              </w:rPr>
            </w:pPr>
            <w:r w:rsidRPr="00863BC2">
              <w:rPr>
                <w:rFonts w:ascii="Arial" w:eastAsia="Arial" w:hAnsi="Arial" w:cs="Arial"/>
                <w:b/>
                <w:sz w:val="20"/>
                <w:szCs w:val="20"/>
              </w:rPr>
              <w:t>Atbildīgais</w:t>
            </w:r>
          </w:p>
        </w:tc>
        <w:tc>
          <w:tcPr>
            <w:tcW w:w="1417" w:type="dxa"/>
            <w:vAlign w:val="center"/>
          </w:tcPr>
          <w:p w14:paraId="00000476" w14:textId="77777777" w:rsidR="001E7210" w:rsidRPr="00863BC2" w:rsidRDefault="00115C81">
            <w:pPr>
              <w:jc w:val="center"/>
              <w:rPr>
                <w:rFonts w:ascii="Arial" w:eastAsia="Arial" w:hAnsi="Arial" w:cs="Arial"/>
                <w:b/>
                <w:sz w:val="20"/>
                <w:szCs w:val="20"/>
              </w:rPr>
            </w:pPr>
            <w:r w:rsidRPr="00863BC2">
              <w:rPr>
                <w:rFonts w:ascii="Arial" w:eastAsia="Arial" w:hAnsi="Arial" w:cs="Arial"/>
                <w:b/>
                <w:sz w:val="20"/>
                <w:szCs w:val="20"/>
              </w:rPr>
              <w:t>Termiņš</w:t>
            </w:r>
          </w:p>
        </w:tc>
      </w:tr>
      <w:tr w:rsidR="001E7210" w14:paraId="66AF5846" w14:textId="77777777" w:rsidTr="00173151">
        <w:trPr>
          <w:trHeight w:val="2120"/>
        </w:trPr>
        <w:tc>
          <w:tcPr>
            <w:tcW w:w="914" w:type="dxa"/>
            <w:vMerge w:val="restart"/>
          </w:tcPr>
          <w:p w14:paraId="00000477" w14:textId="77777777" w:rsidR="001E7210" w:rsidRPr="00DF054B" w:rsidRDefault="00115C81" w:rsidP="00DF054B">
            <w:pPr>
              <w:spacing w:before="240"/>
              <w:jc w:val="center"/>
              <w:rPr>
                <w:rFonts w:ascii="Arial" w:eastAsia="Arial" w:hAnsi="Arial" w:cs="Arial"/>
                <w:b/>
                <w:sz w:val="40"/>
                <w:szCs w:val="40"/>
              </w:rPr>
            </w:pPr>
            <w:r w:rsidRPr="00DF054B">
              <w:rPr>
                <w:rFonts w:ascii="Arial" w:eastAsia="Arial" w:hAnsi="Arial" w:cs="Arial"/>
                <w:b/>
                <w:color w:val="0000FF"/>
                <w:sz w:val="40"/>
                <w:szCs w:val="40"/>
              </w:rPr>
              <w:t>M1</w:t>
            </w:r>
          </w:p>
        </w:tc>
        <w:tc>
          <w:tcPr>
            <w:tcW w:w="3334" w:type="dxa"/>
          </w:tcPr>
          <w:p w14:paraId="00000478" w14:textId="77777777" w:rsidR="001E7210" w:rsidRDefault="00115C81" w:rsidP="0023675F">
            <w:pPr>
              <w:jc w:val="left"/>
              <w:rPr>
                <w:rFonts w:ascii="Arial" w:eastAsia="Arial" w:hAnsi="Arial" w:cs="Arial"/>
              </w:rPr>
            </w:pPr>
            <w:r>
              <w:rPr>
                <w:rFonts w:ascii="Arial" w:eastAsia="Arial" w:hAnsi="Arial" w:cs="Arial"/>
              </w:rPr>
              <w:t>Saglabāt un attīstīt Valmieras novada sporta skolu interešu izglītības un profesionālās ievirzes programmu kvalitāti un daudzpusību, par prioritāti nosakot bērnu un jauniešu veselību un vispārējo fizisko sagatavotību.</w:t>
            </w:r>
          </w:p>
        </w:tc>
        <w:tc>
          <w:tcPr>
            <w:tcW w:w="2410" w:type="dxa"/>
          </w:tcPr>
          <w:p w14:paraId="00000479" w14:textId="77777777" w:rsidR="001E7210" w:rsidRDefault="00115C81" w:rsidP="0023675F">
            <w:pPr>
              <w:jc w:val="left"/>
              <w:rPr>
                <w:rFonts w:ascii="Arial" w:eastAsia="Arial" w:hAnsi="Arial" w:cs="Arial"/>
              </w:rPr>
            </w:pPr>
            <w:r>
              <w:rPr>
                <w:rFonts w:ascii="Arial" w:eastAsia="Arial" w:hAnsi="Arial" w:cs="Arial"/>
              </w:rPr>
              <w:t>Plašs un kvalitatīvs piedāvājums Valmieras novada bērniem un jauniešiem brīvā laika pavadīšanai un sportiskajai izaugsmei.</w:t>
            </w:r>
          </w:p>
        </w:tc>
        <w:tc>
          <w:tcPr>
            <w:tcW w:w="1559" w:type="dxa"/>
          </w:tcPr>
          <w:p w14:paraId="0000047A" w14:textId="77777777" w:rsidR="001E7210" w:rsidRDefault="00115C81" w:rsidP="0023675F">
            <w:pPr>
              <w:jc w:val="left"/>
              <w:rPr>
                <w:rFonts w:ascii="Arial" w:eastAsia="Arial" w:hAnsi="Arial" w:cs="Arial"/>
              </w:rPr>
            </w:pPr>
            <w:r>
              <w:rPr>
                <w:rFonts w:ascii="Arial" w:eastAsia="Arial" w:hAnsi="Arial" w:cs="Arial"/>
              </w:rPr>
              <w:t>VNP (VNIP, VNSP) un sporta skolas</w:t>
            </w:r>
          </w:p>
        </w:tc>
        <w:tc>
          <w:tcPr>
            <w:tcW w:w="1417" w:type="dxa"/>
          </w:tcPr>
          <w:p w14:paraId="0000047B"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6FDA7029" w14:textId="77777777" w:rsidTr="00173151">
        <w:trPr>
          <w:trHeight w:val="1969"/>
        </w:trPr>
        <w:tc>
          <w:tcPr>
            <w:tcW w:w="914" w:type="dxa"/>
            <w:vMerge/>
          </w:tcPr>
          <w:p w14:paraId="0000047C"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7D" w14:textId="77777777" w:rsidR="001E7210" w:rsidRDefault="00115C81" w:rsidP="0023675F">
            <w:pPr>
              <w:jc w:val="left"/>
              <w:rPr>
                <w:rFonts w:ascii="Arial" w:eastAsia="Arial" w:hAnsi="Arial" w:cs="Arial"/>
              </w:rPr>
            </w:pPr>
            <w:r>
              <w:rPr>
                <w:rFonts w:ascii="Arial" w:eastAsia="Arial" w:hAnsi="Arial" w:cs="Arial"/>
              </w:rPr>
              <w:t xml:space="preserve">Turpināt peldēt un </w:t>
            </w:r>
            <w:r>
              <w:rPr>
                <w:rFonts w:ascii="Arial" w:eastAsia="Arial" w:hAnsi="Arial" w:cs="Arial"/>
                <w:color w:val="000000"/>
              </w:rPr>
              <w:t>slidot</w:t>
            </w:r>
            <w:r>
              <w:rPr>
                <w:rFonts w:ascii="Arial" w:eastAsia="Arial" w:hAnsi="Arial" w:cs="Arial"/>
              </w:rPr>
              <w:t xml:space="preserve"> apmācību programmu īstenošanu izglītības iestāžu skolēniem. Ieviest distanču slēpošanas apmācību programmu 5.klašu skolēniem.</w:t>
            </w:r>
          </w:p>
        </w:tc>
        <w:tc>
          <w:tcPr>
            <w:tcW w:w="2410" w:type="dxa"/>
          </w:tcPr>
          <w:p w14:paraId="0000047E" w14:textId="77777777" w:rsidR="001E7210" w:rsidRDefault="00115C81" w:rsidP="0023675F">
            <w:pPr>
              <w:jc w:val="left"/>
              <w:rPr>
                <w:rFonts w:ascii="Arial" w:eastAsia="Arial" w:hAnsi="Arial" w:cs="Arial"/>
              </w:rPr>
            </w:pPr>
            <w:r>
              <w:rPr>
                <w:rFonts w:ascii="Arial" w:eastAsia="Arial" w:hAnsi="Arial" w:cs="Arial"/>
              </w:rPr>
              <w:t xml:space="preserve">Peldēšanas un slidošanas </w:t>
            </w:r>
            <w:proofErr w:type="spellStart"/>
            <w:r>
              <w:rPr>
                <w:rFonts w:ascii="Arial" w:eastAsia="Arial" w:hAnsi="Arial" w:cs="Arial"/>
              </w:rPr>
              <w:t>pamatprasmju</w:t>
            </w:r>
            <w:proofErr w:type="spellEnd"/>
            <w:r>
              <w:rPr>
                <w:rFonts w:ascii="Arial" w:eastAsia="Arial" w:hAnsi="Arial" w:cs="Arial"/>
              </w:rPr>
              <w:t xml:space="preserve"> nodrošināšana bērniem, vienlaikus popularizējot aktīvu dzīvesveidu.</w:t>
            </w:r>
          </w:p>
        </w:tc>
        <w:tc>
          <w:tcPr>
            <w:tcW w:w="1559" w:type="dxa"/>
          </w:tcPr>
          <w:p w14:paraId="0000047F" w14:textId="77777777" w:rsidR="001E7210" w:rsidRDefault="00115C81" w:rsidP="0023675F">
            <w:pPr>
              <w:jc w:val="left"/>
              <w:rPr>
                <w:rFonts w:ascii="Arial" w:eastAsia="Arial" w:hAnsi="Arial" w:cs="Arial"/>
              </w:rPr>
            </w:pPr>
            <w:r>
              <w:rPr>
                <w:rFonts w:ascii="Arial" w:eastAsia="Arial" w:hAnsi="Arial" w:cs="Arial"/>
              </w:rPr>
              <w:t>VNP, VNIP un Valmieras OC</w:t>
            </w:r>
          </w:p>
        </w:tc>
        <w:tc>
          <w:tcPr>
            <w:tcW w:w="1417" w:type="dxa"/>
          </w:tcPr>
          <w:p w14:paraId="00000480"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2A0DC2F7" w14:textId="77777777" w:rsidTr="00173151">
        <w:trPr>
          <w:trHeight w:val="1773"/>
        </w:trPr>
        <w:tc>
          <w:tcPr>
            <w:tcW w:w="914" w:type="dxa"/>
            <w:vMerge/>
          </w:tcPr>
          <w:p w14:paraId="00000481"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82" w14:textId="77777777" w:rsidR="001E7210" w:rsidRDefault="00115C81" w:rsidP="0023675F">
            <w:pPr>
              <w:jc w:val="left"/>
              <w:rPr>
                <w:rFonts w:ascii="Arial" w:eastAsia="Arial" w:hAnsi="Arial" w:cs="Arial"/>
              </w:rPr>
            </w:pPr>
            <w:r>
              <w:rPr>
                <w:rFonts w:ascii="Arial" w:eastAsia="Arial" w:hAnsi="Arial" w:cs="Arial"/>
              </w:rPr>
              <w:t>Bērniem un jauniešiem nodrošināt iespēju piedalīties tautas sporta pasākumos un aktivitātēs (peldēšana, orientēšanās, riteņbraukšana, sporta spēles u.c.).</w:t>
            </w:r>
          </w:p>
        </w:tc>
        <w:tc>
          <w:tcPr>
            <w:tcW w:w="2410" w:type="dxa"/>
          </w:tcPr>
          <w:p w14:paraId="00000483" w14:textId="77777777" w:rsidR="001E7210" w:rsidRDefault="00115C81" w:rsidP="0023675F">
            <w:pPr>
              <w:jc w:val="left"/>
              <w:rPr>
                <w:rFonts w:ascii="Arial" w:eastAsia="Arial" w:hAnsi="Arial" w:cs="Arial"/>
              </w:rPr>
            </w:pPr>
            <w:r>
              <w:rPr>
                <w:rFonts w:ascii="Arial" w:eastAsia="Arial" w:hAnsi="Arial" w:cs="Arial"/>
              </w:rPr>
              <w:t>Fiziski un sociāli aktīvi bērni un jaunieši.</w:t>
            </w:r>
          </w:p>
        </w:tc>
        <w:tc>
          <w:tcPr>
            <w:tcW w:w="1559" w:type="dxa"/>
          </w:tcPr>
          <w:p w14:paraId="00000484" w14:textId="77777777" w:rsidR="001E7210" w:rsidRDefault="00115C81" w:rsidP="0023675F">
            <w:pPr>
              <w:jc w:val="left"/>
              <w:rPr>
                <w:rFonts w:ascii="Arial" w:eastAsia="Arial" w:hAnsi="Arial" w:cs="Arial"/>
              </w:rPr>
            </w:pPr>
            <w:r>
              <w:rPr>
                <w:rFonts w:ascii="Arial" w:eastAsia="Arial" w:hAnsi="Arial" w:cs="Arial"/>
              </w:rPr>
              <w:t>VNP un vietējās sporta organizācijas</w:t>
            </w:r>
          </w:p>
        </w:tc>
        <w:tc>
          <w:tcPr>
            <w:tcW w:w="1417" w:type="dxa"/>
          </w:tcPr>
          <w:p w14:paraId="00000485"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3A9C3129" w14:textId="77777777" w:rsidTr="00173151">
        <w:tc>
          <w:tcPr>
            <w:tcW w:w="914" w:type="dxa"/>
            <w:vMerge/>
          </w:tcPr>
          <w:p w14:paraId="0000048B"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8C" w14:textId="77777777" w:rsidR="001E7210" w:rsidRDefault="00115C81" w:rsidP="0023675F">
            <w:pPr>
              <w:jc w:val="left"/>
              <w:rPr>
                <w:rFonts w:ascii="Arial" w:eastAsia="Arial" w:hAnsi="Arial" w:cs="Arial"/>
                <w:color w:val="000000"/>
              </w:rPr>
            </w:pPr>
            <w:r>
              <w:rPr>
                <w:rFonts w:ascii="Arial" w:eastAsia="Arial" w:hAnsi="Arial" w:cs="Arial"/>
                <w:color w:val="000000"/>
              </w:rPr>
              <w:t>Valmieras novada skolēnu sporta spēļu projekta izveidošana un īstenošana.</w:t>
            </w:r>
          </w:p>
        </w:tc>
        <w:tc>
          <w:tcPr>
            <w:tcW w:w="2410" w:type="dxa"/>
          </w:tcPr>
          <w:p w14:paraId="0000048D" w14:textId="77777777" w:rsidR="001E7210" w:rsidRDefault="00115C81" w:rsidP="0023675F">
            <w:pPr>
              <w:jc w:val="left"/>
              <w:rPr>
                <w:rFonts w:ascii="Arial" w:eastAsia="Arial" w:hAnsi="Arial" w:cs="Arial"/>
                <w:color w:val="000000"/>
              </w:rPr>
            </w:pPr>
            <w:r>
              <w:rPr>
                <w:rFonts w:ascii="Arial" w:eastAsia="Arial" w:hAnsi="Arial" w:cs="Arial"/>
                <w:color w:val="000000"/>
              </w:rPr>
              <w:t>Palielināts fiziski aktīvo bērnu skaits novadā.</w:t>
            </w:r>
          </w:p>
        </w:tc>
        <w:tc>
          <w:tcPr>
            <w:tcW w:w="1559" w:type="dxa"/>
          </w:tcPr>
          <w:p w14:paraId="0000048E" w14:textId="77777777" w:rsidR="001E7210" w:rsidRDefault="00115C81" w:rsidP="0023675F">
            <w:pPr>
              <w:jc w:val="left"/>
              <w:rPr>
                <w:rFonts w:ascii="Arial" w:eastAsia="Arial" w:hAnsi="Arial" w:cs="Arial"/>
                <w:color w:val="000000"/>
              </w:rPr>
            </w:pPr>
            <w:r>
              <w:rPr>
                <w:rFonts w:ascii="Arial" w:eastAsia="Arial" w:hAnsi="Arial" w:cs="Arial"/>
                <w:color w:val="000000"/>
              </w:rPr>
              <w:t>VNP (VNIP, VNSP) un sporta skolas</w:t>
            </w:r>
          </w:p>
        </w:tc>
        <w:tc>
          <w:tcPr>
            <w:tcW w:w="1417" w:type="dxa"/>
          </w:tcPr>
          <w:p w14:paraId="0000048F" w14:textId="0FDEDA7D" w:rsidR="001E7210" w:rsidRDefault="00115C81" w:rsidP="0023675F">
            <w:pPr>
              <w:jc w:val="center"/>
              <w:rPr>
                <w:rFonts w:ascii="Arial" w:eastAsia="Arial" w:hAnsi="Arial" w:cs="Arial"/>
                <w:color w:val="000000"/>
              </w:rPr>
            </w:pPr>
            <w:r>
              <w:rPr>
                <w:rFonts w:ascii="Arial" w:eastAsia="Arial" w:hAnsi="Arial" w:cs="Arial"/>
                <w:color w:val="000000"/>
              </w:rPr>
              <w:t>2024./</w:t>
            </w:r>
            <w:r w:rsidR="0023675F">
              <w:rPr>
                <w:rFonts w:ascii="Arial" w:eastAsia="Arial" w:hAnsi="Arial" w:cs="Arial"/>
                <w:color w:val="000000"/>
              </w:rPr>
              <w:t>20</w:t>
            </w:r>
            <w:r>
              <w:rPr>
                <w:rFonts w:ascii="Arial" w:eastAsia="Arial" w:hAnsi="Arial" w:cs="Arial"/>
                <w:color w:val="000000"/>
              </w:rPr>
              <w:t>25.m.g.</w:t>
            </w:r>
          </w:p>
        </w:tc>
      </w:tr>
      <w:tr w:rsidR="001E7210" w14:paraId="1516C538" w14:textId="77777777" w:rsidTr="00173151">
        <w:trPr>
          <w:trHeight w:val="1904"/>
        </w:trPr>
        <w:tc>
          <w:tcPr>
            <w:tcW w:w="914" w:type="dxa"/>
            <w:vMerge/>
          </w:tcPr>
          <w:p w14:paraId="00000490" w14:textId="77777777" w:rsidR="001E7210" w:rsidRDefault="001E7210">
            <w:pPr>
              <w:widowControl w:val="0"/>
              <w:pBdr>
                <w:top w:val="nil"/>
                <w:left w:val="nil"/>
                <w:bottom w:val="nil"/>
                <w:right w:val="nil"/>
                <w:between w:val="nil"/>
              </w:pBdr>
              <w:spacing w:line="276" w:lineRule="auto"/>
              <w:jc w:val="left"/>
              <w:rPr>
                <w:rFonts w:ascii="Arial" w:eastAsia="Arial" w:hAnsi="Arial" w:cs="Arial"/>
                <w:color w:val="000000"/>
              </w:rPr>
            </w:pPr>
          </w:p>
        </w:tc>
        <w:tc>
          <w:tcPr>
            <w:tcW w:w="3334" w:type="dxa"/>
          </w:tcPr>
          <w:p w14:paraId="00000491" w14:textId="77777777" w:rsidR="001E7210" w:rsidRDefault="00115C81" w:rsidP="0023675F">
            <w:pPr>
              <w:jc w:val="left"/>
              <w:rPr>
                <w:rFonts w:ascii="Arial" w:eastAsia="Arial" w:hAnsi="Arial" w:cs="Arial"/>
              </w:rPr>
            </w:pPr>
            <w:r>
              <w:rPr>
                <w:rFonts w:ascii="Arial" w:eastAsia="Arial" w:hAnsi="Arial" w:cs="Arial"/>
              </w:rPr>
              <w:t>Nodrošināt iespēju bērniem un jauniešiem saņemt sporta rehabilitācijas pakalpojumus un veikt preventīvus pasākumus traumu, veselības traucējumu iegūšanas riska samazināšanai.</w:t>
            </w:r>
          </w:p>
        </w:tc>
        <w:tc>
          <w:tcPr>
            <w:tcW w:w="2410" w:type="dxa"/>
          </w:tcPr>
          <w:p w14:paraId="00000492" w14:textId="77777777" w:rsidR="001E7210" w:rsidRDefault="00115C81" w:rsidP="0023675F">
            <w:pPr>
              <w:jc w:val="left"/>
              <w:rPr>
                <w:rFonts w:ascii="Arial" w:eastAsia="Arial" w:hAnsi="Arial" w:cs="Arial"/>
              </w:rPr>
            </w:pPr>
            <w:r>
              <w:rPr>
                <w:rFonts w:ascii="Arial" w:eastAsia="Arial" w:hAnsi="Arial" w:cs="Arial"/>
              </w:rPr>
              <w:t>Traumu riska mazināšana, vispārējās fiziskās sagatavotības uzlabošana un labāka sportiskā snieguma uzrādīšana.</w:t>
            </w:r>
          </w:p>
        </w:tc>
        <w:tc>
          <w:tcPr>
            <w:tcW w:w="1559" w:type="dxa"/>
          </w:tcPr>
          <w:p w14:paraId="00000493" w14:textId="77777777" w:rsidR="001E7210" w:rsidRDefault="00115C81" w:rsidP="0023675F">
            <w:pPr>
              <w:jc w:val="left"/>
              <w:rPr>
                <w:rFonts w:ascii="Arial" w:eastAsia="Arial" w:hAnsi="Arial" w:cs="Arial"/>
              </w:rPr>
            </w:pPr>
            <w:r>
              <w:rPr>
                <w:rFonts w:ascii="Arial" w:eastAsia="Arial" w:hAnsi="Arial" w:cs="Arial"/>
              </w:rPr>
              <w:t>VNP, Valmieras OC un sporta skolas</w:t>
            </w:r>
          </w:p>
        </w:tc>
        <w:tc>
          <w:tcPr>
            <w:tcW w:w="1417" w:type="dxa"/>
          </w:tcPr>
          <w:p w14:paraId="00000494"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2598A839" w14:textId="77777777" w:rsidTr="00173151">
        <w:trPr>
          <w:trHeight w:val="1831"/>
        </w:trPr>
        <w:tc>
          <w:tcPr>
            <w:tcW w:w="914" w:type="dxa"/>
            <w:vMerge/>
          </w:tcPr>
          <w:p w14:paraId="00000495"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96" w14:textId="77777777" w:rsidR="001E7210" w:rsidRDefault="00115C81" w:rsidP="0023675F">
            <w:pPr>
              <w:jc w:val="left"/>
              <w:rPr>
                <w:rFonts w:ascii="Arial" w:eastAsia="Arial" w:hAnsi="Arial" w:cs="Arial"/>
              </w:rPr>
            </w:pPr>
            <w:r>
              <w:rPr>
                <w:rFonts w:ascii="Arial" w:eastAsia="Arial" w:hAnsi="Arial" w:cs="Arial"/>
              </w:rPr>
              <w:t>Nodrošināt pietiekamu vasaras nometņu piedāvājumu ar daudzpusīgu un saturīgu programmu.</w:t>
            </w:r>
          </w:p>
        </w:tc>
        <w:tc>
          <w:tcPr>
            <w:tcW w:w="2410" w:type="dxa"/>
          </w:tcPr>
          <w:p w14:paraId="00000497" w14:textId="77777777" w:rsidR="001E7210" w:rsidRDefault="00115C81" w:rsidP="0023675F">
            <w:pPr>
              <w:jc w:val="left"/>
              <w:rPr>
                <w:rFonts w:ascii="Arial" w:eastAsia="Arial" w:hAnsi="Arial" w:cs="Arial"/>
              </w:rPr>
            </w:pPr>
            <w:r>
              <w:rPr>
                <w:rFonts w:ascii="Arial" w:eastAsia="Arial" w:hAnsi="Arial" w:cs="Arial"/>
              </w:rPr>
              <w:t xml:space="preserve">Lietderīga, izzinoša un aktīva brīvā laika pavadīšana skolēnu brīvlaikos. </w:t>
            </w:r>
          </w:p>
        </w:tc>
        <w:tc>
          <w:tcPr>
            <w:tcW w:w="1559" w:type="dxa"/>
          </w:tcPr>
          <w:p w14:paraId="00000498" w14:textId="77777777" w:rsidR="001E7210" w:rsidRDefault="00115C81" w:rsidP="0023675F">
            <w:pPr>
              <w:jc w:val="left"/>
              <w:rPr>
                <w:rFonts w:ascii="Arial" w:eastAsia="Arial" w:hAnsi="Arial" w:cs="Arial"/>
              </w:rPr>
            </w:pPr>
            <w:r>
              <w:rPr>
                <w:rFonts w:ascii="Arial" w:eastAsia="Arial" w:hAnsi="Arial" w:cs="Arial"/>
              </w:rPr>
              <w:t>VNP, Valmieras OC, sporta skolas un vietējās sporta organizācijas</w:t>
            </w:r>
          </w:p>
        </w:tc>
        <w:tc>
          <w:tcPr>
            <w:tcW w:w="1417" w:type="dxa"/>
          </w:tcPr>
          <w:p w14:paraId="00000499"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6C7A52FE" w14:textId="77777777" w:rsidTr="00173151">
        <w:trPr>
          <w:trHeight w:val="1121"/>
        </w:trPr>
        <w:tc>
          <w:tcPr>
            <w:tcW w:w="914" w:type="dxa"/>
            <w:vMerge/>
          </w:tcPr>
          <w:p w14:paraId="0000049A"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9B" w14:textId="729831D1" w:rsidR="001E7210" w:rsidRDefault="00115C81" w:rsidP="00B2619A">
            <w:pPr>
              <w:jc w:val="left"/>
              <w:rPr>
                <w:rFonts w:ascii="Arial" w:eastAsia="Arial" w:hAnsi="Arial" w:cs="Arial"/>
                <w:color w:val="000000"/>
              </w:rPr>
            </w:pPr>
            <w:r>
              <w:rPr>
                <w:rFonts w:ascii="Arial" w:eastAsia="Arial" w:hAnsi="Arial" w:cs="Arial"/>
                <w:color w:val="000000"/>
              </w:rPr>
              <w:t>Veicināt Vidzemes Augstskolas studentu aktīvu un veselīgu dzīvesveidu.</w:t>
            </w:r>
          </w:p>
        </w:tc>
        <w:tc>
          <w:tcPr>
            <w:tcW w:w="2410" w:type="dxa"/>
          </w:tcPr>
          <w:p w14:paraId="0000049C" w14:textId="77777777" w:rsidR="001E7210" w:rsidRDefault="00115C81" w:rsidP="0023675F">
            <w:pPr>
              <w:jc w:val="left"/>
              <w:rPr>
                <w:rFonts w:ascii="Arial" w:eastAsia="Arial" w:hAnsi="Arial" w:cs="Arial"/>
                <w:color w:val="000000"/>
              </w:rPr>
            </w:pPr>
            <w:r>
              <w:rPr>
                <w:rFonts w:ascii="Arial" w:eastAsia="Arial" w:hAnsi="Arial" w:cs="Arial"/>
                <w:color w:val="000000"/>
              </w:rPr>
              <w:t>Veselīgo un fiziski aktīvo jauniešu, studentu īpatsvara palielināšanās.</w:t>
            </w:r>
          </w:p>
        </w:tc>
        <w:tc>
          <w:tcPr>
            <w:tcW w:w="1559" w:type="dxa"/>
          </w:tcPr>
          <w:p w14:paraId="0000049D" w14:textId="614423E4" w:rsidR="001E7210" w:rsidRDefault="00115C81" w:rsidP="00B2619A">
            <w:pPr>
              <w:jc w:val="left"/>
              <w:rPr>
                <w:rFonts w:ascii="Arial" w:eastAsia="Arial" w:hAnsi="Arial" w:cs="Arial"/>
                <w:color w:val="000000"/>
              </w:rPr>
            </w:pPr>
            <w:r>
              <w:rPr>
                <w:rFonts w:ascii="Arial" w:eastAsia="Arial" w:hAnsi="Arial" w:cs="Arial"/>
                <w:color w:val="000000"/>
              </w:rPr>
              <w:t xml:space="preserve">VNP un </w:t>
            </w:r>
            <w:r w:rsidR="00B2619A">
              <w:rPr>
                <w:rFonts w:ascii="Arial" w:eastAsia="Arial" w:hAnsi="Arial" w:cs="Arial"/>
                <w:color w:val="000000"/>
              </w:rPr>
              <w:t>Vidzemes augstskola</w:t>
            </w:r>
          </w:p>
        </w:tc>
        <w:tc>
          <w:tcPr>
            <w:tcW w:w="1417" w:type="dxa"/>
          </w:tcPr>
          <w:p w14:paraId="0000049E" w14:textId="77777777" w:rsidR="001E7210" w:rsidRDefault="00115C81" w:rsidP="0023675F">
            <w:pPr>
              <w:jc w:val="center"/>
              <w:rPr>
                <w:rFonts w:ascii="Arial" w:eastAsia="Arial" w:hAnsi="Arial" w:cs="Arial"/>
                <w:color w:val="000000"/>
              </w:rPr>
            </w:pPr>
            <w:r>
              <w:rPr>
                <w:rFonts w:ascii="Arial" w:eastAsia="Arial" w:hAnsi="Arial" w:cs="Arial"/>
                <w:color w:val="000000"/>
              </w:rPr>
              <w:t>Pastāvīgi</w:t>
            </w:r>
          </w:p>
        </w:tc>
      </w:tr>
      <w:tr w:rsidR="001E7210" w14:paraId="2BCED4A2" w14:textId="77777777" w:rsidTr="00173151">
        <w:trPr>
          <w:trHeight w:val="2256"/>
        </w:trPr>
        <w:tc>
          <w:tcPr>
            <w:tcW w:w="914" w:type="dxa"/>
            <w:vMerge/>
          </w:tcPr>
          <w:p w14:paraId="0000049F" w14:textId="77777777" w:rsidR="001E7210" w:rsidRDefault="001E7210">
            <w:pPr>
              <w:widowControl w:val="0"/>
              <w:pBdr>
                <w:top w:val="nil"/>
                <w:left w:val="nil"/>
                <w:bottom w:val="nil"/>
                <w:right w:val="nil"/>
                <w:between w:val="nil"/>
              </w:pBdr>
              <w:spacing w:line="276" w:lineRule="auto"/>
              <w:jc w:val="left"/>
              <w:rPr>
                <w:rFonts w:ascii="Arial" w:eastAsia="Arial" w:hAnsi="Arial" w:cs="Arial"/>
                <w:color w:val="000000"/>
              </w:rPr>
            </w:pPr>
          </w:p>
        </w:tc>
        <w:tc>
          <w:tcPr>
            <w:tcW w:w="3334" w:type="dxa"/>
          </w:tcPr>
          <w:p w14:paraId="000004A0" w14:textId="77777777" w:rsidR="001E7210" w:rsidRDefault="00115C81" w:rsidP="00DC7BF9">
            <w:pPr>
              <w:spacing w:after="120"/>
              <w:jc w:val="left"/>
              <w:rPr>
                <w:rFonts w:ascii="Arial" w:eastAsia="Arial" w:hAnsi="Arial" w:cs="Arial"/>
              </w:rPr>
            </w:pPr>
            <w:r>
              <w:rPr>
                <w:rFonts w:ascii="Arial" w:eastAsia="Arial" w:hAnsi="Arial" w:cs="Arial"/>
              </w:rPr>
              <w:t>Veicināt sporta treneru un pedagogu tālākizglītību un apgūto zināšanu, iemaņu izmantošanu.</w:t>
            </w:r>
          </w:p>
        </w:tc>
        <w:tc>
          <w:tcPr>
            <w:tcW w:w="2410" w:type="dxa"/>
          </w:tcPr>
          <w:p w14:paraId="000004A1" w14:textId="77777777" w:rsidR="001E7210" w:rsidRDefault="00115C81" w:rsidP="0023675F">
            <w:pPr>
              <w:jc w:val="left"/>
              <w:rPr>
                <w:rFonts w:ascii="Arial" w:eastAsia="Arial" w:hAnsi="Arial" w:cs="Arial"/>
              </w:rPr>
            </w:pPr>
            <w:r>
              <w:rPr>
                <w:rFonts w:ascii="Arial" w:eastAsia="Arial" w:hAnsi="Arial" w:cs="Arial"/>
              </w:rPr>
              <w:t xml:space="preserve">Mūsdienīgu un pilnvērtīgu mācību–treniņu metožu izmantošana, kas nodrošina labāku sportisko rezultātu uzrādīšanu un </w:t>
            </w:r>
            <w:r>
              <w:rPr>
                <w:rFonts w:ascii="Arial" w:eastAsia="Arial" w:hAnsi="Arial" w:cs="Arial"/>
                <w:color w:val="000000"/>
              </w:rPr>
              <w:t>izaugsmi.</w:t>
            </w:r>
          </w:p>
        </w:tc>
        <w:tc>
          <w:tcPr>
            <w:tcW w:w="1559" w:type="dxa"/>
          </w:tcPr>
          <w:p w14:paraId="000004A2" w14:textId="77777777" w:rsidR="001E7210" w:rsidRDefault="00115C81" w:rsidP="0023675F">
            <w:pPr>
              <w:jc w:val="left"/>
              <w:rPr>
                <w:rFonts w:ascii="Arial" w:eastAsia="Arial" w:hAnsi="Arial" w:cs="Arial"/>
              </w:rPr>
            </w:pPr>
            <w:r>
              <w:rPr>
                <w:rFonts w:ascii="Arial" w:eastAsia="Arial" w:hAnsi="Arial" w:cs="Arial"/>
              </w:rPr>
              <w:t>VNP un sporta skolas</w:t>
            </w:r>
          </w:p>
        </w:tc>
        <w:tc>
          <w:tcPr>
            <w:tcW w:w="1417" w:type="dxa"/>
          </w:tcPr>
          <w:p w14:paraId="000004A3"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38C01628" w14:textId="77777777" w:rsidTr="00173151">
        <w:trPr>
          <w:trHeight w:val="1408"/>
        </w:trPr>
        <w:tc>
          <w:tcPr>
            <w:tcW w:w="914" w:type="dxa"/>
            <w:vMerge/>
          </w:tcPr>
          <w:p w14:paraId="000004A4"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A5" w14:textId="77777777" w:rsidR="001E7210" w:rsidRDefault="00115C81" w:rsidP="00DC7BF9">
            <w:pPr>
              <w:spacing w:after="120"/>
              <w:jc w:val="left"/>
              <w:rPr>
                <w:rFonts w:ascii="Arial" w:eastAsia="Arial" w:hAnsi="Arial" w:cs="Arial"/>
              </w:rPr>
            </w:pPr>
            <w:r>
              <w:rPr>
                <w:rFonts w:ascii="Arial" w:eastAsia="Arial" w:hAnsi="Arial" w:cs="Arial"/>
              </w:rPr>
              <w:t>Nodrošināt iespēju nodarboties un attīstīt sporta veidus, kas ir jauni vai moderni sporta veidi, kas jauniešu vidū ir populāri.</w:t>
            </w:r>
          </w:p>
        </w:tc>
        <w:tc>
          <w:tcPr>
            <w:tcW w:w="2410" w:type="dxa"/>
          </w:tcPr>
          <w:p w14:paraId="000004A6" w14:textId="77777777" w:rsidR="001E7210" w:rsidRDefault="00115C81" w:rsidP="0023675F">
            <w:pPr>
              <w:jc w:val="left"/>
              <w:rPr>
                <w:rFonts w:ascii="Arial" w:eastAsia="Arial" w:hAnsi="Arial" w:cs="Arial"/>
              </w:rPr>
            </w:pPr>
            <w:r>
              <w:rPr>
                <w:rFonts w:ascii="Arial" w:eastAsia="Arial" w:hAnsi="Arial" w:cs="Arial"/>
              </w:rPr>
              <w:t>Plaša bērnu un jauniešu iesaiste sporta aktivitātēs, saturīga brīvā laika pavadīšana.</w:t>
            </w:r>
          </w:p>
        </w:tc>
        <w:tc>
          <w:tcPr>
            <w:tcW w:w="1559" w:type="dxa"/>
          </w:tcPr>
          <w:p w14:paraId="000004A7" w14:textId="77777777" w:rsidR="001E7210" w:rsidRDefault="00115C81">
            <w:pPr>
              <w:rPr>
                <w:rFonts w:ascii="Arial" w:eastAsia="Arial" w:hAnsi="Arial" w:cs="Arial"/>
              </w:rPr>
            </w:pPr>
            <w:r>
              <w:rPr>
                <w:rFonts w:ascii="Arial" w:eastAsia="Arial" w:hAnsi="Arial" w:cs="Arial"/>
              </w:rPr>
              <w:t>VNP</w:t>
            </w:r>
          </w:p>
        </w:tc>
        <w:tc>
          <w:tcPr>
            <w:tcW w:w="1417" w:type="dxa"/>
          </w:tcPr>
          <w:p w14:paraId="000004A8" w14:textId="77777777" w:rsidR="001E7210" w:rsidRDefault="00115C81" w:rsidP="0023675F">
            <w:pPr>
              <w:jc w:val="center"/>
              <w:rPr>
                <w:rFonts w:ascii="Arial" w:eastAsia="Arial" w:hAnsi="Arial" w:cs="Arial"/>
              </w:rPr>
            </w:pPr>
            <w:r>
              <w:rPr>
                <w:rFonts w:ascii="Arial" w:eastAsia="Arial" w:hAnsi="Arial" w:cs="Arial"/>
              </w:rPr>
              <w:t>Pastāvīgi</w:t>
            </w:r>
          </w:p>
        </w:tc>
      </w:tr>
      <w:tr w:rsidR="001E7210" w14:paraId="3C1EC510" w14:textId="77777777" w:rsidTr="00173151">
        <w:tc>
          <w:tcPr>
            <w:tcW w:w="914" w:type="dxa"/>
            <w:vMerge/>
          </w:tcPr>
          <w:p w14:paraId="000004A9"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AA" w14:textId="77777777" w:rsidR="001E7210" w:rsidRDefault="00115C81" w:rsidP="00DC7BF9">
            <w:pPr>
              <w:spacing w:after="120"/>
              <w:jc w:val="left"/>
            </w:pPr>
            <w:r>
              <w:rPr>
                <w:rFonts w:ascii="Arial" w:eastAsia="Arial" w:hAnsi="Arial" w:cs="Arial"/>
              </w:rPr>
              <w:t xml:space="preserve">Sekot līdzi jaunākajām sporta veidu attīstības tendencēm, izvērtēt Valmieras novada bērnu un jauniešu aktuālās intereses sporta jomā un regulāri pārskatīt sporta skolu piedāvāto programmu realizāciju, pieprasījumu, izmaksas un potenciāli jaunu programmu ieviešanu. </w:t>
            </w:r>
          </w:p>
        </w:tc>
        <w:tc>
          <w:tcPr>
            <w:tcW w:w="2410" w:type="dxa"/>
          </w:tcPr>
          <w:p w14:paraId="000004AB" w14:textId="77777777" w:rsidR="001E7210" w:rsidRDefault="00115C81" w:rsidP="00DC7BF9">
            <w:pPr>
              <w:jc w:val="left"/>
              <w:rPr>
                <w:rFonts w:ascii="Arial" w:eastAsia="Arial" w:hAnsi="Arial" w:cs="Arial"/>
              </w:rPr>
            </w:pPr>
            <w:r>
              <w:rPr>
                <w:rFonts w:ascii="Arial" w:eastAsia="Arial" w:hAnsi="Arial" w:cs="Arial"/>
              </w:rPr>
              <w:t>Pieprasījumam un tendencēm atbilstošs sporta skolu piedāvājums, sporta programmu sistemātiska izvērtēšana un kvalitātes nodrošināšana.</w:t>
            </w:r>
          </w:p>
        </w:tc>
        <w:tc>
          <w:tcPr>
            <w:tcW w:w="1559" w:type="dxa"/>
          </w:tcPr>
          <w:p w14:paraId="000004AC" w14:textId="79A84A77" w:rsidR="001E7210" w:rsidRDefault="00115C81" w:rsidP="0023675F">
            <w:pPr>
              <w:jc w:val="left"/>
              <w:rPr>
                <w:rFonts w:ascii="Arial" w:eastAsia="Arial" w:hAnsi="Arial" w:cs="Arial"/>
              </w:rPr>
            </w:pPr>
            <w:r>
              <w:rPr>
                <w:rFonts w:ascii="Arial" w:eastAsia="Arial" w:hAnsi="Arial" w:cs="Arial"/>
              </w:rPr>
              <w:t>VNP, V</w:t>
            </w:r>
            <w:r w:rsidR="00B2619A">
              <w:rPr>
                <w:rFonts w:ascii="Arial" w:eastAsia="Arial" w:hAnsi="Arial" w:cs="Arial"/>
              </w:rPr>
              <w:t>N</w:t>
            </w:r>
            <w:r>
              <w:rPr>
                <w:rFonts w:ascii="Arial" w:eastAsia="Arial" w:hAnsi="Arial" w:cs="Arial"/>
              </w:rPr>
              <w:t>IP, VNSP</w:t>
            </w:r>
          </w:p>
        </w:tc>
        <w:tc>
          <w:tcPr>
            <w:tcW w:w="1417" w:type="dxa"/>
          </w:tcPr>
          <w:p w14:paraId="000004AD" w14:textId="77777777" w:rsidR="001E7210" w:rsidRDefault="00115C81" w:rsidP="00DC7BF9">
            <w:pPr>
              <w:jc w:val="center"/>
              <w:rPr>
                <w:rFonts w:ascii="Arial" w:eastAsia="Arial" w:hAnsi="Arial" w:cs="Arial"/>
              </w:rPr>
            </w:pPr>
            <w:r>
              <w:rPr>
                <w:rFonts w:ascii="Arial" w:eastAsia="Arial" w:hAnsi="Arial" w:cs="Arial"/>
              </w:rPr>
              <w:t>Pastāvīgi</w:t>
            </w:r>
          </w:p>
        </w:tc>
      </w:tr>
      <w:tr w:rsidR="001E7210" w14:paraId="05FF3506" w14:textId="77777777" w:rsidTr="00173151">
        <w:trPr>
          <w:trHeight w:val="1775"/>
        </w:trPr>
        <w:tc>
          <w:tcPr>
            <w:tcW w:w="914" w:type="dxa"/>
            <w:vMerge/>
          </w:tcPr>
          <w:p w14:paraId="000004AE"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334" w:type="dxa"/>
          </w:tcPr>
          <w:p w14:paraId="000004AF" w14:textId="7D97321F" w:rsidR="001E7210" w:rsidRDefault="00115C81" w:rsidP="00DC7BF9">
            <w:pPr>
              <w:spacing w:after="120"/>
              <w:jc w:val="left"/>
              <w:rPr>
                <w:rFonts w:ascii="Arial" w:eastAsia="Arial" w:hAnsi="Arial" w:cs="Arial"/>
              </w:rPr>
            </w:pPr>
            <w:r>
              <w:rPr>
                <w:rFonts w:ascii="Arial" w:eastAsia="Arial" w:hAnsi="Arial" w:cs="Arial"/>
              </w:rPr>
              <w:t xml:space="preserve">Veicināt vispārējās izglītības iestāžu sporta pedagogu iesaisti sporta norisēs novadā, </w:t>
            </w:r>
            <w:sdt>
              <w:sdtPr>
                <w:tag w:val="goog_rdk_9"/>
                <w:id w:val="116732236"/>
              </w:sdtPr>
              <w:sdtContent/>
            </w:sdt>
            <w:r>
              <w:rPr>
                <w:rFonts w:ascii="Arial" w:eastAsia="Arial" w:hAnsi="Arial" w:cs="Arial"/>
              </w:rPr>
              <w:t>motivēt tos ņemt dalību sporta jomā ārpus skolas darba</w:t>
            </w:r>
            <w:r w:rsidR="00DC7BF9">
              <w:rPr>
                <w:rFonts w:ascii="Arial" w:eastAsia="Arial" w:hAnsi="Arial" w:cs="Arial"/>
              </w:rPr>
              <w:t>.</w:t>
            </w:r>
          </w:p>
        </w:tc>
        <w:tc>
          <w:tcPr>
            <w:tcW w:w="2410" w:type="dxa"/>
          </w:tcPr>
          <w:p w14:paraId="000004B0" w14:textId="77777777" w:rsidR="001E7210" w:rsidRDefault="00115C81" w:rsidP="00DC7BF9">
            <w:pPr>
              <w:jc w:val="left"/>
              <w:rPr>
                <w:rFonts w:ascii="Arial" w:eastAsia="Arial" w:hAnsi="Arial" w:cs="Arial"/>
              </w:rPr>
            </w:pPr>
            <w:r>
              <w:rPr>
                <w:rFonts w:ascii="Arial" w:eastAsia="Arial" w:hAnsi="Arial" w:cs="Arial"/>
              </w:rPr>
              <w:t>Plašāka bērnu un jauniešu iesaiste sporta pasākumos, tautas sporta norisēs un dažādos projektos.</w:t>
            </w:r>
          </w:p>
        </w:tc>
        <w:tc>
          <w:tcPr>
            <w:tcW w:w="1559" w:type="dxa"/>
          </w:tcPr>
          <w:p w14:paraId="000004B1" w14:textId="77777777" w:rsidR="001E7210" w:rsidRDefault="00115C81" w:rsidP="0023675F">
            <w:pPr>
              <w:jc w:val="left"/>
              <w:rPr>
                <w:rFonts w:ascii="Arial" w:eastAsia="Arial" w:hAnsi="Arial" w:cs="Arial"/>
              </w:rPr>
            </w:pPr>
            <w:r>
              <w:rPr>
                <w:rFonts w:ascii="Arial" w:eastAsia="Arial" w:hAnsi="Arial" w:cs="Arial"/>
              </w:rPr>
              <w:t>VNP, VNIP</w:t>
            </w:r>
          </w:p>
        </w:tc>
        <w:tc>
          <w:tcPr>
            <w:tcW w:w="1417" w:type="dxa"/>
          </w:tcPr>
          <w:p w14:paraId="000004B2" w14:textId="77777777" w:rsidR="001E7210" w:rsidRDefault="00115C81" w:rsidP="00DC7BF9">
            <w:pPr>
              <w:jc w:val="center"/>
              <w:rPr>
                <w:rFonts w:ascii="Arial" w:eastAsia="Arial" w:hAnsi="Arial" w:cs="Arial"/>
              </w:rPr>
            </w:pPr>
            <w:r>
              <w:rPr>
                <w:rFonts w:ascii="Arial" w:eastAsia="Arial" w:hAnsi="Arial" w:cs="Arial"/>
              </w:rPr>
              <w:t>Pastāvīgi</w:t>
            </w:r>
          </w:p>
        </w:tc>
      </w:tr>
    </w:tbl>
    <w:p w14:paraId="6FCDA190" w14:textId="77777777" w:rsidR="00DC7BF9" w:rsidRDefault="00DC7BF9"/>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050"/>
        <w:gridCol w:w="2552"/>
        <w:gridCol w:w="1559"/>
        <w:gridCol w:w="1559"/>
      </w:tblGrid>
      <w:tr w:rsidR="00DC7BF9" w:rsidRPr="00863BC2" w14:paraId="1549163E" w14:textId="77777777" w:rsidTr="00173151">
        <w:trPr>
          <w:trHeight w:val="441"/>
        </w:trPr>
        <w:tc>
          <w:tcPr>
            <w:tcW w:w="914" w:type="dxa"/>
            <w:vAlign w:val="center"/>
          </w:tcPr>
          <w:p w14:paraId="630C9FB3" w14:textId="77777777" w:rsidR="00DC7BF9" w:rsidRPr="00863BC2" w:rsidRDefault="00DC7BF9" w:rsidP="006375E3">
            <w:pPr>
              <w:jc w:val="center"/>
              <w:rPr>
                <w:b/>
                <w:sz w:val="20"/>
                <w:szCs w:val="20"/>
              </w:rPr>
            </w:pPr>
            <w:r w:rsidRPr="00863BC2">
              <w:rPr>
                <w:b/>
                <w:sz w:val="20"/>
                <w:szCs w:val="20"/>
              </w:rPr>
              <w:t>Mērķis</w:t>
            </w:r>
          </w:p>
        </w:tc>
        <w:tc>
          <w:tcPr>
            <w:tcW w:w="3050" w:type="dxa"/>
            <w:vAlign w:val="center"/>
          </w:tcPr>
          <w:p w14:paraId="765775DC" w14:textId="77777777" w:rsidR="00DC7BF9" w:rsidRPr="00863BC2" w:rsidRDefault="00DC7BF9" w:rsidP="006375E3">
            <w:pPr>
              <w:jc w:val="center"/>
              <w:rPr>
                <w:b/>
                <w:sz w:val="20"/>
                <w:szCs w:val="20"/>
              </w:rPr>
            </w:pPr>
            <w:r w:rsidRPr="00863BC2">
              <w:rPr>
                <w:b/>
                <w:sz w:val="20"/>
                <w:szCs w:val="20"/>
              </w:rPr>
              <w:t>Uzdevums</w:t>
            </w:r>
          </w:p>
        </w:tc>
        <w:tc>
          <w:tcPr>
            <w:tcW w:w="2552" w:type="dxa"/>
            <w:vAlign w:val="center"/>
          </w:tcPr>
          <w:p w14:paraId="14515EFA" w14:textId="77777777" w:rsidR="00DC7BF9" w:rsidRPr="00863BC2" w:rsidRDefault="00DC7BF9" w:rsidP="006375E3">
            <w:pPr>
              <w:jc w:val="center"/>
              <w:rPr>
                <w:b/>
                <w:sz w:val="20"/>
                <w:szCs w:val="20"/>
              </w:rPr>
            </w:pPr>
            <w:r w:rsidRPr="00863BC2">
              <w:rPr>
                <w:b/>
                <w:sz w:val="20"/>
                <w:szCs w:val="20"/>
              </w:rPr>
              <w:t>Rezultāts</w:t>
            </w:r>
          </w:p>
        </w:tc>
        <w:tc>
          <w:tcPr>
            <w:tcW w:w="1559" w:type="dxa"/>
            <w:vAlign w:val="center"/>
          </w:tcPr>
          <w:p w14:paraId="10B55F96" w14:textId="77777777" w:rsidR="00DC7BF9" w:rsidRPr="00863BC2" w:rsidRDefault="00DC7BF9" w:rsidP="006375E3">
            <w:pPr>
              <w:jc w:val="center"/>
              <w:rPr>
                <w:b/>
                <w:sz w:val="20"/>
                <w:szCs w:val="20"/>
              </w:rPr>
            </w:pPr>
            <w:r w:rsidRPr="00863BC2">
              <w:rPr>
                <w:b/>
                <w:sz w:val="20"/>
                <w:szCs w:val="20"/>
              </w:rPr>
              <w:t>Atbildīgais</w:t>
            </w:r>
          </w:p>
        </w:tc>
        <w:tc>
          <w:tcPr>
            <w:tcW w:w="1559" w:type="dxa"/>
            <w:vAlign w:val="center"/>
          </w:tcPr>
          <w:p w14:paraId="1920AAE7" w14:textId="77777777" w:rsidR="00DC7BF9" w:rsidRPr="00863BC2" w:rsidRDefault="00DC7BF9" w:rsidP="006375E3">
            <w:pPr>
              <w:jc w:val="center"/>
              <w:rPr>
                <w:b/>
                <w:sz w:val="20"/>
                <w:szCs w:val="20"/>
              </w:rPr>
            </w:pPr>
            <w:r w:rsidRPr="00863BC2">
              <w:rPr>
                <w:b/>
                <w:sz w:val="20"/>
                <w:szCs w:val="20"/>
              </w:rPr>
              <w:t>Termiņš</w:t>
            </w:r>
          </w:p>
        </w:tc>
      </w:tr>
    </w:tbl>
    <w:tbl>
      <w:tblPr>
        <w:tblStyle w:val="a9"/>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050"/>
        <w:gridCol w:w="2552"/>
        <w:gridCol w:w="1559"/>
        <w:gridCol w:w="1559"/>
      </w:tblGrid>
      <w:tr w:rsidR="001E7210" w14:paraId="1CA4C3D9" w14:textId="77777777" w:rsidTr="00173151">
        <w:trPr>
          <w:trHeight w:val="1712"/>
        </w:trPr>
        <w:tc>
          <w:tcPr>
            <w:tcW w:w="914" w:type="dxa"/>
            <w:vMerge w:val="restart"/>
          </w:tcPr>
          <w:p w14:paraId="000004B9" w14:textId="77777777" w:rsidR="001E7210" w:rsidRPr="00DF054B" w:rsidRDefault="00115C81" w:rsidP="00DF054B">
            <w:pPr>
              <w:spacing w:before="240" w:after="240"/>
              <w:jc w:val="center"/>
              <w:rPr>
                <w:rFonts w:ascii="Arial" w:eastAsia="Arial" w:hAnsi="Arial" w:cs="Arial"/>
                <w:b/>
                <w:color w:val="0000FF"/>
                <w:sz w:val="40"/>
                <w:szCs w:val="40"/>
              </w:rPr>
            </w:pPr>
            <w:r w:rsidRPr="00DF054B">
              <w:rPr>
                <w:rFonts w:ascii="Arial" w:eastAsia="Arial" w:hAnsi="Arial" w:cs="Arial"/>
                <w:b/>
                <w:color w:val="0000FF"/>
                <w:sz w:val="40"/>
                <w:szCs w:val="40"/>
              </w:rPr>
              <w:t>M2</w:t>
            </w:r>
          </w:p>
        </w:tc>
        <w:tc>
          <w:tcPr>
            <w:tcW w:w="3050" w:type="dxa"/>
          </w:tcPr>
          <w:p w14:paraId="000004BA" w14:textId="77777777" w:rsidR="001E7210" w:rsidRDefault="00115C81" w:rsidP="00DC7BF9">
            <w:pPr>
              <w:jc w:val="left"/>
              <w:rPr>
                <w:rFonts w:ascii="Arial" w:eastAsia="Arial" w:hAnsi="Arial" w:cs="Arial"/>
              </w:rPr>
            </w:pPr>
            <w:r>
              <w:rPr>
                <w:rFonts w:ascii="Arial" w:eastAsia="Arial" w:hAnsi="Arial" w:cs="Arial"/>
              </w:rPr>
              <w:t>Izstrādāt funkcionālu un ilgtspējīgu Valmieras novada sporta organizāciju finansiālā atbalsta modeli.</w:t>
            </w:r>
          </w:p>
        </w:tc>
        <w:tc>
          <w:tcPr>
            <w:tcW w:w="2552" w:type="dxa"/>
          </w:tcPr>
          <w:p w14:paraId="000004BB" w14:textId="77777777" w:rsidR="001E7210" w:rsidRDefault="00115C81" w:rsidP="00DC7BF9">
            <w:pPr>
              <w:jc w:val="left"/>
              <w:rPr>
                <w:rFonts w:ascii="Arial" w:eastAsia="Arial" w:hAnsi="Arial" w:cs="Arial"/>
              </w:rPr>
            </w:pPr>
            <w:r>
              <w:rPr>
                <w:rFonts w:ascii="Arial" w:eastAsia="Arial" w:hAnsi="Arial" w:cs="Arial"/>
              </w:rPr>
              <w:t>Optimizēts darbs Pašvaldībai, atvieglots Pašvaldības ikgadējais budžets un taisnīguma principa ievērošana, piešķirot finansējumu.</w:t>
            </w:r>
          </w:p>
        </w:tc>
        <w:tc>
          <w:tcPr>
            <w:tcW w:w="1559" w:type="dxa"/>
          </w:tcPr>
          <w:p w14:paraId="000004BC" w14:textId="77777777" w:rsidR="001E7210" w:rsidRDefault="00115C81" w:rsidP="00DC7BF9">
            <w:pPr>
              <w:jc w:val="left"/>
              <w:rPr>
                <w:rFonts w:ascii="Arial" w:eastAsia="Arial" w:hAnsi="Arial" w:cs="Arial"/>
              </w:rPr>
            </w:pPr>
            <w:r>
              <w:rPr>
                <w:rFonts w:ascii="Arial" w:eastAsia="Arial" w:hAnsi="Arial" w:cs="Arial"/>
              </w:rPr>
              <w:t>VNP</w:t>
            </w:r>
          </w:p>
        </w:tc>
        <w:tc>
          <w:tcPr>
            <w:tcW w:w="1559" w:type="dxa"/>
          </w:tcPr>
          <w:p w14:paraId="000004BD" w14:textId="27DC5DFC" w:rsidR="001E7210" w:rsidRDefault="00115C81" w:rsidP="00DC7BF9">
            <w:pPr>
              <w:jc w:val="center"/>
              <w:rPr>
                <w:rFonts w:ascii="Arial" w:eastAsia="Arial" w:hAnsi="Arial" w:cs="Arial"/>
              </w:rPr>
            </w:pPr>
            <w:r>
              <w:rPr>
                <w:rFonts w:ascii="Arial" w:eastAsia="Arial" w:hAnsi="Arial" w:cs="Arial"/>
              </w:rPr>
              <w:t>202</w:t>
            </w:r>
            <w:r w:rsidR="00691E0D">
              <w:rPr>
                <w:rFonts w:ascii="Arial" w:eastAsia="Arial" w:hAnsi="Arial" w:cs="Arial"/>
              </w:rPr>
              <w:t>3</w:t>
            </w:r>
            <w:r>
              <w:rPr>
                <w:rFonts w:ascii="Arial" w:eastAsia="Arial" w:hAnsi="Arial" w:cs="Arial"/>
              </w:rPr>
              <w:t>.gads</w:t>
            </w:r>
          </w:p>
        </w:tc>
      </w:tr>
      <w:tr w:rsidR="001E7210" w14:paraId="77FA0AF5" w14:textId="77777777" w:rsidTr="00DF054B">
        <w:trPr>
          <w:trHeight w:val="2118"/>
        </w:trPr>
        <w:tc>
          <w:tcPr>
            <w:tcW w:w="914" w:type="dxa"/>
            <w:vMerge/>
          </w:tcPr>
          <w:p w14:paraId="000004BE"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BF" w14:textId="079D0619" w:rsidR="001E7210" w:rsidRDefault="00115C81" w:rsidP="00DC7BF9">
            <w:pPr>
              <w:jc w:val="left"/>
              <w:rPr>
                <w:rFonts w:ascii="Arial" w:eastAsia="Arial" w:hAnsi="Arial" w:cs="Arial"/>
              </w:rPr>
            </w:pPr>
            <w:r>
              <w:rPr>
                <w:rFonts w:ascii="Arial" w:eastAsia="Arial" w:hAnsi="Arial" w:cs="Arial"/>
              </w:rPr>
              <w:t xml:space="preserve">Veicināt Valmieras novada tautas sporta organizāciju attīstīšanos un atbalstīt tautas sporta pasākumu, sacensību norisi, kā arī inovāciju un unikālu projektu īstenošanu </w:t>
            </w:r>
            <w:r w:rsidR="00173151">
              <w:rPr>
                <w:rFonts w:ascii="Arial" w:eastAsia="Arial" w:hAnsi="Arial" w:cs="Arial"/>
              </w:rPr>
              <w:t xml:space="preserve">Valmieras </w:t>
            </w:r>
            <w:r>
              <w:rPr>
                <w:rFonts w:ascii="Arial" w:eastAsia="Arial" w:hAnsi="Arial" w:cs="Arial"/>
              </w:rPr>
              <w:t>pilsētā.</w:t>
            </w:r>
          </w:p>
        </w:tc>
        <w:tc>
          <w:tcPr>
            <w:tcW w:w="2552" w:type="dxa"/>
          </w:tcPr>
          <w:p w14:paraId="000004C0" w14:textId="77777777" w:rsidR="001E7210" w:rsidRDefault="00115C81" w:rsidP="00DC7BF9">
            <w:pPr>
              <w:jc w:val="left"/>
              <w:rPr>
                <w:rFonts w:ascii="Arial" w:eastAsia="Arial" w:hAnsi="Arial" w:cs="Arial"/>
              </w:rPr>
            </w:pPr>
            <w:r>
              <w:rPr>
                <w:rFonts w:ascii="Arial" w:eastAsia="Arial" w:hAnsi="Arial" w:cs="Arial"/>
              </w:rPr>
              <w:t>Veselo un fiziski aktīvo iedzīvotāju īpatsvara palielināšana, jaunu pasākumu īstenošana pilsētā.</w:t>
            </w:r>
          </w:p>
        </w:tc>
        <w:tc>
          <w:tcPr>
            <w:tcW w:w="1559" w:type="dxa"/>
          </w:tcPr>
          <w:p w14:paraId="000004C1" w14:textId="77777777" w:rsidR="001E7210" w:rsidRDefault="00115C81" w:rsidP="00DC7BF9">
            <w:pPr>
              <w:jc w:val="left"/>
              <w:rPr>
                <w:rFonts w:ascii="Arial" w:eastAsia="Arial" w:hAnsi="Arial" w:cs="Arial"/>
              </w:rPr>
            </w:pPr>
            <w:r>
              <w:rPr>
                <w:rFonts w:ascii="Arial" w:eastAsia="Arial" w:hAnsi="Arial" w:cs="Arial"/>
              </w:rPr>
              <w:t>VNP</w:t>
            </w:r>
          </w:p>
        </w:tc>
        <w:tc>
          <w:tcPr>
            <w:tcW w:w="1559" w:type="dxa"/>
          </w:tcPr>
          <w:p w14:paraId="000004C2" w14:textId="77777777" w:rsidR="001E7210" w:rsidRDefault="00115C81" w:rsidP="00DC7BF9">
            <w:pPr>
              <w:jc w:val="center"/>
              <w:rPr>
                <w:rFonts w:ascii="Arial" w:eastAsia="Arial" w:hAnsi="Arial" w:cs="Arial"/>
              </w:rPr>
            </w:pPr>
            <w:r>
              <w:rPr>
                <w:rFonts w:ascii="Arial" w:eastAsia="Arial" w:hAnsi="Arial" w:cs="Arial"/>
              </w:rPr>
              <w:t>Pastāvīgi</w:t>
            </w:r>
          </w:p>
        </w:tc>
      </w:tr>
      <w:tr w:rsidR="001E7210" w14:paraId="4E8362DF" w14:textId="77777777" w:rsidTr="00DF054B">
        <w:trPr>
          <w:trHeight w:val="1411"/>
        </w:trPr>
        <w:tc>
          <w:tcPr>
            <w:tcW w:w="914" w:type="dxa"/>
            <w:vMerge/>
          </w:tcPr>
          <w:p w14:paraId="000004C3"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C4" w14:textId="33FA6BC3" w:rsidR="001E7210" w:rsidRDefault="00115C81" w:rsidP="00DF054B">
            <w:pPr>
              <w:jc w:val="left"/>
              <w:rPr>
                <w:rFonts w:ascii="Arial" w:eastAsia="Arial" w:hAnsi="Arial" w:cs="Arial"/>
              </w:rPr>
            </w:pPr>
            <w:r>
              <w:rPr>
                <w:rFonts w:ascii="Arial" w:eastAsia="Arial" w:hAnsi="Arial" w:cs="Arial"/>
              </w:rPr>
              <w:t>Veicināt sporta un aktīvās atpūtas iespējas Valmier</w:t>
            </w:r>
            <w:r w:rsidR="005901AD">
              <w:rPr>
                <w:rFonts w:ascii="Arial" w:eastAsia="Arial" w:hAnsi="Arial" w:cs="Arial"/>
              </w:rPr>
              <w:t>as novadā</w:t>
            </w:r>
            <w:r>
              <w:rPr>
                <w:rFonts w:ascii="Arial" w:eastAsia="Arial" w:hAnsi="Arial" w:cs="Arial"/>
              </w:rPr>
              <w:t xml:space="preserve"> rudens – ziemas periodā.</w:t>
            </w:r>
          </w:p>
        </w:tc>
        <w:tc>
          <w:tcPr>
            <w:tcW w:w="2552" w:type="dxa"/>
          </w:tcPr>
          <w:p w14:paraId="000004C5" w14:textId="77777777" w:rsidR="001E7210" w:rsidRDefault="00115C81" w:rsidP="00DF054B">
            <w:pPr>
              <w:jc w:val="left"/>
              <w:rPr>
                <w:rFonts w:ascii="Arial" w:eastAsia="Arial" w:hAnsi="Arial" w:cs="Arial"/>
              </w:rPr>
            </w:pPr>
            <w:r>
              <w:rPr>
                <w:rFonts w:ascii="Arial" w:eastAsia="Arial" w:hAnsi="Arial" w:cs="Arial"/>
              </w:rPr>
              <w:t>Atvieglota iekštelpu sporta infrastruktūra, aktīvās atpūtas un sporta nodrošinājums ziemas sporta veidos.</w:t>
            </w:r>
          </w:p>
        </w:tc>
        <w:tc>
          <w:tcPr>
            <w:tcW w:w="1559" w:type="dxa"/>
          </w:tcPr>
          <w:p w14:paraId="000004C6" w14:textId="77777777" w:rsidR="001E7210" w:rsidRDefault="00115C81" w:rsidP="00DC7BF9">
            <w:pPr>
              <w:jc w:val="left"/>
              <w:rPr>
                <w:rFonts w:ascii="Arial" w:eastAsia="Arial" w:hAnsi="Arial" w:cs="Arial"/>
              </w:rPr>
            </w:pPr>
            <w:r>
              <w:rPr>
                <w:rFonts w:ascii="Arial" w:eastAsia="Arial" w:hAnsi="Arial" w:cs="Arial"/>
              </w:rPr>
              <w:t>VNP, Valmieras OC</w:t>
            </w:r>
          </w:p>
        </w:tc>
        <w:tc>
          <w:tcPr>
            <w:tcW w:w="1559" w:type="dxa"/>
          </w:tcPr>
          <w:p w14:paraId="000004C7" w14:textId="77777777" w:rsidR="001E7210" w:rsidRDefault="00115C81" w:rsidP="00DC7BF9">
            <w:pPr>
              <w:jc w:val="center"/>
              <w:rPr>
                <w:rFonts w:ascii="Arial" w:eastAsia="Arial" w:hAnsi="Arial" w:cs="Arial"/>
              </w:rPr>
            </w:pPr>
            <w:r>
              <w:rPr>
                <w:rFonts w:ascii="Arial" w:eastAsia="Arial" w:hAnsi="Arial" w:cs="Arial"/>
              </w:rPr>
              <w:t>Pastāvīgi</w:t>
            </w:r>
          </w:p>
        </w:tc>
      </w:tr>
      <w:tr w:rsidR="001E7210" w14:paraId="2174E73F" w14:textId="77777777" w:rsidTr="00DF054B">
        <w:trPr>
          <w:trHeight w:val="1404"/>
        </w:trPr>
        <w:tc>
          <w:tcPr>
            <w:tcW w:w="914" w:type="dxa"/>
            <w:vMerge/>
          </w:tcPr>
          <w:p w14:paraId="000004C8"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C9" w14:textId="77777777" w:rsidR="001E7210" w:rsidRDefault="00115C81" w:rsidP="00DF054B">
            <w:pPr>
              <w:jc w:val="left"/>
              <w:rPr>
                <w:rFonts w:ascii="Arial" w:eastAsia="Arial" w:hAnsi="Arial" w:cs="Arial"/>
              </w:rPr>
            </w:pPr>
            <w:r>
              <w:rPr>
                <w:rFonts w:ascii="Arial" w:eastAsia="Arial" w:hAnsi="Arial" w:cs="Arial"/>
              </w:rPr>
              <w:t>Izveidot vienotu sporta aktivitāšu kalendāru un nodrošināt efektīvu komunikāciju ar iedzīvotajiem.</w:t>
            </w:r>
          </w:p>
        </w:tc>
        <w:tc>
          <w:tcPr>
            <w:tcW w:w="2552" w:type="dxa"/>
          </w:tcPr>
          <w:p w14:paraId="000004CA" w14:textId="77777777" w:rsidR="001E7210" w:rsidRDefault="00115C81" w:rsidP="00DF054B">
            <w:pPr>
              <w:jc w:val="left"/>
              <w:rPr>
                <w:rFonts w:ascii="Arial" w:eastAsia="Arial" w:hAnsi="Arial" w:cs="Arial"/>
              </w:rPr>
            </w:pPr>
            <w:r>
              <w:rPr>
                <w:rFonts w:ascii="Arial" w:eastAsia="Arial" w:hAnsi="Arial" w:cs="Arial"/>
              </w:rPr>
              <w:t>Palielināta sporta pasākumu apmeklētība un pilnvērtīgi izmantota sporta infrastruktūra.</w:t>
            </w:r>
          </w:p>
        </w:tc>
        <w:tc>
          <w:tcPr>
            <w:tcW w:w="1559" w:type="dxa"/>
          </w:tcPr>
          <w:p w14:paraId="000004CB" w14:textId="77777777" w:rsidR="001E7210" w:rsidRDefault="00115C81">
            <w:pPr>
              <w:rPr>
                <w:rFonts w:ascii="Arial" w:eastAsia="Arial" w:hAnsi="Arial" w:cs="Arial"/>
              </w:rPr>
            </w:pPr>
            <w:r>
              <w:rPr>
                <w:rFonts w:ascii="Arial" w:eastAsia="Arial" w:hAnsi="Arial" w:cs="Arial"/>
              </w:rPr>
              <w:t>VNP</w:t>
            </w:r>
          </w:p>
        </w:tc>
        <w:tc>
          <w:tcPr>
            <w:tcW w:w="1559" w:type="dxa"/>
          </w:tcPr>
          <w:p w14:paraId="000004CC" w14:textId="77777777" w:rsidR="001E7210" w:rsidRDefault="00115C81" w:rsidP="00DF054B">
            <w:pPr>
              <w:jc w:val="center"/>
              <w:rPr>
                <w:rFonts w:ascii="Arial" w:eastAsia="Arial" w:hAnsi="Arial" w:cs="Arial"/>
              </w:rPr>
            </w:pPr>
            <w:r>
              <w:rPr>
                <w:rFonts w:ascii="Arial" w:eastAsia="Arial" w:hAnsi="Arial" w:cs="Arial"/>
              </w:rPr>
              <w:t>2024.gads</w:t>
            </w:r>
          </w:p>
        </w:tc>
      </w:tr>
      <w:tr w:rsidR="001E7210" w14:paraId="1CD81463" w14:textId="77777777" w:rsidTr="00DF054B">
        <w:trPr>
          <w:trHeight w:val="1395"/>
        </w:trPr>
        <w:tc>
          <w:tcPr>
            <w:tcW w:w="914" w:type="dxa"/>
            <w:vMerge/>
          </w:tcPr>
          <w:p w14:paraId="000004CD"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CE" w14:textId="77777777" w:rsidR="001E7210" w:rsidRDefault="00115C81" w:rsidP="00DF054B">
            <w:pPr>
              <w:jc w:val="left"/>
              <w:rPr>
                <w:rFonts w:ascii="Arial" w:eastAsia="Arial" w:hAnsi="Arial" w:cs="Arial"/>
              </w:rPr>
            </w:pPr>
            <w:r>
              <w:rPr>
                <w:rFonts w:ascii="Arial" w:eastAsia="Arial" w:hAnsi="Arial" w:cs="Arial"/>
              </w:rPr>
              <w:t>Veterānu sporta kustības veicināšana, popularizēšana un pēctecības nodrošināšana Valmieras novadā.</w:t>
            </w:r>
          </w:p>
        </w:tc>
        <w:tc>
          <w:tcPr>
            <w:tcW w:w="2552" w:type="dxa"/>
          </w:tcPr>
          <w:p w14:paraId="000004CF" w14:textId="77777777" w:rsidR="001E7210" w:rsidRDefault="00115C81" w:rsidP="00DF054B">
            <w:pPr>
              <w:jc w:val="left"/>
              <w:rPr>
                <w:rFonts w:ascii="Arial" w:eastAsia="Arial" w:hAnsi="Arial" w:cs="Arial"/>
              </w:rPr>
            </w:pPr>
            <w:r>
              <w:rPr>
                <w:rFonts w:ascii="Arial" w:eastAsia="Arial" w:hAnsi="Arial" w:cs="Arial"/>
              </w:rPr>
              <w:t>Aktīvā dzīvesveida iespēju nodrošināšana senioriem un sporta veterāniem.</w:t>
            </w:r>
          </w:p>
        </w:tc>
        <w:tc>
          <w:tcPr>
            <w:tcW w:w="1559" w:type="dxa"/>
          </w:tcPr>
          <w:p w14:paraId="000004D0" w14:textId="77777777" w:rsidR="001E7210" w:rsidRDefault="00115C81">
            <w:pPr>
              <w:rPr>
                <w:rFonts w:ascii="Arial" w:eastAsia="Arial" w:hAnsi="Arial" w:cs="Arial"/>
              </w:rPr>
            </w:pPr>
            <w:r>
              <w:rPr>
                <w:rFonts w:ascii="Arial" w:eastAsia="Arial" w:hAnsi="Arial" w:cs="Arial"/>
              </w:rPr>
              <w:t>VNP</w:t>
            </w:r>
          </w:p>
        </w:tc>
        <w:tc>
          <w:tcPr>
            <w:tcW w:w="1559" w:type="dxa"/>
          </w:tcPr>
          <w:p w14:paraId="000004D1" w14:textId="77777777" w:rsidR="001E7210" w:rsidRDefault="00115C81" w:rsidP="00DF054B">
            <w:pPr>
              <w:jc w:val="center"/>
              <w:rPr>
                <w:rFonts w:ascii="Arial" w:eastAsia="Arial" w:hAnsi="Arial" w:cs="Arial"/>
              </w:rPr>
            </w:pPr>
            <w:r>
              <w:rPr>
                <w:rFonts w:ascii="Arial" w:eastAsia="Arial" w:hAnsi="Arial" w:cs="Arial"/>
              </w:rPr>
              <w:t>Pastāvīgi</w:t>
            </w:r>
          </w:p>
        </w:tc>
      </w:tr>
      <w:tr w:rsidR="001E7210" w14:paraId="2892CBCB" w14:textId="77777777" w:rsidTr="00DF054B">
        <w:trPr>
          <w:trHeight w:val="1699"/>
        </w:trPr>
        <w:tc>
          <w:tcPr>
            <w:tcW w:w="914" w:type="dxa"/>
            <w:vMerge/>
          </w:tcPr>
          <w:p w14:paraId="000004D2"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D3" w14:textId="77777777" w:rsidR="001E7210" w:rsidRDefault="00115C81" w:rsidP="00DF054B">
            <w:pPr>
              <w:jc w:val="left"/>
              <w:rPr>
                <w:rFonts w:ascii="Arial" w:eastAsia="Arial" w:hAnsi="Arial" w:cs="Arial"/>
              </w:rPr>
            </w:pPr>
            <w:r>
              <w:rPr>
                <w:rFonts w:ascii="Arial" w:eastAsia="Arial" w:hAnsi="Arial" w:cs="Arial"/>
              </w:rPr>
              <w:t xml:space="preserve">Īstenot dažādus veselības veicinošus projektus un pasākumus, piesaistot papildu finansējumu no Eiropas Savienības fondiem un valsts līdzekļiem. </w:t>
            </w:r>
          </w:p>
        </w:tc>
        <w:tc>
          <w:tcPr>
            <w:tcW w:w="2552" w:type="dxa"/>
          </w:tcPr>
          <w:p w14:paraId="000004D4" w14:textId="77777777" w:rsidR="001E7210" w:rsidRDefault="00115C81" w:rsidP="00DF054B">
            <w:pPr>
              <w:jc w:val="left"/>
              <w:rPr>
                <w:rFonts w:ascii="Arial" w:eastAsia="Arial" w:hAnsi="Arial" w:cs="Arial"/>
              </w:rPr>
            </w:pPr>
            <w:r>
              <w:rPr>
                <w:rFonts w:ascii="Arial" w:eastAsia="Arial" w:hAnsi="Arial" w:cs="Arial"/>
              </w:rPr>
              <w:t>Atvieglots Pašvaldības budžets, vienlaikus īstenojot dažādus veselību veicinošus pasākumus Valmierā.</w:t>
            </w:r>
          </w:p>
        </w:tc>
        <w:tc>
          <w:tcPr>
            <w:tcW w:w="1559" w:type="dxa"/>
          </w:tcPr>
          <w:p w14:paraId="000004D5" w14:textId="77777777" w:rsidR="001E7210" w:rsidRDefault="00115C81">
            <w:pPr>
              <w:rPr>
                <w:rFonts w:ascii="Arial" w:eastAsia="Arial" w:hAnsi="Arial" w:cs="Arial"/>
              </w:rPr>
            </w:pPr>
            <w:r>
              <w:rPr>
                <w:rFonts w:ascii="Arial" w:eastAsia="Arial" w:hAnsi="Arial" w:cs="Arial"/>
              </w:rPr>
              <w:t>VNP</w:t>
            </w:r>
          </w:p>
        </w:tc>
        <w:tc>
          <w:tcPr>
            <w:tcW w:w="1559" w:type="dxa"/>
          </w:tcPr>
          <w:p w14:paraId="000004D6" w14:textId="77777777" w:rsidR="001E7210" w:rsidRDefault="00115C81" w:rsidP="00DF054B">
            <w:pPr>
              <w:jc w:val="center"/>
              <w:rPr>
                <w:rFonts w:ascii="Arial" w:eastAsia="Arial" w:hAnsi="Arial" w:cs="Arial"/>
              </w:rPr>
            </w:pPr>
            <w:r>
              <w:rPr>
                <w:rFonts w:ascii="Arial" w:eastAsia="Arial" w:hAnsi="Arial" w:cs="Arial"/>
              </w:rPr>
              <w:t>Pastāvīgi</w:t>
            </w:r>
          </w:p>
        </w:tc>
      </w:tr>
      <w:tr w:rsidR="001E7210" w14:paraId="22A0FC92" w14:textId="77777777" w:rsidTr="00DF054B">
        <w:trPr>
          <w:trHeight w:val="1837"/>
        </w:trPr>
        <w:tc>
          <w:tcPr>
            <w:tcW w:w="914" w:type="dxa"/>
            <w:vMerge/>
          </w:tcPr>
          <w:p w14:paraId="000004D7"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050" w:type="dxa"/>
          </w:tcPr>
          <w:p w14:paraId="000004D8" w14:textId="77777777" w:rsidR="001E7210" w:rsidRDefault="00115C81" w:rsidP="00DF054B">
            <w:pPr>
              <w:jc w:val="left"/>
              <w:rPr>
                <w:color w:val="000000"/>
              </w:rPr>
            </w:pPr>
            <w:r>
              <w:rPr>
                <w:rFonts w:ascii="Arial" w:eastAsia="Arial" w:hAnsi="Arial" w:cs="Arial"/>
                <w:color w:val="000000"/>
              </w:rPr>
              <w:t>Nodrošināt sporta un aktīvā dzīvesveida pieejamību cilvēkiem ar speciālām vajadzībām, tajā skaitā sporta sacensību un treniņu rīkošanu.</w:t>
            </w:r>
          </w:p>
        </w:tc>
        <w:tc>
          <w:tcPr>
            <w:tcW w:w="2552" w:type="dxa"/>
          </w:tcPr>
          <w:p w14:paraId="000004D9" w14:textId="77777777" w:rsidR="001E7210" w:rsidRDefault="00115C81" w:rsidP="00DF054B">
            <w:pPr>
              <w:jc w:val="left"/>
              <w:rPr>
                <w:color w:val="000000"/>
              </w:rPr>
            </w:pPr>
            <w:r>
              <w:rPr>
                <w:rFonts w:ascii="Arial" w:eastAsia="Arial" w:hAnsi="Arial" w:cs="Arial"/>
                <w:color w:val="000000"/>
              </w:rPr>
              <w:t>Iedzīvotāji ar speciālām vajadzībām ir fiziski aktīvi, veseli un sociāli aktīvi.</w:t>
            </w:r>
          </w:p>
        </w:tc>
        <w:tc>
          <w:tcPr>
            <w:tcW w:w="1559" w:type="dxa"/>
          </w:tcPr>
          <w:p w14:paraId="000004DA" w14:textId="77777777" w:rsidR="001E7210" w:rsidRDefault="00115C81">
            <w:pPr>
              <w:rPr>
                <w:color w:val="000000"/>
              </w:rPr>
            </w:pPr>
            <w:r>
              <w:rPr>
                <w:rFonts w:ascii="Arial" w:eastAsia="Arial" w:hAnsi="Arial" w:cs="Arial"/>
                <w:color w:val="000000"/>
              </w:rPr>
              <w:t>VNP</w:t>
            </w:r>
          </w:p>
        </w:tc>
        <w:tc>
          <w:tcPr>
            <w:tcW w:w="1559" w:type="dxa"/>
          </w:tcPr>
          <w:p w14:paraId="000004DB" w14:textId="77777777" w:rsidR="001E7210" w:rsidRDefault="00115C81" w:rsidP="00DF054B">
            <w:pPr>
              <w:jc w:val="center"/>
              <w:rPr>
                <w:color w:val="000000"/>
              </w:rPr>
            </w:pPr>
            <w:r>
              <w:rPr>
                <w:rFonts w:ascii="Arial" w:eastAsia="Arial" w:hAnsi="Arial" w:cs="Arial"/>
                <w:color w:val="000000"/>
              </w:rPr>
              <w:t>Pastāvīgi</w:t>
            </w:r>
          </w:p>
        </w:tc>
      </w:tr>
      <w:tr w:rsidR="001E7210" w14:paraId="15062E01" w14:textId="77777777" w:rsidTr="00173151">
        <w:tc>
          <w:tcPr>
            <w:tcW w:w="914" w:type="dxa"/>
            <w:vMerge/>
          </w:tcPr>
          <w:p w14:paraId="000004DC" w14:textId="77777777" w:rsidR="001E7210" w:rsidRDefault="001E7210">
            <w:pPr>
              <w:widowControl w:val="0"/>
              <w:pBdr>
                <w:top w:val="nil"/>
                <w:left w:val="nil"/>
                <w:bottom w:val="nil"/>
                <w:right w:val="nil"/>
                <w:between w:val="nil"/>
              </w:pBdr>
              <w:spacing w:line="276" w:lineRule="auto"/>
              <w:jc w:val="left"/>
              <w:rPr>
                <w:color w:val="000000"/>
              </w:rPr>
            </w:pPr>
          </w:p>
        </w:tc>
        <w:tc>
          <w:tcPr>
            <w:tcW w:w="3050" w:type="dxa"/>
          </w:tcPr>
          <w:p w14:paraId="000004DD" w14:textId="77777777" w:rsidR="001E7210" w:rsidRDefault="00115C81" w:rsidP="00DF054B">
            <w:pPr>
              <w:jc w:val="left"/>
              <w:rPr>
                <w:rFonts w:ascii="Arial" w:eastAsia="Arial" w:hAnsi="Arial" w:cs="Arial"/>
                <w:color w:val="000000"/>
              </w:rPr>
            </w:pPr>
            <w:r>
              <w:rPr>
                <w:rFonts w:ascii="Arial" w:eastAsia="Arial" w:hAnsi="Arial" w:cs="Arial"/>
                <w:color w:val="000000"/>
              </w:rPr>
              <w:t xml:space="preserve">Nodrošināt finansiālu, organizatorisku </w:t>
            </w:r>
            <w:proofErr w:type="spellStart"/>
            <w:r>
              <w:rPr>
                <w:rFonts w:ascii="Arial" w:eastAsia="Arial" w:hAnsi="Arial" w:cs="Arial"/>
                <w:color w:val="000000"/>
              </w:rPr>
              <w:t>u.c.veida</w:t>
            </w:r>
            <w:proofErr w:type="spellEnd"/>
            <w:r>
              <w:rPr>
                <w:rFonts w:ascii="Arial" w:eastAsia="Arial" w:hAnsi="Arial" w:cs="Arial"/>
                <w:color w:val="000000"/>
              </w:rPr>
              <w:t xml:space="preserve"> atbalstu sporta veidiem, kas ienāk novadā un ir pierādījuši savu dzīvotspēju un popularitāti.</w:t>
            </w:r>
          </w:p>
        </w:tc>
        <w:tc>
          <w:tcPr>
            <w:tcW w:w="2552" w:type="dxa"/>
          </w:tcPr>
          <w:p w14:paraId="000004DE" w14:textId="77777777" w:rsidR="001E7210" w:rsidRDefault="00115C81" w:rsidP="00DF054B">
            <w:pPr>
              <w:jc w:val="left"/>
              <w:rPr>
                <w:rFonts w:ascii="Arial" w:eastAsia="Arial" w:hAnsi="Arial" w:cs="Arial"/>
                <w:color w:val="000000"/>
              </w:rPr>
            </w:pPr>
            <w:r>
              <w:rPr>
                <w:rFonts w:ascii="Arial" w:eastAsia="Arial" w:hAnsi="Arial" w:cs="Arial"/>
                <w:color w:val="000000"/>
              </w:rPr>
              <w:t>Plašs sporta aktivitāšu un sporta veidu piedāvājums Valmieras novada iedzīvotājiem.</w:t>
            </w:r>
          </w:p>
        </w:tc>
        <w:tc>
          <w:tcPr>
            <w:tcW w:w="1559" w:type="dxa"/>
          </w:tcPr>
          <w:p w14:paraId="000004DF" w14:textId="77777777" w:rsidR="001E7210" w:rsidRDefault="00115C81" w:rsidP="00DF054B">
            <w:pPr>
              <w:jc w:val="left"/>
              <w:rPr>
                <w:rFonts w:ascii="Arial" w:eastAsia="Arial" w:hAnsi="Arial" w:cs="Arial"/>
                <w:color w:val="000000"/>
              </w:rPr>
            </w:pPr>
            <w:r>
              <w:rPr>
                <w:rFonts w:ascii="Arial" w:eastAsia="Arial" w:hAnsi="Arial" w:cs="Arial"/>
                <w:color w:val="000000"/>
              </w:rPr>
              <w:t>VNP</w:t>
            </w:r>
          </w:p>
        </w:tc>
        <w:tc>
          <w:tcPr>
            <w:tcW w:w="1559" w:type="dxa"/>
          </w:tcPr>
          <w:p w14:paraId="000004E0" w14:textId="77777777" w:rsidR="001E7210" w:rsidRDefault="00115C81" w:rsidP="00DF054B">
            <w:pPr>
              <w:jc w:val="center"/>
              <w:rPr>
                <w:rFonts w:ascii="Arial" w:eastAsia="Arial" w:hAnsi="Arial" w:cs="Arial"/>
                <w:color w:val="000000"/>
              </w:rPr>
            </w:pPr>
            <w:r>
              <w:rPr>
                <w:rFonts w:ascii="Arial" w:eastAsia="Arial" w:hAnsi="Arial" w:cs="Arial"/>
                <w:color w:val="000000"/>
              </w:rPr>
              <w:t>Pastāvīgi</w:t>
            </w:r>
          </w:p>
        </w:tc>
      </w:tr>
    </w:tbl>
    <w:p w14:paraId="000004E2" w14:textId="77777777" w:rsidR="001E7210" w:rsidRDefault="001E7210"/>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192"/>
        <w:gridCol w:w="2835"/>
        <w:gridCol w:w="1418"/>
        <w:gridCol w:w="1275"/>
      </w:tblGrid>
      <w:tr w:rsidR="00DC7BF9" w:rsidRPr="00863BC2" w14:paraId="27B7115B" w14:textId="77777777" w:rsidTr="00DF054B">
        <w:trPr>
          <w:trHeight w:val="441"/>
        </w:trPr>
        <w:tc>
          <w:tcPr>
            <w:tcW w:w="914" w:type="dxa"/>
            <w:vAlign w:val="center"/>
          </w:tcPr>
          <w:p w14:paraId="2AFFF0CB" w14:textId="77777777" w:rsidR="00DC7BF9" w:rsidRPr="00863BC2" w:rsidRDefault="00DC7BF9" w:rsidP="006375E3">
            <w:pPr>
              <w:jc w:val="center"/>
              <w:rPr>
                <w:b/>
                <w:sz w:val="20"/>
                <w:szCs w:val="20"/>
              </w:rPr>
            </w:pPr>
            <w:r w:rsidRPr="00863BC2">
              <w:rPr>
                <w:b/>
                <w:sz w:val="20"/>
                <w:szCs w:val="20"/>
              </w:rPr>
              <w:t>Mērķis</w:t>
            </w:r>
          </w:p>
        </w:tc>
        <w:tc>
          <w:tcPr>
            <w:tcW w:w="3192" w:type="dxa"/>
            <w:vAlign w:val="center"/>
          </w:tcPr>
          <w:p w14:paraId="37C56CE5" w14:textId="77777777" w:rsidR="00DC7BF9" w:rsidRPr="00863BC2" w:rsidRDefault="00DC7BF9" w:rsidP="006375E3">
            <w:pPr>
              <w:jc w:val="center"/>
              <w:rPr>
                <w:b/>
                <w:sz w:val="20"/>
                <w:szCs w:val="20"/>
              </w:rPr>
            </w:pPr>
            <w:r w:rsidRPr="00863BC2">
              <w:rPr>
                <w:b/>
                <w:sz w:val="20"/>
                <w:szCs w:val="20"/>
              </w:rPr>
              <w:t>Uzdevums</w:t>
            </w:r>
          </w:p>
        </w:tc>
        <w:tc>
          <w:tcPr>
            <w:tcW w:w="2835" w:type="dxa"/>
            <w:vAlign w:val="center"/>
          </w:tcPr>
          <w:p w14:paraId="2BEF5C2B" w14:textId="77777777" w:rsidR="00DC7BF9" w:rsidRPr="00863BC2" w:rsidRDefault="00DC7BF9" w:rsidP="006375E3">
            <w:pPr>
              <w:jc w:val="center"/>
              <w:rPr>
                <w:b/>
                <w:sz w:val="20"/>
                <w:szCs w:val="20"/>
              </w:rPr>
            </w:pPr>
            <w:r w:rsidRPr="00863BC2">
              <w:rPr>
                <w:b/>
                <w:sz w:val="20"/>
                <w:szCs w:val="20"/>
              </w:rPr>
              <w:t>Rezultāts</w:t>
            </w:r>
          </w:p>
        </w:tc>
        <w:tc>
          <w:tcPr>
            <w:tcW w:w="1418" w:type="dxa"/>
            <w:vAlign w:val="center"/>
          </w:tcPr>
          <w:p w14:paraId="18AFA255" w14:textId="77777777" w:rsidR="00DC7BF9" w:rsidRPr="00863BC2" w:rsidRDefault="00DC7BF9" w:rsidP="006375E3">
            <w:pPr>
              <w:jc w:val="center"/>
              <w:rPr>
                <w:b/>
                <w:sz w:val="20"/>
                <w:szCs w:val="20"/>
              </w:rPr>
            </w:pPr>
            <w:r w:rsidRPr="00863BC2">
              <w:rPr>
                <w:b/>
                <w:sz w:val="20"/>
                <w:szCs w:val="20"/>
              </w:rPr>
              <w:t>Atbildīgais</w:t>
            </w:r>
          </w:p>
        </w:tc>
        <w:tc>
          <w:tcPr>
            <w:tcW w:w="1275" w:type="dxa"/>
            <w:vAlign w:val="center"/>
          </w:tcPr>
          <w:p w14:paraId="24F36003" w14:textId="77777777" w:rsidR="00DC7BF9" w:rsidRPr="00863BC2" w:rsidRDefault="00DC7BF9" w:rsidP="006375E3">
            <w:pPr>
              <w:jc w:val="center"/>
              <w:rPr>
                <w:b/>
                <w:sz w:val="20"/>
                <w:szCs w:val="20"/>
              </w:rPr>
            </w:pPr>
            <w:r w:rsidRPr="00863BC2">
              <w:rPr>
                <w:b/>
                <w:sz w:val="20"/>
                <w:szCs w:val="20"/>
              </w:rPr>
              <w:t>Termiņš</w:t>
            </w:r>
          </w:p>
        </w:tc>
      </w:tr>
    </w:tbl>
    <w:tbl>
      <w:tblPr>
        <w:tblStyle w:val="aa"/>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227"/>
        <w:gridCol w:w="2800"/>
        <w:gridCol w:w="1418"/>
        <w:gridCol w:w="1275"/>
      </w:tblGrid>
      <w:tr w:rsidR="001E7210" w14:paraId="3DA3FCD6" w14:textId="77777777" w:rsidTr="00972CD2">
        <w:trPr>
          <w:trHeight w:val="1853"/>
        </w:trPr>
        <w:tc>
          <w:tcPr>
            <w:tcW w:w="914" w:type="dxa"/>
            <w:vMerge w:val="restart"/>
          </w:tcPr>
          <w:p w14:paraId="000004E8" w14:textId="77777777" w:rsidR="001E7210" w:rsidRPr="00DF054B" w:rsidRDefault="00115C81" w:rsidP="00DF054B">
            <w:pPr>
              <w:spacing w:before="240"/>
              <w:jc w:val="center"/>
              <w:rPr>
                <w:rFonts w:ascii="Arial" w:eastAsia="Arial" w:hAnsi="Arial" w:cs="Arial"/>
                <w:b/>
                <w:sz w:val="40"/>
                <w:szCs w:val="40"/>
              </w:rPr>
            </w:pPr>
            <w:r w:rsidRPr="00DF054B">
              <w:rPr>
                <w:rFonts w:ascii="Arial" w:eastAsia="Arial" w:hAnsi="Arial" w:cs="Arial"/>
                <w:b/>
                <w:color w:val="0000FF"/>
                <w:sz w:val="40"/>
                <w:szCs w:val="40"/>
              </w:rPr>
              <w:t>M3</w:t>
            </w:r>
          </w:p>
        </w:tc>
        <w:tc>
          <w:tcPr>
            <w:tcW w:w="3227" w:type="dxa"/>
          </w:tcPr>
          <w:p w14:paraId="000004E9" w14:textId="77777777" w:rsidR="001E7210" w:rsidRDefault="00115C81" w:rsidP="00DF054B">
            <w:pPr>
              <w:jc w:val="left"/>
              <w:rPr>
                <w:rFonts w:ascii="Arial" w:eastAsia="Arial" w:hAnsi="Arial" w:cs="Arial"/>
              </w:rPr>
            </w:pPr>
            <w:r>
              <w:rPr>
                <w:rFonts w:ascii="Arial" w:eastAsia="Arial" w:hAnsi="Arial" w:cs="Arial"/>
              </w:rPr>
              <w:t xml:space="preserve">Izstrādāt pilnvērtīgu atbalsta sistēmu, </w:t>
            </w:r>
            <w:proofErr w:type="spellStart"/>
            <w:r>
              <w:rPr>
                <w:rFonts w:ascii="Arial" w:eastAsia="Arial" w:hAnsi="Arial" w:cs="Arial"/>
              </w:rPr>
              <w:t>t.sk.Valmieras</w:t>
            </w:r>
            <w:proofErr w:type="spellEnd"/>
            <w:r>
              <w:rPr>
                <w:rFonts w:ascii="Arial" w:eastAsia="Arial" w:hAnsi="Arial" w:cs="Arial"/>
              </w:rPr>
              <w:t xml:space="preserve"> novada sporta vienību, jaunajiem talantiem sportā un celt to konkurētspēju Eiropas un pasaules līmenī.</w:t>
            </w:r>
          </w:p>
        </w:tc>
        <w:tc>
          <w:tcPr>
            <w:tcW w:w="2800" w:type="dxa"/>
          </w:tcPr>
          <w:p w14:paraId="000004EA" w14:textId="77777777" w:rsidR="001E7210" w:rsidRDefault="00115C81" w:rsidP="00DF054B">
            <w:pPr>
              <w:jc w:val="left"/>
              <w:rPr>
                <w:rFonts w:ascii="Arial" w:eastAsia="Arial" w:hAnsi="Arial" w:cs="Arial"/>
              </w:rPr>
            </w:pPr>
            <w:r>
              <w:rPr>
                <w:rFonts w:ascii="Arial" w:eastAsia="Arial" w:hAnsi="Arial" w:cs="Arial"/>
              </w:rPr>
              <w:t>Sportiskā snieguma uzlabojums jauniešu sportā, regulāri augsta līmeņa sasniegumi starptautiskā līmenī.</w:t>
            </w:r>
          </w:p>
        </w:tc>
        <w:tc>
          <w:tcPr>
            <w:tcW w:w="1418" w:type="dxa"/>
          </w:tcPr>
          <w:p w14:paraId="000004EB" w14:textId="77777777" w:rsidR="001E7210" w:rsidRDefault="00115C81" w:rsidP="00DF054B">
            <w:pPr>
              <w:jc w:val="left"/>
              <w:rPr>
                <w:rFonts w:ascii="Arial" w:eastAsia="Arial" w:hAnsi="Arial" w:cs="Arial"/>
              </w:rPr>
            </w:pPr>
            <w:r>
              <w:rPr>
                <w:rFonts w:ascii="Arial" w:eastAsia="Arial" w:hAnsi="Arial" w:cs="Arial"/>
              </w:rPr>
              <w:t>VNP, sporta skolas</w:t>
            </w:r>
          </w:p>
        </w:tc>
        <w:tc>
          <w:tcPr>
            <w:tcW w:w="1275" w:type="dxa"/>
          </w:tcPr>
          <w:p w14:paraId="000004EC" w14:textId="77777777" w:rsidR="001E7210" w:rsidRDefault="00115C81" w:rsidP="00DF054B">
            <w:pPr>
              <w:jc w:val="center"/>
              <w:rPr>
                <w:rFonts w:ascii="Arial" w:eastAsia="Arial" w:hAnsi="Arial" w:cs="Arial"/>
              </w:rPr>
            </w:pPr>
            <w:r>
              <w:rPr>
                <w:rFonts w:ascii="Arial" w:eastAsia="Arial" w:hAnsi="Arial" w:cs="Arial"/>
              </w:rPr>
              <w:t>2023.gads</w:t>
            </w:r>
          </w:p>
        </w:tc>
      </w:tr>
      <w:tr w:rsidR="001E7210" w14:paraId="572762AD" w14:textId="77777777" w:rsidTr="00972CD2">
        <w:trPr>
          <w:trHeight w:val="1125"/>
        </w:trPr>
        <w:tc>
          <w:tcPr>
            <w:tcW w:w="914" w:type="dxa"/>
            <w:vMerge/>
          </w:tcPr>
          <w:p w14:paraId="000004ED"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227" w:type="dxa"/>
          </w:tcPr>
          <w:p w14:paraId="000004EE" w14:textId="77777777" w:rsidR="001E7210" w:rsidRDefault="00115C81" w:rsidP="00DF054B">
            <w:pPr>
              <w:jc w:val="left"/>
              <w:rPr>
                <w:rFonts w:ascii="Arial" w:eastAsia="Arial" w:hAnsi="Arial" w:cs="Arial"/>
              </w:rPr>
            </w:pPr>
            <w:r>
              <w:rPr>
                <w:rFonts w:ascii="Arial" w:eastAsia="Arial" w:hAnsi="Arial" w:cs="Arial"/>
              </w:rPr>
              <w:t>Pilnveidot sporta pedagogu– treneru atbalsta sistēmu.</w:t>
            </w:r>
          </w:p>
        </w:tc>
        <w:tc>
          <w:tcPr>
            <w:tcW w:w="2800" w:type="dxa"/>
          </w:tcPr>
          <w:p w14:paraId="000004EF" w14:textId="77777777" w:rsidR="001E7210" w:rsidRDefault="00115C81" w:rsidP="00DF054B">
            <w:pPr>
              <w:jc w:val="left"/>
              <w:rPr>
                <w:rFonts w:ascii="Arial" w:eastAsia="Arial" w:hAnsi="Arial" w:cs="Arial"/>
              </w:rPr>
            </w:pPr>
            <w:r>
              <w:rPr>
                <w:rFonts w:ascii="Arial" w:eastAsia="Arial" w:hAnsi="Arial" w:cs="Arial"/>
              </w:rPr>
              <w:t>Motivēti, zinoši un profesionāli pedagogi–treneri ar konkurētspējīgu atalgojumu.</w:t>
            </w:r>
          </w:p>
        </w:tc>
        <w:tc>
          <w:tcPr>
            <w:tcW w:w="1418" w:type="dxa"/>
          </w:tcPr>
          <w:p w14:paraId="000004F0" w14:textId="77777777" w:rsidR="001E7210" w:rsidRDefault="00115C81" w:rsidP="00DF054B">
            <w:pPr>
              <w:jc w:val="left"/>
              <w:rPr>
                <w:rFonts w:ascii="Arial" w:eastAsia="Arial" w:hAnsi="Arial" w:cs="Arial"/>
              </w:rPr>
            </w:pPr>
            <w:r>
              <w:rPr>
                <w:rFonts w:ascii="Arial" w:eastAsia="Arial" w:hAnsi="Arial" w:cs="Arial"/>
              </w:rPr>
              <w:t>VNP, sporta skolas</w:t>
            </w:r>
          </w:p>
        </w:tc>
        <w:tc>
          <w:tcPr>
            <w:tcW w:w="1275" w:type="dxa"/>
          </w:tcPr>
          <w:p w14:paraId="000004F1" w14:textId="77777777" w:rsidR="001E7210" w:rsidRDefault="00115C81" w:rsidP="00DF054B">
            <w:pPr>
              <w:jc w:val="center"/>
              <w:rPr>
                <w:rFonts w:ascii="Arial" w:eastAsia="Arial" w:hAnsi="Arial" w:cs="Arial"/>
              </w:rPr>
            </w:pPr>
            <w:r>
              <w:rPr>
                <w:rFonts w:ascii="Arial" w:eastAsia="Arial" w:hAnsi="Arial" w:cs="Arial"/>
              </w:rPr>
              <w:t>2024.gada augusts</w:t>
            </w:r>
          </w:p>
        </w:tc>
      </w:tr>
      <w:tr w:rsidR="001E7210" w14:paraId="1D0164E3" w14:textId="77777777" w:rsidTr="00972CD2">
        <w:trPr>
          <w:trHeight w:val="1398"/>
        </w:trPr>
        <w:tc>
          <w:tcPr>
            <w:tcW w:w="914" w:type="dxa"/>
            <w:vMerge/>
          </w:tcPr>
          <w:p w14:paraId="000004F2"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227" w:type="dxa"/>
          </w:tcPr>
          <w:p w14:paraId="000004F3" w14:textId="77777777" w:rsidR="001E7210" w:rsidRDefault="00115C81" w:rsidP="00DF054B">
            <w:pPr>
              <w:jc w:val="left"/>
              <w:rPr>
                <w:rFonts w:ascii="Arial" w:eastAsia="Arial" w:hAnsi="Arial" w:cs="Arial"/>
              </w:rPr>
            </w:pPr>
            <w:r>
              <w:rPr>
                <w:rFonts w:ascii="Arial" w:eastAsia="Arial" w:hAnsi="Arial" w:cs="Arial"/>
              </w:rPr>
              <w:t>Radīt apstākļus, lai sportisti no citām Latvijas pašvaldībām izvēlētos Valmieru kā savu galveno mācību un treniņu vietu.</w:t>
            </w:r>
          </w:p>
        </w:tc>
        <w:tc>
          <w:tcPr>
            <w:tcW w:w="2800" w:type="dxa"/>
          </w:tcPr>
          <w:p w14:paraId="000004F4" w14:textId="77777777" w:rsidR="001E7210" w:rsidRDefault="00115C81" w:rsidP="00DF054B">
            <w:pPr>
              <w:jc w:val="left"/>
              <w:rPr>
                <w:rFonts w:ascii="Arial" w:eastAsia="Arial" w:hAnsi="Arial" w:cs="Arial"/>
              </w:rPr>
            </w:pPr>
            <w:r>
              <w:rPr>
                <w:rFonts w:ascii="Arial" w:eastAsia="Arial" w:hAnsi="Arial" w:cs="Arial"/>
              </w:rPr>
              <w:t>Jaunu iedzīvotāju, sportistu un talantu pieplūdums Valmierā.</w:t>
            </w:r>
          </w:p>
        </w:tc>
        <w:tc>
          <w:tcPr>
            <w:tcW w:w="1418" w:type="dxa"/>
          </w:tcPr>
          <w:p w14:paraId="000004F5" w14:textId="77777777" w:rsidR="001E7210" w:rsidRDefault="00115C81" w:rsidP="00DF054B">
            <w:pPr>
              <w:jc w:val="left"/>
              <w:rPr>
                <w:rFonts w:ascii="Arial" w:eastAsia="Arial" w:hAnsi="Arial" w:cs="Arial"/>
              </w:rPr>
            </w:pPr>
            <w:r>
              <w:rPr>
                <w:rFonts w:ascii="Arial" w:eastAsia="Arial" w:hAnsi="Arial" w:cs="Arial"/>
              </w:rPr>
              <w:t>VNP, VSS, Valmieras OC</w:t>
            </w:r>
          </w:p>
        </w:tc>
        <w:tc>
          <w:tcPr>
            <w:tcW w:w="1275" w:type="dxa"/>
          </w:tcPr>
          <w:p w14:paraId="000004F6" w14:textId="77777777" w:rsidR="001E7210" w:rsidRDefault="00115C81" w:rsidP="00DF054B">
            <w:pPr>
              <w:jc w:val="center"/>
              <w:rPr>
                <w:rFonts w:ascii="Arial" w:eastAsia="Arial" w:hAnsi="Arial" w:cs="Arial"/>
              </w:rPr>
            </w:pPr>
            <w:r>
              <w:rPr>
                <w:rFonts w:ascii="Arial" w:eastAsia="Arial" w:hAnsi="Arial" w:cs="Arial"/>
              </w:rPr>
              <w:t>Pastāvīgi</w:t>
            </w:r>
          </w:p>
        </w:tc>
      </w:tr>
      <w:tr w:rsidR="001E7210" w14:paraId="59880A5E" w14:textId="77777777" w:rsidTr="00972CD2">
        <w:trPr>
          <w:trHeight w:val="2126"/>
        </w:trPr>
        <w:tc>
          <w:tcPr>
            <w:tcW w:w="914" w:type="dxa"/>
            <w:vMerge/>
          </w:tcPr>
          <w:p w14:paraId="000004F7"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227" w:type="dxa"/>
          </w:tcPr>
          <w:p w14:paraId="000004F8" w14:textId="77777777" w:rsidR="001E7210" w:rsidRDefault="00115C81" w:rsidP="00DF054B">
            <w:pPr>
              <w:jc w:val="left"/>
              <w:rPr>
                <w:rFonts w:ascii="Arial" w:eastAsia="Arial" w:hAnsi="Arial" w:cs="Arial"/>
              </w:rPr>
            </w:pPr>
            <w:r>
              <w:rPr>
                <w:rFonts w:ascii="Arial" w:eastAsia="Arial" w:hAnsi="Arial" w:cs="Arial"/>
              </w:rPr>
              <w:t>Nodrošināt pedagogu–treneru profesionalitāti un infrastruktūras pieejamību.</w:t>
            </w:r>
          </w:p>
        </w:tc>
        <w:tc>
          <w:tcPr>
            <w:tcW w:w="2800" w:type="dxa"/>
          </w:tcPr>
          <w:p w14:paraId="000004F9" w14:textId="77777777" w:rsidR="001E7210" w:rsidRDefault="00115C81" w:rsidP="00DF054B">
            <w:pPr>
              <w:jc w:val="left"/>
              <w:rPr>
                <w:rFonts w:ascii="Arial" w:eastAsia="Arial" w:hAnsi="Arial" w:cs="Arial"/>
              </w:rPr>
            </w:pPr>
            <w:r>
              <w:rPr>
                <w:rFonts w:ascii="Arial" w:eastAsia="Arial" w:hAnsi="Arial" w:cs="Arial"/>
              </w:rPr>
              <w:t xml:space="preserve">Vietējo sportistu izaugsmes un konkurētspējas nodrošināšana, esot Valmieras </w:t>
            </w:r>
            <w:proofErr w:type="spellStart"/>
            <w:r>
              <w:rPr>
                <w:rFonts w:ascii="Arial" w:eastAsia="Arial" w:hAnsi="Arial" w:cs="Arial"/>
              </w:rPr>
              <w:t>noavadā</w:t>
            </w:r>
            <w:proofErr w:type="spellEnd"/>
            <w:r>
              <w:rPr>
                <w:rFonts w:ascii="Arial" w:eastAsia="Arial" w:hAnsi="Arial" w:cs="Arial"/>
              </w:rPr>
              <w:t>, mazinot nepieciešamību griezties pie ārvalstu speciālistiem.</w:t>
            </w:r>
          </w:p>
        </w:tc>
        <w:tc>
          <w:tcPr>
            <w:tcW w:w="1418" w:type="dxa"/>
          </w:tcPr>
          <w:p w14:paraId="000004FA" w14:textId="77777777" w:rsidR="001E7210" w:rsidRDefault="00115C81" w:rsidP="00DF054B">
            <w:pPr>
              <w:jc w:val="left"/>
              <w:rPr>
                <w:rFonts w:ascii="Arial" w:eastAsia="Arial" w:hAnsi="Arial" w:cs="Arial"/>
              </w:rPr>
            </w:pPr>
            <w:r>
              <w:rPr>
                <w:rFonts w:ascii="Arial" w:eastAsia="Arial" w:hAnsi="Arial" w:cs="Arial"/>
              </w:rPr>
              <w:t>VNP, VSS, Valmieras OC</w:t>
            </w:r>
          </w:p>
        </w:tc>
        <w:tc>
          <w:tcPr>
            <w:tcW w:w="1275" w:type="dxa"/>
          </w:tcPr>
          <w:p w14:paraId="000004FB" w14:textId="77777777" w:rsidR="001E7210" w:rsidRDefault="00115C81" w:rsidP="00DF054B">
            <w:pPr>
              <w:jc w:val="center"/>
              <w:rPr>
                <w:rFonts w:ascii="Arial" w:eastAsia="Arial" w:hAnsi="Arial" w:cs="Arial"/>
              </w:rPr>
            </w:pPr>
            <w:r>
              <w:rPr>
                <w:rFonts w:ascii="Arial" w:eastAsia="Arial" w:hAnsi="Arial" w:cs="Arial"/>
              </w:rPr>
              <w:t>Pastāvīgi</w:t>
            </w:r>
          </w:p>
        </w:tc>
      </w:tr>
      <w:tr w:rsidR="001E7210" w14:paraId="530290F0" w14:textId="77777777" w:rsidTr="00972CD2">
        <w:trPr>
          <w:trHeight w:val="2683"/>
        </w:trPr>
        <w:tc>
          <w:tcPr>
            <w:tcW w:w="914" w:type="dxa"/>
            <w:vMerge/>
          </w:tcPr>
          <w:p w14:paraId="000004FC"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227" w:type="dxa"/>
          </w:tcPr>
          <w:p w14:paraId="000004FD" w14:textId="77777777" w:rsidR="001E7210" w:rsidRDefault="00115C81" w:rsidP="00DF054B">
            <w:pPr>
              <w:jc w:val="left"/>
              <w:rPr>
                <w:rFonts w:ascii="Arial" w:eastAsia="Arial" w:hAnsi="Arial" w:cs="Arial"/>
              </w:rPr>
            </w:pPr>
            <w:r>
              <w:rPr>
                <w:rFonts w:ascii="Arial" w:eastAsia="Arial" w:hAnsi="Arial" w:cs="Arial"/>
              </w:rPr>
              <w:t>Nodrošināt finansiālu un cita veida atbalstu augstu sasniegumu sportistiem, t.sk. olimpisko spēļu dalībniekiem un kandidātiem, kuru dzīvesvieta ir Valmieras novadā un tie pārstāv Valmieras novadu dažāda līmeņa sacensībās.</w:t>
            </w:r>
          </w:p>
        </w:tc>
        <w:tc>
          <w:tcPr>
            <w:tcW w:w="2800" w:type="dxa"/>
          </w:tcPr>
          <w:p w14:paraId="000004FE" w14:textId="77777777" w:rsidR="001E7210" w:rsidRDefault="00115C81" w:rsidP="00DF054B">
            <w:pPr>
              <w:jc w:val="left"/>
              <w:rPr>
                <w:rFonts w:ascii="Arial" w:eastAsia="Arial" w:hAnsi="Arial" w:cs="Arial"/>
              </w:rPr>
            </w:pPr>
            <w:r>
              <w:rPr>
                <w:rFonts w:ascii="Arial" w:eastAsia="Arial" w:hAnsi="Arial" w:cs="Arial"/>
              </w:rPr>
              <w:t>Sportiskā izaugsme sportistiem, nodrošinājums mērķu sasniegšanai un Valmieras novada pārstāvniecība augstākā līmeņa sporta sacensības.</w:t>
            </w:r>
          </w:p>
        </w:tc>
        <w:tc>
          <w:tcPr>
            <w:tcW w:w="1418" w:type="dxa"/>
          </w:tcPr>
          <w:p w14:paraId="000004FF" w14:textId="77777777" w:rsidR="001E7210" w:rsidRDefault="00115C81" w:rsidP="00DF054B">
            <w:pPr>
              <w:jc w:val="left"/>
              <w:rPr>
                <w:rFonts w:ascii="Arial" w:eastAsia="Arial" w:hAnsi="Arial" w:cs="Arial"/>
              </w:rPr>
            </w:pPr>
            <w:r>
              <w:rPr>
                <w:rFonts w:ascii="Arial" w:eastAsia="Arial" w:hAnsi="Arial" w:cs="Arial"/>
              </w:rPr>
              <w:t>VNP, Valmieras OC</w:t>
            </w:r>
          </w:p>
        </w:tc>
        <w:tc>
          <w:tcPr>
            <w:tcW w:w="1275" w:type="dxa"/>
          </w:tcPr>
          <w:p w14:paraId="00000500" w14:textId="77777777" w:rsidR="001E7210" w:rsidRDefault="00115C81" w:rsidP="00DF054B">
            <w:pPr>
              <w:jc w:val="center"/>
            </w:pPr>
            <w:r>
              <w:rPr>
                <w:rFonts w:ascii="Arial" w:eastAsia="Arial" w:hAnsi="Arial" w:cs="Arial"/>
              </w:rPr>
              <w:t>Pastāvīgi</w:t>
            </w:r>
          </w:p>
        </w:tc>
      </w:tr>
      <w:tr w:rsidR="001E7210" w14:paraId="247F2A65" w14:textId="77777777" w:rsidTr="00972CD2">
        <w:trPr>
          <w:trHeight w:val="1843"/>
        </w:trPr>
        <w:tc>
          <w:tcPr>
            <w:tcW w:w="914" w:type="dxa"/>
            <w:vMerge/>
          </w:tcPr>
          <w:p w14:paraId="00000501" w14:textId="77777777" w:rsidR="001E7210" w:rsidRDefault="001E7210">
            <w:pPr>
              <w:widowControl w:val="0"/>
              <w:pBdr>
                <w:top w:val="nil"/>
                <w:left w:val="nil"/>
                <w:bottom w:val="nil"/>
                <w:right w:val="nil"/>
                <w:between w:val="nil"/>
              </w:pBdr>
              <w:spacing w:line="276" w:lineRule="auto"/>
              <w:jc w:val="left"/>
            </w:pPr>
          </w:p>
        </w:tc>
        <w:tc>
          <w:tcPr>
            <w:tcW w:w="3227" w:type="dxa"/>
          </w:tcPr>
          <w:p w14:paraId="00000502" w14:textId="77777777" w:rsidR="001E7210" w:rsidRDefault="00115C81" w:rsidP="00DF054B">
            <w:pPr>
              <w:jc w:val="left"/>
              <w:rPr>
                <w:rFonts w:ascii="Arial" w:eastAsia="Arial" w:hAnsi="Arial" w:cs="Arial"/>
                <w:color w:val="000000"/>
              </w:rPr>
            </w:pPr>
            <w:r>
              <w:rPr>
                <w:rFonts w:ascii="Arial" w:eastAsia="Arial" w:hAnsi="Arial" w:cs="Arial"/>
                <w:color w:val="000000"/>
              </w:rPr>
              <w:t>Veicināt AKSSC darbību un talantu izaugsmi.</w:t>
            </w:r>
          </w:p>
        </w:tc>
        <w:tc>
          <w:tcPr>
            <w:tcW w:w="2800" w:type="dxa"/>
          </w:tcPr>
          <w:p w14:paraId="00000503" w14:textId="77777777" w:rsidR="001E7210" w:rsidRDefault="00115C81" w:rsidP="00DF054B">
            <w:pPr>
              <w:jc w:val="left"/>
              <w:rPr>
                <w:rFonts w:ascii="Arial" w:eastAsia="Arial" w:hAnsi="Arial" w:cs="Arial"/>
                <w:color w:val="000000"/>
              </w:rPr>
            </w:pPr>
            <w:r>
              <w:rPr>
                <w:rFonts w:ascii="Arial" w:eastAsia="Arial" w:hAnsi="Arial" w:cs="Arial"/>
                <w:color w:val="000000"/>
              </w:rPr>
              <w:t>Pilnvērtīgu mācību – treniņu procesa nodrošinājums, sportiskās izaugsmes palielināšana un pieredzes iegūšana starptautiskā līmenī.</w:t>
            </w:r>
          </w:p>
        </w:tc>
        <w:tc>
          <w:tcPr>
            <w:tcW w:w="1418" w:type="dxa"/>
          </w:tcPr>
          <w:p w14:paraId="00000504" w14:textId="77777777" w:rsidR="001E7210" w:rsidRDefault="00115C81" w:rsidP="00DF054B">
            <w:pPr>
              <w:jc w:val="left"/>
              <w:rPr>
                <w:rFonts w:ascii="Arial" w:eastAsia="Arial" w:hAnsi="Arial" w:cs="Arial"/>
                <w:color w:val="000000"/>
              </w:rPr>
            </w:pPr>
            <w:r>
              <w:rPr>
                <w:rFonts w:ascii="Arial" w:eastAsia="Arial" w:hAnsi="Arial" w:cs="Arial"/>
                <w:color w:val="000000"/>
              </w:rPr>
              <w:t>VSS</w:t>
            </w:r>
          </w:p>
        </w:tc>
        <w:tc>
          <w:tcPr>
            <w:tcW w:w="1275" w:type="dxa"/>
          </w:tcPr>
          <w:p w14:paraId="00000505" w14:textId="77777777" w:rsidR="001E7210" w:rsidRDefault="00115C81" w:rsidP="00DF054B">
            <w:pPr>
              <w:jc w:val="center"/>
              <w:rPr>
                <w:rFonts w:ascii="Arial" w:eastAsia="Arial" w:hAnsi="Arial" w:cs="Arial"/>
                <w:color w:val="000000"/>
              </w:rPr>
            </w:pPr>
            <w:r>
              <w:rPr>
                <w:rFonts w:ascii="Arial" w:eastAsia="Arial" w:hAnsi="Arial" w:cs="Arial"/>
                <w:color w:val="000000"/>
              </w:rPr>
              <w:t>Pastāvīgi</w:t>
            </w:r>
          </w:p>
        </w:tc>
      </w:tr>
    </w:tbl>
    <w:p w14:paraId="21F05C4B" w14:textId="77777777" w:rsidR="00972CD2" w:rsidRDefault="00972CD2"/>
    <w:p w14:paraId="5E9AB6FB" w14:textId="77777777" w:rsidR="00924522" w:rsidRDefault="00924522"/>
    <w:p w14:paraId="489282EC" w14:textId="77777777" w:rsidR="00924522" w:rsidRDefault="00924522"/>
    <w:tbl>
      <w:tblPr>
        <w:tblW w:w="963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402"/>
        <w:gridCol w:w="2551"/>
        <w:gridCol w:w="1276"/>
        <w:gridCol w:w="1417"/>
      </w:tblGrid>
      <w:tr w:rsidR="00C54C6B" w:rsidRPr="001E5C4D" w14:paraId="7778B034" w14:textId="77777777" w:rsidTr="001E5C4D">
        <w:trPr>
          <w:trHeight w:val="487"/>
          <w:jc w:val="center"/>
        </w:trPr>
        <w:tc>
          <w:tcPr>
            <w:tcW w:w="988" w:type="dxa"/>
            <w:vAlign w:val="center"/>
          </w:tcPr>
          <w:p w14:paraId="19413336" w14:textId="33EC9A7E" w:rsidR="00972CD2" w:rsidRPr="001E5C4D" w:rsidRDefault="00972CD2" w:rsidP="001E5C4D">
            <w:pPr>
              <w:jc w:val="center"/>
              <w:rPr>
                <w:b/>
                <w:sz w:val="20"/>
                <w:szCs w:val="20"/>
              </w:rPr>
            </w:pPr>
            <w:r w:rsidRPr="001E5C4D">
              <w:rPr>
                <w:b/>
                <w:sz w:val="20"/>
                <w:szCs w:val="20"/>
              </w:rPr>
              <w:lastRenderedPageBreak/>
              <w:t>Mērķis</w:t>
            </w:r>
          </w:p>
        </w:tc>
        <w:tc>
          <w:tcPr>
            <w:tcW w:w="3402" w:type="dxa"/>
            <w:vAlign w:val="center"/>
          </w:tcPr>
          <w:p w14:paraId="755662F3" w14:textId="3E1030E3" w:rsidR="00972CD2" w:rsidRPr="001E5C4D" w:rsidRDefault="00972CD2" w:rsidP="001E5C4D">
            <w:pPr>
              <w:jc w:val="center"/>
              <w:rPr>
                <w:b/>
                <w:sz w:val="20"/>
                <w:szCs w:val="20"/>
              </w:rPr>
            </w:pPr>
            <w:r w:rsidRPr="001E5C4D">
              <w:rPr>
                <w:b/>
                <w:sz w:val="20"/>
                <w:szCs w:val="20"/>
              </w:rPr>
              <w:t>Uzdevums</w:t>
            </w:r>
          </w:p>
        </w:tc>
        <w:tc>
          <w:tcPr>
            <w:tcW w:w="2551" w:type="dxa"/>
            <w:vAlign w:val="center"/>
          </w:tcPr>
          <w:p w14:paraId="0E1EF74C" w14:textId="05B3BEAD" w:rsidR="00972CD2" w:rsidRPr="001E5C4D" w:rsidRDefault="00972CD2" w:rsidP="001E5C4D">
            <w:pPr>
              <w:jc w:val="center"/>
              <w:rPr>
                <w:b/>
                <w:sz w:val="20"/>
                <w:szCs w:val="20"/>
              </w:rPr>
            </w:pPr>
            <w:r w:rsidRPr="001E5C4D">
              <w:rPr>
                <w:b/>
                <w:sz w:val="20"/>
                <w:szCs w:val="20"/>
              </w:rPr>
              <w:t>Rezultāts</w:t>
            </w:r>
          </w:p>
        </w:tc>
        <w:tc>
          <w:tcPr>
            <w:tcW w:w="1276" w:type="dxa"/>
            <w:vAlign w:val="center"/>
          </w:tcPr>
          <w:p w14:paraId="5501CB31" w14:textId="694EF88A" w:rsidR="00972CD2" w:rsidRPr="001E5C4D" w:rsidRDefault="00972CD2" w:rsidP="001E5C4D">
            <w:pPr>
              <w:jc w:val="center"/>
              <w:rPr>
                <w:b/>
                <w:sz w:val="20"/>
                <w:szCs w:val="20"/>
              </w:rPr>
            </w:pPr>
            <w:r w:rsidRPr="001E5C4D">
              <w:rPr>
                <w:b/>
                <w:sz w:val="20"/>
                <w:szCs w:val="20"/>
              </w:rPr>
              <w:t>Atbildīgais</w:t>
            </w:r>
          </w:p>
        </w:tc>
        <w:tc>
          <w:tcPr>
            <w:tcW w:w="1417" w:type="dxa"/>
            <w:vAlign w:val="center"/>
          </w:tcPr>
          <w:p w14:paraId="40DCF390" w14:textId="14FFE907" w:rsidR="00972CD2" w:rsidRPr="001E5C4D" w:rsidRDefault="00972CD2" w:rsidP="001E5C4D">
            <w:pPr>
              <w:jc w:val="center"/>
              <w:rPr>
                <w:b/>
                <w:sz w:val="20"/>
                <w:szCs w:val="20"/>
              </w:rPr>
            </w:pPr>
            <w:r w:rsidRPr="001E5C4D">
              <w:rPr>
                <w:b/>
                <w:sz w:val="20"/>
                <w:szCs w:val="20"/>
              </w:rPr>
              <w:t>Termiņš</w:t>
            </w:r>
          </w:p>
        </w:tc>
      </w:tr>
    </w:tbl>
    <w:tbl>
      <w:tblPr>
        <w:tblStyle w:val="ab"/>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402"/>
        <w:gridCol w:w="2551"/>
        <w:gridCol w:w="1276"/>
        <w:gridCol w:w="1417"/>
      </w:tblGrid>
      <w:tr w:rsidR="00691E0D" w14:paraId="78A25AB3" w14:textId="77777777" w:rsidTr="001E5C4D">
        <w:trPr>
          <w:trHeight w:val="2663"/>
        </w:trPr>
        <w:tc>
          <w:tcPr>
            <w:tcW w:w="988" w:type="dxa"/>
            <w:vMerge w:val="restart"/>
          </w:tcPr>
          <w:p w14:paraId="0000050C" w14:textId="77777777" w:rsidR="00691E0D" w:rsidRPr="00972CD2" w:rsidRDefault="00691E0D" w:rsidP="00972CD2">
            <w:pPr>
              <w:spacing w:before="240"/>
              <w:rPr>
                <w:rFonts w:ascii="Arial" w:eastAsia="Arial" w:hAnsi="Arial" w:cs="Arial"/>
                <w:b/>
                <w:sz w:val="40"/>
                <w:szCs w:val="40"/>
              </w:rPr>
            </w:pPr>
            <w:r w:rsidRPr="00972CD2">
              <w:rPr>
                <w:rFonts w:ascii="Arial" w:eastAsia="Arial" w:hAnsi="Arial" w:cs="Arial"/>
                <w:b/>
                <w:color w:val="0000FF"/>
                <w:sz w:val="40"/>
                <w:szCs w:val="40"/>
              </w:rPr>
              <w:t>M4</w:t>
            </w:r>
          </w:p>
        </w:tc>
        <w:tc>
          <w:tcPr>
            <w:tcW w:w="3402" w:type="dxa"/>
          </w:tcPr>
          <w:p w14:paraId="0000050D" w14:textId="56C06B80" w:rsidR="00691E0D" w:rsidRDefault="00691E0D" w:rsidP="00972CD2">
            <w:pPr>
              <w:jc w:val="left"/>
              <w:rPr>
                <w:rFonts w:ascii="Arial" w:eastAsia="Arial" w:hAnsi="Arial" w:cs="Arial"/>
              </w:rPr>
            </w:pPr>
            <w:r>
              <w:rPr>
                <w:rFonts w:ascii="Arial" w:eastAsia="Arial" w:hAnsi="Arial" w:cs="Arial"/>
              </w:rPr>
              <w:t>Īstenot Valmieras Valsts ģimnāzijas, Valmieras Pārgaujas Valsts ģimnāzijas, Valmieras 2.</w:t>
            </w:r>
            <w:r w:rsidR="00972CD2">
              <w:rPr>
                <w:rFonts w:ascii="Arial" w:eastAsia="Arial" w:hAnsi="Arial" w:cs="Arial"/>
              </w:rPr>
              <w:t xml:space="preserve">vidusskolas, Valmieras </w:t>
            </w:r>
            <w:r>
              <w:rPr>
                <w:rFonts w:ascii="Arial" w:eastAsia="Arial" w:hAnsi="Arial" w:cs="Arial"/>
              </w:rPr>
              <w:t>5.vidusskolas, Valmieras Viestura vidusskolas, Kocēnu pamatskolas pārbūves projektus, kas iekļauj iekštelpu sporta zāļu pārbūvi un/vai āra sporta laukumu uzlabošanu.</w:t>
            </w:r>
          </w:p>
        </w:tc>
        <w:tc>
          <w:tcPr>
            <w:tcW w:w="2551" w:type="dxa"/>
          </w:tcPr>
          <w:p w14:paraId="0000050E" w14:textId="77777777" w:rsidR="00691E0D" w:rsidRDefault="00691E0D" w:rsidP="00972CD2">
            <w:pPr>
              <w:jc w:val="left"/>
              <w:rPr>
                <w:rFonts w:ascii="Arial" w:eastAsia="Arial" w:hAnsi="Arial" w:cs="Arial"/>
              </w:rPr>
            </w:pPr>
            <w:r>
              <w:rPr>
                <w:rFonts w:ascii="Arial" w:eastAsia="Arial" w:hAnsi="Arial" w:cs="Arial"/>
              </w:rPr>
              <w:t>Mūsdienu prasībām atbilstoša sporta infrastruktūra, kas atbilst iedzīvotāju, sporta klubu un izglītības iestāžu vajadzībām.</w:t>
            </w:r>
          </w:p>
        </w:tc>
        <w:tc>
          <w:tcPr>
            <w:tcW w:w="1276" w:type="dxa"/>
          </w:tcPr>
          <w:p w14:paraId="0000050F" w14:textId="77777777" w:rsidR="00691E0D" w:rsidRDefault="00691E0D">
            <w:pPr>
              <w:rPr>
                <w:rFonts w:ascii="Arial" w:eastAsia="Arial" w:hAnsi="Arial" w:cs="Arial"/>
              </w:rPr>
            </w:pPr>
            <w:r>
              <w:rPr>
                <w:rFonts w:ascii="Arial" w:eastAsia="Arial" w:hAnsi="Arial" w:cs="Arial"/>
              </w:rPr>
              <w:t>VNP</w:t>
            </w:r>
          </w:p>
        </w:tc>
        <w:tc>
          <w:tcPr>
            <w:tcW w:w="1417" w:type="dxa"/>
          </w:tcPr>
          <w:p w14:paraId="00000510" w14:textId="77777777" w:rsidR="00691E0D" w:rsidRDefault="00691E0D" w:rsidP="00C54C6B">
            <w:pPr>
              <w:jc w:val="center"/>
              <w:rPr>
                <w:rFonts w:ascii="Arial" w:eastAsia="Arial" w:hAnsi="Arial" w:cs="Arial"/>
              </w:rPr>
            </w:pPr>
            <w:r>
              <w:rPr>
                <w:rFonts w:ascii="Arial" w:eastAsia="Arial" w:hAnsi="Arial" w:cs="Arial"/>
              </w:rPr>
              <w:t>2028.gads</w:t>
            </w:r>
          </w:p>
        </w:tc>
      </w:tr>
      <w:tr w:rsidR="00691E0D" w14:paraId="077E8216" w14:textId="77777777" w:rsidTr="001E5C4D">
        <w:trPr>
          <w:trHeight w:val="1828"/>
        </w:trPr>
        <w:tc>
          <w:tcPr>
            <w:tcW w:w="988" w:type="dxa"/>
            <w:vMerge/>
          </w:tcPr>
          <w:p w14:paraId="00000511"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12" w14:textId="77777777" w:rsidR="00691E0D" w:rsidRDefault="00691E0D" w:rsidP="00C54C6B">
            <w:pPr>
              <w:jc w:val="left"/>
            </w:pPr>
            <w:r>
              <w:rPr>
                <w:rFonts w:ascii="Arial" w:eastAsia="Arial" w:hAnsi="Arial" w:cs="Arial"/>
              </w:rPr>
              <w:t>Āra sporta laukumu atjaunošana un attīstīšana Naukšēnos (basketbola un vingrošanas laukums), Burtnieku Ausekļa un Matīšu pamatskolās, Rūjienā (</w:t>
            </w:r>
            <w:proofErr w:type="spellStart"/>
            <w:r>
              <w:rPr>
                <w:rFonts w:ascii="Arial" w:eastAsia="Arial" w:hAnsi="Arial" w:cs="Arial"/>
              </w:rPr>
              <w:t>velotrase</w:t>
            </w:r>
            <w:proofErr w:type="spellEnd"/>
            <w:r>
              <w:rPr>
                <w:rFonts w:ascii="Arial" w:eastAsia="Arial" w:hAnsi="Arial" w:cs="Arial"/>
              </w:rPr>
              <w:t>)</w:t>
            </w:r>
          </w:p>
        </w:tc>
        <w:tc>
          <w:tcPr>
            <w:tcW w:w="2551" w:type="dxa"/>
          </w:tcPr>
          <w:p w14:paraId="00000513" w14:textId="77777777" w:rsidR="00691E0D" w:rsidRDefault="00691E0D" w:rsidP="00C54C6B">
            <w:pPr>
              <w:jc w:val="left"/>
            </w:pPr>
            <w:r>
              <w:rPr>
                <w:rFonts w:ascii="Arial" w:eastAsia="Arial" w:hAnsi="Arial" w:cs="Arial"/>
              </w:rPr>
              <w:t>Mūsdienu prasībām atbilstoša sporta infrastruktūra, kas atbilst iedzīvotāju sporta klubu un izglītības iestāžu vajadzībām.</w:t>
            </w:r>
          </w:p>
        </w:tc>
        <w:tc>
          <w:tcPr>
            <w:tcW w:w="1276" w:type="dxa"/>
          </w:tcPr>
          <w:p w14:paraId="00000514" w14:textId="77777777" w:rsidR="00691E0D" w:rsidRDefault="00691E0D">
            <w:r>
              <w:rPr>
                <w:rFonts w:ascii="Arial" w:eastAsia="Arial" w:hAnsi="Arial" w:cs="Arial"/>
              </w:rPr>
              <w:t>VNP</w:t>
            </w:r>
          </w:p>
        </w:tc>
        <w:tc>
          <w:tcPr>
            <w:tcW w:w="1417" w:type="dxa"/>
          </w:tcPr>
          <w:p w14:paraId="00000515" w14:textId="77777777" w:rsidR="00691E0D" w:rsidRDefault="00691E0D" w:rsidP="00C54C6B">
            <w:pPr>
              <w:jc w:val="center"/>
            </w:pPr>
            <w:r>
              <w:rPr>
                <w:rFonts w:ascii="Arial" w:eastAsia="Arial" w:hAnsi="Arial" w:cs="Arial"/>
              </w:rPr>
              <w:t>2028.gads</w:t>
            </w:r>
          </w:p>
        </w:tc>
      </w:tr>
      <w:tr w:rsidR="00691E0D" w14:paraId="6002CB92" w14:textId="77777777" w:rsidTr="00916C37">
        <w:trPr>
          <w:trHeight w:val="1846"/>
        </w:trPr>
        <w:tc>
          <w:tcPr>
            <w:tcW w:w="988" w:type="dxa"/>
            <w:vMerge/>
          </w:tcPr>
          <w:p w14:paraId="00000516" w14:textId="77777777" w:rsidR="00691E0D" w:rsidRDefault="00691E0D">
            <w:pPr>
              <w:widowControl w:val="0"/>
              <w:pBdr>
                <w:top w:val="nil"/>
                <w:left w:val="nil"/>
                <w:bottom w:val="nil"/>
                <w:right w:val="nil"/>
                <w:between w:val="nil"/>
              </w:pBdr>
              <w:spacing w:line="276" w:lineRule="auto"/>
              <w:jc w:val="left"/>
            </w:pPr>
          </w:p>
        </w:tc>
        <w:tc>
          <w:tcPr>
            <w:tcW w:w="3402" w:type="dxa"/>
          </w:tcPr>
          <w:p w14:paraId="00000517" w14:textId="77777777" w:rsidR="00691E0D" w:rsidRDefault="00691E0D" w:rsidP="00C54C6B">
            <w:pPr>
              <w:jc w:val="left"/>
              <w:rPr>
                <w:rFonts w:ascii="Arial" w:eastAsia="Arial" w:hAnsi="Arial" w:cs="Arial"/>
              </w:rPr>
            </w:pPr>
            <w:r>
              <w:rPr>
                <w:rFonts w:ascii="Arial" w:eastAsia="Arial" w:hAnsi="Arial" w:cs="Arial"/>
              </w:rPr>
              <w:t>Sagatavot tehniskos noteikumus, vadlīnijas Valmieras novada sporta zāļu un publisko sporta laukumu pārbūvei un uzlabošanai ilgtermiņā.</w:t>
            </w:r>
          </w:p>
        </w:tc>
        <w:tc>
          <w:tcPr>
            <w:tcW w:w="2551" w:type="dxa"/>
          </w:tcPr>
          <w:p w14:paraId="00000518" w14:textId="77777777" w:rsidR="00691E0D" w:rsidRDefault="00691E0D" w:rsidP="00C54C6B">
            <w:pPr>
              <w:jc w:val="left"/>
              <w:rPr>
                <w:rFonts w:ascii="Arial" w:eastAsia="Arial" w:hAnsi="Arial" w:cs="Arial"/>
              </w:rPr>
            </w:pPr>
            <w:r>
              <w:rPr>
                <w:rFonts w:ascii="Arial" w:eastAsia="Arial" w:hAnsi="Arial" w:cs="Arial"/>
              </w:rPr>
              <w:t>Vienota un funkcionāla sporta infrastruktūra ilgtermiņā, izveidots tipveida projekts izglītības iestāžu āra sporta infrastruktūras izveidei.</w:t>
            </w:r>
          </w:p>
        </w:tc>
        <w:tc>
          <w:tcPr>
            <w:tcW w:w="1276" w:type="dxa"/>
          </w:tcPr>
          <w:p w14:paraId="00000519" w14:textId="61EF45D5" w:rsidR="00691E0D" w:rsidRDefault="00C54C6B">
            <w:pPr>
              <w:rPr>
                <w:rFonts w:ascii="Arial" w:eastAsia="Arial" w:hAnsi="Arial" w:cs="Arial"/>
              </w:rPr>
            </w:pPr>
            <w:r>
              <w:rPr>
                <w:rFonts w:ascii="Arial" w:eastAsia="Arial" w:hAnsi="Arial" w:cs="Arial"/>
              </w:rPr>
              <w:t>VN</w:t>
            </w:r>
            <w:r w:rsidR="00691E0D">
              <w:rPr>
                <w:rFonts w:ascii="Arial" w:eastAsia="Arial" w:hAnsi="Arial" w:cs="Arial"/>
              </w:rPr>
              <w:t>P</w:t>
            </w:r>
          </w:p>
        </w:tc>
        <w:tc>
          <w:tcPr>
            <w:tcW w:w="1417" w:type="dxa"/>
          </w:tcPr>
          <w:p w14:paraId="0000051A" w14:textId="0FB4F27E" w:rsidR="00691E0D" w:rsidRDefault="00691E0D" w:rsidP="00C54C6B">
            <w:pPr>
              <w:jc w:val="center"/>
              <w:rPr>
                <w:rFonts w:ascii="Arial" w:eastAsia="Arial" w:hAnsi="Arial" w:cs="Arial"/>
              </w:rPr>
            </w:pPr>
            <w:r>
              <w:rPr>
                <w:rFonts w:ascii="Arial" w:eastAsia="Arial" w:hAnsi="Arial" w:cs="Arial"/>
              </w:rPr>
              <w:t>2025.</w:t>
            </w:r>
            <w:sdt>
              <w:sdtPr>
                <w:tag w:val="goog_rdk_10"/>
                <w:id w:val="916598276"/>
              </w:sdtPr>
              <w:sdtContent/>
            </w:sdt>
            <w:r>
              <w:rPr>
                <w:rFonts w:ascii="Arial" w:eastAsia="Arial" w:hAnsi="Arial" w:cs="Arial"/>
              </w:rPr>
              <w:t>gads</w:t>
            </w:r>
          </w:p>
        </w:tc>
      </w:tr>
      <w:tr w:rsidR="00691E0D" w14:paraId="66487DEC" w14:textId="77777777" w:rsidTr="00916C37">
        <w:trPr>
          <w:trHeight w:val="2100"/>
        </w:trPr>
        <w:tc>
          <w:tcPr>
            <w:tcW w:w="988" w:type="dxa"/>
            <w:vMerge/>
          </w:tcPr>
          <w:p w14:paraId="0000051B"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1C" w14:textId="77777777" w:rsidR="00691E0D" w:rsidRDefault="00691E0D" w:rsidP="00C54C6B">
            <w:pPr>
              <w:jc w:val="left"/>
            </w:pPr>
            <w:r>
              <w:rPr>
                <w:rFonts w:ascii="Arial" w:eastAsia="Arial" w:hAnsi="Arial" w:cs="Arial"/>
              </w:rPr>
              <w:t>Izvērtējot jaunas iniciatīvas sporta infrastruktūras attīstībai novadā, ņemt vērā sporta veida prioritāti un popularitāti gan novadā, gan attiecīgajā apdzīvotajā teritorijā un vērtēt teritorijas attīstības potenciālu nākotnē.</w:t>
            </w:r>
          </w:p>
        </w:tc>
        <w:tc>
          <w:tcPr>
            <w:tcW w:w="2551" w:type="dxa"/>
          </w:tcPr>
          <w:p w14:paraId="0000051D" w14:textId="77777777" w:rsidR="00691E0D" w:rsidRDefault="00691E0D" w:rsidP="00C54C6B">
            <w:pPr>
              <w:jc w:val="left"/>
              <w:rPr>
                <w:rFonts w:ascii="Arial" w:eastAsia="Arial" w:hAnsi="Arial" w:cs="Arial"/>
              </w:rPr>
            </w:pPr>
            <w:r>
              <w:rPr>
                <w:rFonts w:ascii="Arial" w:eastAsia="Arial" w:hAnsi="Arial" w:cs="Arial"/>
              </w:rPr>
              <w:t>Efektīvi ieguldīti līdzekļi, objektīvs vērtējums pirms projektu uzsākšanas vai to noraidīšanas.</w:t>
            </w:r>
          </w:p>
        </w:tc>
        <w:tc>
          <w:tcPr>
            <w:tcW w:w="1276" w:type="dxa"/>
          </w:tcPr>
          <w:p w14:paraId="0000051E" w14:textId="77777777" w:rsidR="00691E0D" w:rsidRDefault="00691E0D">
            <w:pPr>
              <w:rPr>
                <w:rFonts w:ascii="Arial" w:eastAsia="Arial" w:hAnsi="Arial" w:cs="Arial"/>
              </w:rPr>
            </w:pPr>
            <w:r>
              <w:rPr>
                <w:rFonts w:ascii="Arial" w:eastAsia="Arial" w:hAnsi="Arial" w:cs="Arial"/>
              </w:rPr>
              <w:t>VNP</w:t>
            </w:r>
          </w:p>
        </w:tc>
        <w:tc>
          <w:tcPr>
            <w:tcW w:w="1417" w:type="dxa"/>
          </w:tcPr>
          <w:p w14:paraId="0000051F" w14:textId="77777777" w:rsidR="00691E0D" w:rsidRDefault="00691E0D" w:rsidP="00C54C6B">
            <w:pPr>
              <w:jc w:val="center"/>
              <w:rPr>
                <w:rFonts w:ascii="Arial" w:eastAsia="Arial" w:hAnsi="Arial" w:cs="Arial"/>
              </w:rPr>
            </w:pPr>
            <w:r>
              <w:rPr>
                <w:rFonts w:ascii="Arial" w:eastAsia="Arial" w:hAnsi="Arial" w:cs="Arial"/>
              </w:rPr>
              <w:t>Pastāvīgi</w:t>
            </w:r>
          </w:p>
        </w:tc>
      </w:tr>
      <w:tr w:rsidR="00691E0D" w14:paraId="0613B76E" w14:textId="77777777" w:rsidTr="00916C37">
        <w:trPr>
          <w:trHeight w:val="1832"/>
        </w:trPr>
        <w:tc>
          <w:tcPr>
            <w:tcW w:w="988" w:type="dxa"/>
            <w:vMerge/>
          </w:tcPr>
          <w:p w14:paraId="00000520"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21" w14:textId="77777777" w:rsidR="00691E0D" w:rsidRDefault="00691E0D" w:rsidP="00C54C6B">
            <w:pPr>
              <w:jc w:val="left"/>
              <w:rPr>
                <w:rFonts w:ascii="Arial" w:eastAsia="Arial" w:hAnsi="Arial" w:cs="Arial"/>
              </w:rPr>
            </w:pPr>
            <w:r>
              <w:rPr>
                <w:rFonts w:ascii="Arial" w:eastAsia="Arial" w:hAnsi="Arial" w:cs="Arial"/>
              </w:rPr>
              <w:t>Uzturēt un attīstīt brīvpieejas āra sporta laukumus un sporta infrastruktūru pie visām Valmieras novada izglītības iestādēm.</w:t>
            </w:r>
          </w:p>
        </w:tc>
        <w:tc>
          <w:tcPr>
            <w:tcW w:w="2551" w:type="dxa"/>
          </w:tcPr>
          <w:p w14:paraId="00000522" w14:textId="77777777" w:rsidR="00691E0D" w:rsidRDefault="00691E0D" w:rsidP="00C54C6B">
            <w:pPr>
              <w:jc w:val="left"/>
              <w:rPr>
                <w:rFonts w:ascii="Arial" w:eastAsia="Arial" w:hAnsi="Arial" w:cs="Arial"/>
              </w:rPr>
            </w:pPr>
            <w:r>
              <w:rPr>
                <w:rFonts w:ascii="Arial" w:eastAsia="Arial" w:hAnsi="Arial" w:cs="Arial"/>
              </w:rPr>
              <w:t>Funkcionāla un mūsdienīga infrastruktūra izglītības programmu izpildei un brīvdabas fizisko aktivitāšu iespēju nodrošinājums.</w:t>
            </w:r>
          </w:p>
        </w:tc>
        <w:tc>
          <w:tcPr>
            <w:tcW w:w="1276" w:type="dxa"/>
          </w:tcPr>
          <w:p w14:paraId="00000523" w14:textId="77777777" w:rsidR="00691E0D" w:rsidRDefault="00691E0D">
            <w:pPr>
              <w:rPr>
                <w:rFonts w:ascii="Arial" w:eastAsia="Arial" w:hAnsi="Arial" w:cs="Arial"/>
              </w:rPr>
            </w:pPr>
            <w:r>
              <w:rPr>
                <w:rFonts w:ascii="Arial" w:eastAsia="Arial" w:hAnsi="Arial" w:cs="Arial"/>
              </w:rPr>
              <w:t>VNP</w:t>
            </w:r>
          </w:p>
          <w:p w14:paraId="00000524" w14:textId="77777777" w:rsidR="00691E0D" w:rsidRDefault="00691E0D">
            <w:pPr>
              <w:rPr>
                <w:rFonts w:ascii="Arial" w:eastAsia="Arial" w:hAnsi="Arial" w:cs="Arial"/>
              </w:rPr>
            </w:pPr>
          </w:p>
        </w:tc>
        <w:tc>
          <w:tcPr>
            <w:tcW w:w="1417" w:type="dxa"/>
          </w:tcPr>
          <w:p w14:paraId="00000525" w14:textId="77777777" w:rsidR="00691E0D" w:rsidRDefault="00691E0D" w:rsidP="00C54C6B">
            <w:pPr>
              <w:jc w:val="center"/>
              <w:rPr>
                <w:rFonts w:ascii="Arial" w:eastAsia="Arial" w:hAnsi="Arial" w:cs="Arial"/>
              </w:rPr>
            </w:pPr>
            <w:r>
              <w:rPr>
                <w:rFonts w:ascii="Arial" w:eastAsia="Arial" w:hAnsi="Arial" w:cs="Arial"/>
              </w:rPr>
              <w:t>Pastāvīgi</w:t>
            </w:r>
          </w:p>
        </w:tc>
      </w:tr>
      <w:tr w:rsidR="00691E0D" w14:paraId="3D70B1A1" w14:textId="77777777" w:rsidTr="001E5C4D">
        <w:trPr>
          <w:trHeight w:val="1839"/>
        </w:trPr>
        <w:tc>
          <w:tcPr>
            <w:tcW w:w="988" w:type="dxa"/>
            <w:vMerge/>
          </w:tcPr>
          <w:p w14:paraId="00000526"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27" w14:textId="77777777" w:rsidR="00691E0D" w:rsidRDefault="00691E0D" w:rsidP="00C54C6B">
            <w:pPr>
              <w:jc w:val="left"/>
              <w:rPr>
                <w:rFonts w:ascii="Arial" w:eastAsia="Arial" w:hAnsi="Arial" w:cs="Arial"/>
              </w:rPr>
            </w:pPr>
            <w:r>
              <w:rPr>
                <w:rFonts w:ascii="Arial" w:eastAsia="Arial" w:hAnsi="Arial" w:cs="Arial"/>
              </w:rPr>
              <w:t>Īstenot Valmieras Gaujas krasta vidusskolas – attīstības centra sporta zāles būvniecības projektu.</w:t>
            </w:r>
          </w:p>
        </w:tc>
        <w:tc>
          <w:tcPr>
            <w:tcW w:w="2551" w:type="dxa"/>
          </w:tcPr>
          <w:p w14:paraId="00000528" w14:textId="77777777" w:rsidR="00691E0D" w:rsidRDefault="00691E0D" w:rsidP="00C54C6B">
            <w:pPr>
              <w:jc w:val="left"/>
              <w:rPr>
                <w:rFonts w:ascii="Arial" w:eastAsia="Arial" w:hAnsi="Arial" w:cs="Arial"/>
              </w:rPr>
            </w:pPr>
            <w:r>
              <w:rPr>
                <w:rFonts w:ascii="Arial" w:eastAsia="Arial" w:hAnsi="Arial" w:cs="Arial"/>
              </w:rPr>
              <w:t>Nodrošināta iespēja izglītības iestādes audzēkņiem sportot skolas teritorijā ziemas sezonā, kā arī papildinājums kopējā sporta zāļu piedāvājumā Valmierā.</w:t>
            </w:r>
          </w:p>
        </w:tc>
        <w:tc>
          <w:tcPr>
            <w:tcW w:w="1276" w:type="dxa"/>
          </w:tcPr>
          <w:p w14:paraId="00000529" w14:textId="77777777" w:rsidR="00691E0D" w:rsidRDefault="00691E0D">
            <w:pPr>
              <w:rPr>
                <w:rFonts w:ascii="Arial" w:eastAsia="Arial" w:hAnsi="Arial" w:cs="Arial"/>
              </w:rPr>
            </w:pPr>
            <w:r>
              <w:rPr>
                <w:rFonts w:ascii="Arial" w:eastAsia="Arial" w:hAnsi="Arial" w:cs="Arial"/>
              </w:rPr>
              <w:t>VNP</w:t>
            </w:r>
          </w:p>
        </w:tc>
        <w:tc>
          <w:tcPr>
            <w:tcW w:w="1417" w:type="dxa"/>
          </w:tcPr>
          <w:p w14:paraId="0000052A" w14:textId="77777777" w:rsidR="00691E0D" w:rsidRDefault="00691E0D" w:rsidP="00C54C6B">
            <w:pPr>
              <w:jc w:val="center"/>
              <w:rPr>
                <w:rFonts w:ascii="Arial" w:eastAsia="Arial" w:hAnsi="Arial" w:cs="Arial"/>
              </w:rPr>
            </w:pPr>
            <w:r>
              <w:rPr>
                <w:rFonts w:ascii="Arial" w:eastAsia="Arial" w:hAnsi="Arial" w:cs="Arial"/>
              </w:rPr>
              <w:t>2024.gads</w:t>
            </w:r>
          </w:p>
        </w:tc>
      </w:tr>
      <w:tr w:rsidR="00691E0D" w14:paraId="275B4FF2" w14:textId="77777777" w:rsidTr="001E5C4D">
        <w:tc>
          <w:tcPr>
            <w:tcW w:w="988" w:type="dxa"/>
            <w:vMerge/>
          </w:tcPr>
          <w:p w14:paraId="0000052B"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2C" w14:textId="77777777" w:rsidR="00691E0D" w:rsidRDefault="00691E0D" w:rsidP="00C54C6B">
            <w:pPr>
              <w:jc w:val="left"/>
              <w:rPr>
                <w:rFonts w:ascii="Arial" w:eastAsia="Arial" w:hAnsi="Arial" w:cs="Arial"/>
              </w:rPr>
            </w:pPr>
            <w:r>
              <w:rPr>
                <w:rFonts w:ascii="Arial" w:eastAsia="Arial" w:hAnsi="Arial" w:cs="Arial"/>
              </w:rPr>
              <w:t xml:space="preserve">Uzturēt, attīstīt un paplašināt tautas sporta (nūjošanas, </w:t>
            </w:r>
            <w:proofErr w:type="spellStart"/>
            <w:r>
              <w:rPr>
                <w:rFonts w:ascii="Arial" w:eastAsia="Arial" w:hAnsi="Arial" w:cs="Arial"/>
              </w:rPr>
              <w:t>velobraukšanas</w:t>
            </w:r>
            <w:proofErr w:type="spellEnd"/>
            <w:r>
              <w:rPr>
                <w:rFonts w:ascii="Arial" w:eastAsia="Arial" w:hAnsi="Arial" w:cs="Arial"/>
              </w:rPr>
              <w:t>, skriešanas, soļošanas, slēpošanas) brīvdabas trašu, celiņu infrastruktūras tīklojumu.</w:t>
            </w:r>
          </w:p>
        </w:tc>
        <w:tc>
          <w:tcPr>
            <w:tcW w:w="2551" w:type="dxa"/>
          </w:tcPr>
          <w:p w14:paraId="0000052D" w14:textId="77777777" w:rsidR="00691E0D" w:rsidRDefault="00691E0D" w:rsidP="00C54C6B">
            <w:pPr>
              <w:jc w:val="left"/>
              <w:rPr>
                <w:rFonts w:ascii="Arial" w:eastAsia="Arial" w:hAnsi="Arial" w:cs="Arial"/>
              </w:rPr>
            </w:pPr>
            <w:r>
              <w:rPr>
                <w:rFonts w:ascii="Arial" w:eastAsia="Arial" w:hAnsi="Arial" w:cs="Arial"/>
              </w:rPr>
              <w:t>Fiziski aktīvo iedzīvotāju īpatsvara palielināšanās. Sakopta pilsētas apkārtne.</w:t>
            </w:r>
          </w:p>
        </w:tc>
        <w:tc>
          <w:tcPr>
            <w:tcW w:w="1276" w:type="dxa"/>
          </w:tcPr>
          <w:p w14:paraId="0000052E" w14:textId="77777777" w:rsidR="00691E0D" w:rsidRDefault="00691E0D">
            <w:pPr>
              <w:rPr>
                <w:rFonts w:ascii="Arial" w:eastAsia="Arial" w:hAnsi="Arial" w:cs="Arial"/>
              </w:rPr>
            </w:pPr>
            <w:r>
              <w:rPr>
                <w:rFonts w:ascii="Arial" w:eastAsia="Arial" w:hAnsi="Arial" w:cs="Arial"/>
              </w:rPr>
              <w:t>VNP, Valmieras OC</w:t>
            </w:r>
          </w:p>
        </w:tc>
        <w:tc>
          <w:tcPr>
            <w:tcW w:w="1417" w:type="dxa"/>
          </w:tcPr>
          <w:p w14:paraId="0000052F" w14:textId="77777777" w:rsidR="00691E0D" w:rsidRDefault="00691E0D" w:rsidP="00C54C6B">
            <w:pPr>
              <w:jc w:val="center"/>
              <w:rPr>
                <w:rFonts w:ascii="Arial" w:eastAsia="Arial" w:hAnsi="Arial" w:cs="Arial"/>
              </w:rPr>
            </w:pPr>
            <w:r>
              <w:rPr>
                <w:rFonts w:ascii="Arial" w:eastAsia="Arial" w:hAnsi="Arial" w:cs="Arial"/>
              </w:rPr>
              <w:t>Pastāvīgi</w:t>
            </w:r>
          </w:p>
        </w:tc>
      </w:tr>
      <w:tr w:rsidR="00691E0D" w14:paraId="7516C450" w14:textId="77777777" w:rsidTr="00863BC2">
        <w:trPr>
          <w:trHeight w:val="912"/>
        </w:trPr>
        <w:tc>
          <w:tcPr>
            <w:tcW w:w="988" w:type="dxa"/>
            <w:vMerge/>
          </w:tcPr>
          <w:p w14:paraId="00000530"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31" w14:textId="77777777" w:rsidR="00691E0D" w:rsidRDefault="00691E0D" w:rsidP="00863BC2">
            <w:pPr>
              <w:jc w:val="left"/>
              <w:rPr>
                <w:rFonts w:ascii="Arial" w:eastAsia="Arial" w:hAnsi="Arial" w:cs="Arial"/>
                <w:color w:val="000000"/>
              </w:rPr>
            </w:pPr>
            <w:r>
              <w:rPr>
                <w:rFonts w:ascii="Arial" w:eastAsia="Arial" w:hAnsi="Arial" w:cs="Arial"/>
                <w:color w:val="000000"/>
              </w:rPr>
              <w:t>Izveidot pielāgotā sporta brīvdabas sporta laukumu.</w:t>
            </w:r>
          </w:p>
        </w:tc>
        <w:tc>
          <w:tcPr>
            <w:tcW w:w="2551" w:type="dxa"/>
          </w:tcPr>
          <w:p w14:paraId="00000532" w14:textId="77777777" w:rsidR="00691E0D" w:rsidRDefault="00691E0D" w:rsidP="00863BC2">
            <w:pPr>
              <w:jc w:val="left"/>
              <w:rPr>
                <w:rFonts w:ascii="Arial" w:eastAsia="Arial" w:hAnsi="Arial" w:cs="Arial"/>
                <w:color w:val="000000"/>
              </w:rPr>
            </w:pPr>
            <w:r>
              <w:rPr>
                <w:rFonts w:ascii="Arial" w:eastAsia="Arial" w:hAnsi="Arial" w:cs="Arial"/>
                <w:color w:val="000000"/>
              </w:rPr>
              <w:t>Iedzīvotāji ar speciālām vajadzībām ir fiziski aktīvi un veselīgi.</w:t>
            </w:r>
          </w:p>
        </w:tc>
        <w:tc>
          <w:tcPr>
            <w:tcW w:w="1276" w:type="dxa"/>
          </w:tcPr>
          <w:p w14:paraId="00000533" w14:textId="77777777" w:rsidR="00691E0D" w:rsidRDefault="00691E0D">
            <w:pPr>
              <w:rPr>
                <w:rFonts w:ascii="Arial" w:eastAsia="Arial" w:hAnsi="Arial" w:cs="Arial"/>
                <w:color w:val="000000"/>
              </w:rPr>
            </w:pPr>
            <w:r>
              <w:rPr>
                <w:rFonts w:ascii="Arial" w:eastAsia="Arial" w:hAnsi="Arial" w:cs="Arial"/>
                <w:color w:val="000000"/>
              </w:rPr>
              <w:t>VNP</w:t>
            </w:r>
          </w:p>
        </w:tc>
        <w:tc>
          <w:tcPr>
            <w:tcW w:w="1417" w:type="dxa"/>
          </w:tcPr>
          <w:p w14:paraId="00000534" w14:textId="77777777" w:rsidR="00691E0D" w:rsidRDefault="00691E0D" w:rsidP="00863BC2">
            <w:pPr>
              <w:jc w:val="center"/>
              <w:rPr>
                <w:rFonts w:ascii="Arial" w:eastAsia="Arial" w:hAnsi="Arial" w:cs="Arial"/>
                <w:color w:val="000000"/>
              </w:rPr>
            </w:pPr>
            <w:r>
              <w:rPr>
                <w:rFonts w:ascii="Arial" w:eastAsia="Arial" w:hAnsi="Arial" w:cs="Arial"/>
                <w:color w:val="000000"/>
              </w:rPr>
              <w:t>2025.gads</w:t>
            </w:r>
          </w:p>
        </w:tc>
      </w:tr>
      <w:tr w:rsidR="00691E0D" w14:paraId="05762342" w14:textId="77777777" w:rsidTr="00863BC2">
        <w:trPr>
          <w:trHeight w:val="1406"/>
        </w:trPr>
        <w:tc>
          <w:tcPr>
            <w:tcW w:w="988" w:type="dxa"/>
            <w:vMerge/>
          </w:tcPr>
          <w:p w14:paraId="00000535" w14:textId="77777777" w:rsidR="00691E0D" w:rsidRDefault="00691E0D">
            <w:pPr>
              <w:widowControl w:val="0"/>
              <w:pBdr>
                <w:top w:val="nil"/>
                <w:left w:val="nil"/>
                <w:bottom w:val="nil"/>
                <w:right w:val="nil"/>
                <w:between w:val="nil"/>
              </w:pBdr>
              <w:spacing w:line="276" w:lineRule="auto"/>
              <w:jc w:val="left"/>
              <w:rPr>
                <w:rFonts w:ascii="Arial" w:eastAsia="Arial" w:hAnsi="Arial" w:cs="Arial"/>
                <w:color w:val="000000"/>
              </w:rPr>
            </w:pPr>
          </w:p>
        </w:tc>
        <w:tc>
          <w:tcPr>
            <w:tcW w:w="3402" w:type="dxa"/>
          </w:tcPr>
          <w:p w14:paraId="00000536" w14:textId="77777777" w:rsidR="00691E0D" w:rsidRDefault="00691E0D" w:rsidP="00863BC2">
            <w:pPr>
              <w:jc w:val="left"/>
              <w:rPr>
                <w:rFonts w:ascii="Arial" w:eastAsia="Arial" w:hAnsi="Arial" w:cs="Arial"/>
              </w:rPr>
            </w:pPr>
            <w:r>
              <w:rPr>
                <w:rFonts w:ascii="Arial" w:eastAsia="Arial" w:hAnsi="Arial" w:cs="Arial"/>
              </w:rPr>
              <w:t>Izveidot efektīvu sporta bāzu noslodzes sistēmu/plānu rudens-ziemas periodam, ņemot vērā sporta skolu un citu sporta organizāciju vajadzības.</w:t>
            </w:r>
          </w:p>
        </w:tc>
        <w:tc>
          <w:tcPr>
            <w:tcW w:w="2551" w:type="dxa"/>
          </w:tcPr>
          <w:p w14:paraId="00000537" w14:textId="77777777" w:rsidR="00691E0D" w:rsidRDefault="00691E0D" w:rsidP="00863BC2">
            <w:pPr>
              <w:jc w:val="left"/>
              <w:rPr>
                <w:rFonts w:ascii="Arial" w:eastAsia="Arial" w:hAnsi="Arial" w:cs="Arial"/>
              </w:rPr>
            </w:pPr>
            <w:r>
              <w:rPr>
                <w:rFonts w:ascii="Arial" w:eastAsia="Arial" w:hAnsi="Arial" w:cs="Arial"/>
              </w:rPr>
              <w:t xml:space="preserve">Efektīva sporta infrastruktūras noslogošana un sporta veida “māju” nodrošināšana. </w:t>
            </w:r>
          </w:p>
        </w:tc>
        <w:tc>
          <w:tcPr>
            <w:tcW w:w="1276" w:type="dxa"/>
          </w:tcPr>
          <w:p w14:paraId="00000538" w14:textId="77777777" w:rsidR="00691E0D" w:rsidRDefault="00691E0D">
            <w:pPr>
              <w:rPr>
                <w:rFonts w:ascii="Arial" w:eastAsia="Arial" w:hAnsi="Arial" w:cs="Arial"/>
              </w:rPr>
            </w:pPr>
            <w:r>
              <w:rPr>
                <w:rFonts w:ascii="Arial" w:eastAsia="Arial" w:hAnsi="Arial" w:cs="Arial"/>
              </w:rPr>
              <w:t>VNP, Valmieras OC, sporta skolas</w:t>
            </w:r>
            <w:r>
              <w:rPr>
                <w:rFonts w:ascii="Arial" w:eastAsia="Arial" w:hAnsi="Arial" w:cs="Arial"/>
                <w:color w:val="FF0000"/>
              </w:rPr>
              <w:t xml:space="preserve"> </w:t>
            </w:r>
            <w:r>
              <w:rPr>
                <w:rFonts w:ascii="Arial" w:eastAsia="Arial" w:hAnsi="Arial" w:cs="Arial"/>
              </w:rPr>
              <w:t xml:space="preserve">un sporta </w:t>
            </w:r>
            <w:proofErr w:type="spellStart"/>
            <w:r>
              <w:rPr>
                <w:rFonts w:ascii="Arial" w:eastAsia="Arial" w:hAnsi="Arial" w:cs="Arial"/>
              </w:rPr>
              <w:t>org</w:t>
            </w:r>
            <w:proofErr w:type="spellEnd"/>
            <w:r>
              <w:rPr>
                <w:rFonts w:ascii="Arial" w:eastAsia="Arial" w:hAnsi="Arial" w:cs="Arial"/>
              </w:rPr>
              <w:t>.</w:t>
            </w:r>
          </w:p>
        </w:tc>
        <w:tc>
          <w:tcPr>
            <w:tcW w:w="1417" w:type="dxa"/>
          </w:tcPr>
          <w:p w14:paraId="00000539" w14:textId="77777777" w:rsidR="00691E0D" w:rsidRDefault="00691E0D" w:rsidP="00863BC2">
            <w:pPr>
              <w:jc w:val="center"/>
              <w:rPr>
                <w:rFonts w:ascii="Arial" w:eastAsia="Arial" w:hAnsi="Arial" w:cs="Arial"/>
              </w:rPr>
            </w:pPr>
            <w:r>
              <w:rPr>
                <w:rFonts w:ascii="Arial" w:eastAsia="Arial" w:hAnsi="Arial" w:cs="Arial"/>
              </w:rPr>
              <w:t>2024.gada septembris</w:t>
            </w:r>
          </w:p>
        </w:tc>
      </w:tr>
      <w:tr w:rsidR="00691E0D" w14:paraId="20334790" w14:textId="77777777" w:rsidTr="00863BC2">
        <w:trPr>
          <w:trHeight w:val="1965"/>
        </w:trPr>
        <w:tc>
          <w:tcPr>
            <w:tcW w:w="988" w:type="dxa"/>
            <w:vMerge/>
          </w:tcPr>
          <w:p w14:paraId="0000053A"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3B" w14:textId="77777777" w:rsidR="00691E0D" w:rsidRDefault="00691E0D" w:rsidP="00863BC2">
            <w:pPr>
              <w:jc w:val="left"/>
              <w:rPr>
                <w:rFonts w:ascii="Arial" w:eastAsia="Arial" w:hAnsi="Arial" w:cs="Arial"/>
              </w:rPr>
            </w:pPr>
            <w:r>
              <w:rPr>
                <w:rFonts w:ascii="Arial" w:eastAsia="Arial" w:hAnsi="Arial" w:cs="Arial"/>
              </w:rPr>
              <w:t>Veikt airēšanas bāzes “Krāces” pārbūvi un teritorijas labiekārtošanu.</w:t>
            </w:r>
          </w:p>
        </w:tc>
        <w:tc>
          <w:tcPr>
            <w:tcW w:w="2551" w:type="dxa"/>
          </w:tcPr>
          <w:p w14:paraId="0000053C" w14:textId="77777777" w:rsidR="00691E0D" w:rsidRDefault="00691E0D" w:rsidP="00863BC2">
            <w:pPr>
              <w:jc w:val="left"/>
              <w:rPr>
                <w:rFonts w:ascii="Arial" w:eastAsia="Arial" w:hAnsi="Arial" w:cs="Arial"/>
              </w:rPr>
            </w:pPr>
            <w:r>
              <w:rPr>
                <w:rFonts w:ascii="Arial" w:eastAsia="Arial" w:hAnsi="Arial" w:cs="Arial"/>
              </w:rPr>
              <w:t xml:space="preserve">Starptautiska līmeņa sporta infrastruktūras nodrošināšana, sakopta Atpūtas parka teritorija un nodrošināta airēšanas sporta attīstība. </w:t>
            </w:r>
          </w:p>
        </w:tc>
        <w:tc>
          <w:tcPr>
            <w:tcW w:w="1276" w:type="dxa"/>
          </w:tcPr>
          <w:p w14:paraId="0000053D" w14:textId="05C81E7F" w:rsidR="00691E0D" w:rsidRDefault="00691E0D" w:rsidP="00863BC2">
            <w:pPr>
              <w:rPr>
                <w:rFonts w:ascii="Arial" w:eastAsia="Arial" w:hAnsi="Arial" w:cs="Arial"/>
              </w:rPr>
            </w:pPr>
            <w:r>
              <w:rPr>
                <w:rFonts w:ascii="Arial" w:eastAsia="Arial" w:hAnsi="Arial" w:cs="Arial"/>
              </w:rPr>
              <w:t xml:space="preserve">VNP, </w:t>
            </w:r>
            <w:r w:rsidR="00863BC2">
              <w:rPr>
                <w:rFonts w:ascii="Arial" w:eastAsia="Arial" w:hAnsi="Arial" w:cs="Arial"/>
                <w:color w:val="000000"/>
              </w:rPr>
              <w:t>VSS</w:t>
            </w:r>
          </w:p>
        </w:tc>
        <w:tc>
          <w:tcPr>
            <w:tcW w:w="1417" w:type="dxa"/>
          </w:tcPr>
          <w:p w14:paraId="0000053E" w14:textId="77777777" w:rsidR="00691E0D" w:rsidRDefault="00691E0D" w:rsidP="00863BC2">
            <w:pPr>
              <w:jc w:val="center"/>
              <w:rPr>
                <w:rFonts w:ascii="Arial" w:eastAsia="Arial" w:hAnsi="Arial" w:cs="Arial"/>
              </w:rPr>
            </w:pPr>
            <w:r>
              <w:rPr>
                <w:rFonts w:ascii="Arial" w:eastAsia="Arial" w:hAnsi="Arial" w:cs="Arial"/>
              </w:rPr>
              <w:t>Pastāvīgi</w:t>
            </w:r>
          </w:p>
        </w:tc>
      </w:tr>
      <w:tr w:rsidR="00691E0D" w14:paraId="6A4D15B5" w14:textId="77777777" w:rsidTr="00863BC2">
        <w:trPr>
          <w:trHeight w:val="1411"/>
        </w:trPr>
        <w:tc>
          <w:tcPr>
            <w:tcW w:w="988" w:type="dxa"/>
            <w:vMerge/>
          </w:tcPr>
          <w:p w14:paraId="0000053F" w14:textId="77777777" w:rsidR="00691E0D" w:rsidRDefault="00691E0D">
            <w:pPr>
              <w:widowControl w:val="0"/>
              <w:pBdr>
                <w:top w:val="nil"/>
                <w:left w:val="nil"/>
                <w:bottom w:val="nil"/>
                <w:right w:val="nil"/>
                <w:between w:val="nil"/>
              </w:pBdr>
              <w:spacing w:line="276" w:lineRule="auto"/>
              <w:jc w:val="left"/>
              <w:rPr>
                <w:rFonts w:ascii="Arial" w:eastAsia="Arial" w:hAnsi="Arial" w:cs="Arial"/>
              </w:rPr>
            </w:pPr>
          </w:p>
        </w:tc>
        <w:tc>
          <w:tcPr>
            <w:tcW w:w="3402" w:type="dxa"/>
          </w:tcPr>
          <w:p w14:paraId="00000540" w14:textId="680971C4" w:rsidR="00691E0D" w:rsidRDefault="00691E0D" w:rsidP="00863BC2">
            <w:pPr>
              <w:jc w:val="left"/>
              <w:rPr>
                <w:rFonts w:ascii="Arial" w:eastAsia="Arial" w:hAnsi="Arial" w:cs="Arial"/>
              </w:rPr>
            </w:pPr>
            <w:r>
              <w:rPr>
                <w:rFonts w:ascii="Arial" w:eastAsia="Arial" w:hAnsi="Arial" w:cs="Arial"/>
              </w:rPr>
              <w:t>Nodrošināt</w:t>
            </w:r>
            <w:r w:rsidR="001D773E">
              <w:rPr>
                <w:rFonts w:ascii="Arial" w:eastAsia="Arial" w:hAnsi="Arial" w:cs="Arial"/>
              </w:rPr>
              <w:t xml:space="preserve"> un veicināt</w:t>
            </w:r>
            <w:r>
              <w:rPr>
                <w:rFonts w:ascii="Arial" w:eastAsia="Arial" w:hAnsi="Arial" w:cs="Arial"/>
              </w:rPr>
              <w:t xml:space="preserve"> ziemas sporta veidu (hokejs, </w:t>
            </w:r>
            <w:r w:rsidR="001D773E">
              <w:rPr>
                <w:rFonts w:ascii="Arial" w:eastAsia="Arial" w:hAnsi="Arial" w:cs="Arial"/>
              </w:rPr>
              <w:t xml:space="preserve">kalnu un distanču </w:t>
            </w:r>
            <w:r>
              <w:rPr>
                <w:rFonts w:ascii="Arial" w:eastAsia="Arial" w:hAnsi="Arial" w:cs="Arial"/>
              </w:rPr>
              <w:t xml:space="preserve">slēpošana) pieejamību Valmieras novadā ziemas sezonā, ja to ļauj </w:t>
            </w:r>
            <w:proofErr w:type="spellStart"/>
            <w:r>
              <w:rPr>
                <w:rFonts w:ascii="Arial" w:eastAsia="Arial" w:hAnsi="Arial" w:cs="Arial"/>
              </w:rPr>
              <w:t>laikapastākļi</w:t>
            </w:r>
            <w:proofErr w:type="spellEnd"/>
            <w:r>
              <w:rPr>
                <w:rFonts w:ascii="Arial" w:eastAsia="Arial" w:hAnsi="Arial" w:cs="Arial"/>
              </w:rPr>
              <w:t>.</w:t>
            </w:r>
          </w:p>
        </w:tc>
        <w:tc>
          <w:tcPr>
            <w:tcW w:w="2551" w:type="dxa"/>
          </w:tcPr>
          <w:p w14:paraId="00000541" w14:textId="77777777" w:rsidR="00691E0D" w:rsidRDefault="00691E0D" w:rsidP="00863BC2">
            <w:pPr>
              <w:jc w:val="left"/>
              <w:rPr>
                <w:rFonts w:ascii="Arial" w:eastAsia="Arial" w:hAnsi="Arial" w:cs="Arial"/>
              </w:rPr>
            </w:pPr>
            <w:r>
              <w:rPr>
                <w:rFonts w:ascii="Arial" w:eastAsia="Arial" w:hAnsi="Arial" w:cs="Arial"/>
              </w:rPr>
              <w:t>Tautas sporta iespēju nodrošināšana arī ziemas periodā.</w:t>
            </w:r>
          </w:p>
        </w:tc>
        <w:tc>
          <w:tcPr>
            <w:tcW w:w="1276" w:type="dxa"/>
          </w:tcPr>
          <w:p w14:paraId="00000542" w14:textId="77777777" w:rsidR="00691E0D" w:rsidRDefault="00691E0D">
            <w:pPr>
              <w:rPr>
                <w:rFonts w:ascii="Arial" w:eastAsia="Arial" w:hAnsi="Arial" w:cs="Arial"/>
              </w:rPr>
            </w:pPr>
            <w:r>
              <w:rPr>
                <w:rFonts w:ascii="Arial" w:eastAsia="Arial" w:hAnsi="Arial" w:cs="Arial"/>
              </w:rPr>
              <w:t>VNP, Valmieras OC</w:t>
            </w:r>
          </w:p>
        </w:tc>
        <w:tc>
          <w:tcPr>
            <w:tcW w:w="1417" w:type="dxa"/>
          </w:tcPr>
          <w:p w14:paraId="00000543" w14:textId="77777777" w:rsidR="00691E0D" w:rsidRDefault="00691E0D" w:rsidP="00863BC2">
            <w:pPr>
              <w:jc w:val="center"/>
              <w:rPr>
                <w:rFonts w:ascii="Arial" w:eastAsia="Arial" w:hAnsi="Arial" w:cs="Arial"/>
              </w:rPr>
            </w:pPr>
            <w:r>
              <w:rPr>
                <w:rFonts w:ascii="Arial" w:eastAsia="Arial" w:hAnsi="Arial" w:cs="Arial"/>
              </w:rPr>
              <w:t>Pastāvīgi</w:t>
            </w:r>
          </w:p>
        </w:tc>
      </w:tr>
      <w:tr w:rsidR="00691E0D" w14:paraId="7547BA2A" w14:textId="77777777" w:rsidTr="00863BC2">
        <w:trPr>
          <w:trHeight w:val="2126"/>
        </w:trPr>
        <w:tc>
          <w:tcPr>
            <w:tcW w:w="988" w:type="dxa"/>
            <w:vMerge/>
          </w:tcPr>
          <w:p w14:paraId="7D909570" w14:textId="77777777" w:rsidR="00691E0D" w:rsidRDefault="00691E0D">
            <w:pPr>
              <w:widowControl w:val="0"/>
              <w:pBdr>
                <w:top w:val="nil"/>
                <w:left w:val="nil"/>
                <w:bottom w:val="nil"/>
                <w:right w:val="nil"/>
                <w:between w:val="nil"/>
              </w:pBdr>
              <w:spacing w:line="276" w:lineRule="auto"/>
              <w:jc w:val="left"/>
            </w:pPr>
          </w:p>
        </w:tc>
        <w:tc>
          <w:tcPr>
            <w:tcW w:w="3402" w:type="dxa"/>
          </w:tcPr>
          <w:p w14:paraId="2EC1DFED" w14:textId="49D8B4F2" w:rsidR="00691E0D" w:rsidRDefault="00691E0D" w:rsidP="00863BC2">
            <w:pPr>
              <w:jc w:val="left"/>
            </w:pPr>
            <w:r w:rsidRPr="00691E0D">
              <w:rPr>
                <w:rFonts w:ascii="Arial" w:eastAsia="Arial" w:hAnsi="Arial" w:cs="Arial"/>
              </w:rPr>
              <w:t>Veicināt Gaujas upes izmantošanu Valmieras pilsēt</w:t>
            </w:r>
            <w:r>
              <w:rPr>
                <w:rFonts w:ascii="Arial" w:eastAsia="Arial" w:hAnsi="Arial" w:cs="Arial"/>
              </w:rPr>
              <w:t>ā</w:t>
            </w:r>
            <w:r w:rsidRPr="00691E0D">
              <w:rPr>
                <w:rFonts w:ascii="Arial" w:eastAsia="Arial" w:hAnsi="Arial" w:cs="Arial"/>
              </w:rPr>
              <w:t xml:space="preserve">, </w:t>
            </w:r>
            <w:r>
              <w:rPr>
                <w:rFonts w:ascii="Arial" w:eastAsia="Arial" w:hAnsi="Arial" w:cs="Arial"/>
              </w:rPr>
              <w:t>izveidojot un labiekārtojot</w:t>
            </w:r>
            <w:r w:rsidRPr="00691E0D">
              <w:rPr>
                <w:rFonts w:ascii="Arial" w:eastAsia="Arial" w:hAnsi="Arial" w:cs="Arial"/>
              </w:rPr>
              <w:t xml:space="preserve"> ziemas pelžu vietas, taku tīklojumu</w:t>
            </w:r>
            <w:r>
              <w:rPr>
                <w:rFonts w:ascii="Arial" w:eastAsia="Arial" w:hAnsi="Arial" w:cs="Arial"/>
              </w:rPr>
              <w:t xml:space="preserve"> un sporta spēļu laukumus</w:t>
            </w:r>
            <w:r w:rsidRPr="00691E0D">
              <w:rPr>
                <w:rFonts w:ascii="Arial" w:eastAsia="Arial" w:hAnsi="Arial" w:cs="Arial"/>
              </w:rPr>
              <w:t>, kas sedz abus Gaujas krastus visā pilsētas teritorijā</w:t>
            </w:r>
            <w:r>
              <w:rPr>
                <w:rFonts w:ascii="Arial" w:eastAsia="Arial" w:hAnsi="Arial" w:cs="Arial"/>
              </w:rPr>
              <w:t>.</w:t>
            </w:r>
          </w:p>
        </w:tc>
        <w:tc>
          <w:tcPr>
            <w:tcW w:w="2551" w:type="dxa"/>
          </w:tcPr>
          <w:p w14:paraId="5EB852D9" w14:textId="23AF56B0" w:rsidR="00691E0D" w:rsidRDefault="00691E0D" w:rsidP="00863BC2">
            <w:pPr>
              <w:jc w:val="left"/>
            </w:pPr>
            <w:r>
              <w:rPr>
                <w:rFonts w:ascii="Arial" w:eastAsia="Arial" w:hAnsi="Arial" w:cs="Arial"/>
              </w:rPr>
              <w:t>Tautas sporta un aktīvās atpūtas iespēju nodrošināšana visa gada griezumā.</w:t>
            </w:r>
          </w:p>
        </w:tc>
        <w:tc>
          <w:tcPr>
            <w:tcW w:w="1276" w:type="dxa"/>
          </w:tcPr>
          <w:p w14:paraId="604F412C" w14:textId="0C7E4F0B" w:rsidR="00691E0D" w:rsidRPr="00863BC2" w:rsidRDefault="00691E0D">
            <w:pPr>
              <w:rPr>
                <w:rFonts w:ascii="Arial" w:hAnsi="Arial" w:cs="Arial"/>
              </w:rPr>
            </w:pPr>
            <w:r w:rsidRPr="00863BC2">
              <w:rPr>
                <w:rFonts w:ascii="Arial" w:hAnsi="Arial" w:cs="Arial"/>
              </w:rPr>
              <w:t>VNP, Valmieras OC</w:t>
            </w:r>
          </w:p>
        </w:tc>
        <w:tc>
          <w:tcPr>
            <w:tcW w:w="1417" w:type="dxa"/>
          </w:tcPr>
          <w:p w14:paraId="5B8415DE" w14:textId="70DFB879" w:rsidR="00691E0D" w:rsidRDefault="00691E0D" w:rsidP="00863BC2">
            <w:pPr>
              <w:jc w:val="center"/>
            </w:pPr>
            <w:r>
              <w:rPr>
                <w:rFonts w:ascii="Arial" w:eastAsia="Arial" w:hAnsi="Arial" w:cs="Arial"/>
              </w:rPr>
              <w:t>Pastāvīgi</w:t>
            </w:r>
          </w:p>
        </w:tc>
      </w:tr>
    </w:tbl>
    <w:p w14:paraId="1FDB2BFC" w14:textId="77777777" w:rsidR="00156FA4" w:rsidRDefault="00156FA4"/>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476"/>
        <w:gridCol w:w="2551"/>
        <w:gridCol w:w="1276"/>
        <w:gridCol w:w="1417"/>
      </w:tblGrid>
      <w:tr w:rsidR="00977AC4" w:rsidRPr="00863BC2" w14:paraId="1D71788E" w14:textId="77777777" w:rsidTr="00863BC2">
        <w:trPr>
          <w:trHeight w:val="369"/>
        </w:trPr>
        <w:tc>
          <w:tcPr>
            <w:tcW w:w="914" w:type="dxa"/>
            <w:vAlign w:val="center"/>
          </w:tcPr>
          <w:p w14:paraId="424D0FAF" w14:textId="77777777" w:rsidR="00977AC4" w:rsidRPr="00863BC2" w:rsidRDefault="00977AC4" w:rsidP="006375E3">
            <w:pPr>
              <w:jc w:val="center"/>
              <w:rPr>
                <w:b/>
                <w:sz w:val="20"/>
                <w:szCs w:val="20"/>
              </w:rPr>
            </w:pPr>
            <w:r w:rsidRPr="00863BC2">
              <w:rPr>
                <w:b/>
                <w:sz w:val="20"/>
                <w:szCs w:val="20"/>
              </w:rPr>
              <w:t>Mērķis</w:t>
            </w:r>
          </w:p>
        </w:tc>
        <w:tc>
          <w:tcPr>
            <w:tcW w:w="3476" w:type="dxa"/>
            <w:vAlign w:val="center"/>
          </w:tcPr>
          <w:p w14:paraId="215F8777" w14:textId="77777777" w:rsidR="00977AC4" w:rsidRPr="00863BC2" w:rsidRDefault="00977AC4" w:rsidP="006375E3">
            <w:pPr>
              <w:jc w:val="center"/>
              <w:rPr>
                <w:b/>
                <w:sz w:val="20"/>
                <w:szCs w:val="20"/>
              </w:rPr>
            </w:pPr>
            <w:r w:rsidRPr="00863BC2">
              <w:rPr>
                <w:b/>
                <w:sz w:val="20"/>
                <w:szCs w:val="20"/>
              </w:rPr>
              <w:t>Uzdevums</w:t>
            </w:r>
          </w:p>
        </w:tc>
        <w:tc>
          <w:tcPr>
            <w:tcW w:w="2551" w:type="dxa"/>
            <w:vAlign w:val="center"/>
          </w:tcPr>
          <w:p w14:paraId="68DCA05E" w14:textId="77777777" w:rsidR="00977AC4" w:rsidRPr="00863BC2" w:rsidRDefault="00977AC4" w:rsidP="006375E3">
            <w:pPr>
              <w:jc w:val="center"/>
              <w:rPr>
                <w:b/>
                <w:sz w:val="20"/>
                <w:szCs w:val="20"/>
              </w:rPr>
            </w:pPr>
            <w:r w:rsidRPr="00863BC2">
              <w:rPr>
                <w:b/>
                <w:sz w:val="20"/>
                <w:szCs w:val="20"/>
              </w:rPr>
              <w:t>Rezultāts</w:t>
            </w:r>
          </w:p>
        </w:tc>
        <w:tc>
          <w:tcPr>
            <w:tcW w:w="1276" w:type="dxa"/>
            <w:vAlign w:val="center"/>
          </w:tcPr>
          <w:p w14:paraId="73012291" w14:textId="77777777" w:rsidR="00977AC4" w:rsidRPr="00863BC2" w:rsidRDefault="00977AC4" w:rsidP="006375E3">
            <w:pPr>
              <w:jc w:val="center"/>
              <w:rPr>
                <w:b/>
                <w:sz w:val="20"/>
                <w:szCs w:val="20"/>
              </w:rPr>
            </w:pPr>
            <w:r w:rsidRPr="00863BC2">
              <w:rPr>
                <w:b/>
                <w:sz w:val="20"/>
                <w:szCs w:val="20"/>
              </w:rPr>
              <w:t>Atbildīgais</w:t>
            </w:r>
          </w:p>
        </w:tc>
        <w:tc>
          <w:tcPr>
            <w:tcW w:w="1417" w:type="dxa"/>
            <w:vAlign w:val="center"/>
          </w:tcPr>
          <w:p w14:paraId="0D980E83" w14:textId="77777777" w:rsidR="00977AC4" w:rsidRPr="00863BC2" w:rsidRDefault="00977AC4" w:rsidP="006375E3">
            <w:pPr>
              <w:jc w:val="center"/>
              <w:rPr>
                <w:b/>
                <w:sz w:val="20"/>
                <w:szCs w:val="20"/>
              </w:rPr>
            </w:pPr>
            <w:r w:rsidRPr="00863BC2">
              <w:rPr>
                <w:b/>
                <w:sz w:val="20"/>
                <w:szCs w:val="20"/>
              </w:rPr>
              <w:t>Termiņš</w:t>
            </w:r>
          </w:p>
        </w:tc>
      </w:tr>
    </w:tbl>
    <w:tbl>
      <w:tblPr>
        <w:tblStyle w:val="ac"/>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476"/>
        <w:gridCol w:w="2551"/>
        <w:gridCol w:w="1276"/>
        <w:gridCol w:w="1417"/>
      </w:tblGrid>
      <w:tr w:rsidR="001E7210" w14:paraId="76A79135" w14:textId="77777777" w:rsidTr="00863BC2">
        <w:trPr>
          <w:trHeight w:val="1571"/>
        </w:trPr>
        <w:tc>
          <w:tcPr>
            <w:tcW w:w="914" w:type="dxa"/>
            <w:vMerge w:val="restart"/>
          </w:tcPr>
          <w:p w14:paraId="0000054A" w14:textId="77777777" w:rsidR="001E7210" w:rsidRPr="00863BC2" w:rsidRDefault="00115C81" w:rsidP="00863BC2">
            <w:pPr>
              <w:spacing w:before="240"/>
              <w:jc w:val="center"/>
              <w:rPr>
                <w:rFonts w:ascii="Arial" w:eastAsia="Arial" w:hAnsi="Arial" w:cs="Arial"/>
                <w:b/>
                <w:color w:val="0000FF"/>
                <w:sz w:val="40"/>
                <w:szCs w:val="40"/>
              </w:rPr>
            </w:pPr>
            <w:r w:rsidRPr="00863BC2">
              <w:rPr>
                <w:rFonts w:ascii="Arial" w:eastAsia="Arial" w:hAnsi="Arial" w:cs="Arial"/>
                <w:b/>
                <w:color w:val="0000FF"/>
                <w:sz w:val="40"/>
                <w:szCs w:val="40"/>
              </w:rPr>
              <w:t>M5</w:t>
            </w:r>
          </w:p>
          <w:p w14:paraId="0000054B" w14:textId="77777777" w:rsidR="001E7210" w:rsidRDefault="001E7210">
            <w:pPr>
              <w:rPr>
                <w:rFonts w:ascii="Arial" w:eastAsia="Arial" w:hAnsi="Arial" w:cs="Arial"/>
              </w:rPr>
            </w:pPr>
          </w:p>
        </w:tc>
        <w:tc>
          <w:tcPr>
            <w:tcW w:w="3476" w:type="dxa"/>
          </w:tcPr>
          <w:p w14:paraId="0000054C" w14:textId="77777777" w:rsidR="001E7210" w:rsidRDefault="00115C81" w:rsidP="00863BC2">
            <w:pPr>
              <w:jc w:val="left"/>
              <w:rPr>
                <w:rFonts w:ascii="Arial" w:eastAsia="Arial" w:hAnsi="Arial" w:cs="Arial"/>
              </w:rPr>
            </w:pPr>
            <w:r>
              <w:rPr>
                <w:rFonts w:ascii="Arial" w:eastAsia="Arial" w:hAnsi="Arial" w:cs="Arial"/>
              </w:rPr>
              <w:t>Nodrošināt tautas sporta aktivitāšu, iedzīvotāju iesaistes sporta jomā un sasniegumu sportā atspoguļojumu publiskajā telpā.</w:t>
            </w:r>
          </w:p>
        </w:tc>
        <w:tc>
          <w:tcPr>
            <w:tcW w:w="2551" w:type="dxa"/>
          </w:tcPr>
          <w:p w14:paraId="0000054D" w14:textId="77777777" w:rsidR="001E7210" w:rsidRDefault="00115C81" w:rsidP="00863BC2">
            <w:pPr>
              <w:jc w:val="left"/>
              <w:rPr>
                <w:rFonts w:ascii="Arial" w:eastAsia="Arial" w:hAnsi="Arial" w:cs="Arial"/>
              </w:rPr>
            </w:pPr>
            <w:r>
              <w:rPr>
                <w:rFonts w:ascii="Arial" w:eastAsia="Arial" w:hAnsi="Arial" w:cs="Arial"/>
              </w:rPr>
              <w:t>Iedzīvotāju informētības un pozitīva novada tēla nodrošinājums, aktīva dzīvesveida popularizēšana.</w:t>
            </w:r>
          </w:p>
        </w:tc>
        <w:tc>
          <w:tcPr>
            <w:tcW w:w="1276" w:type="dxa"/>
          </w:tcPr>
          <w:p w14:paraId="0000054E" w14:textId="78EF67DD" w:rsidR="001E7210" w:rsidRDefault="00115C81">
            <w:pPr>
              <w:rPr>
                <w:rFonts w:ascii="Arial" w:eastAsia="Arial" w:hAnsi="Arial" w:cs="Arial"/>
              </w:rPr>
            </w:pPr>
            <w:r>
              <w:rPr>
                <w:rFonts w:ascii="Arial" w:eastAsia="Arial" w:hAnsi="Arial" w:cs="Arial"/>
              </w:rPr>
              <w:t xml:space="preserve">VNP, Valmieras OC, sporta skolas un </w:t>
            </w:r>
            <w:r w:rsidR="00863BC2">
              <w:rPr>
                <w:rFonts w:ascii="Arial" w:eastAsia="Arial" w:hAnsi="Arial" w:cs="Arial"/>
              </w:rPr>
              <w:t xml:space="preserve">vietējās sporta </w:t>
            </w:r>
            <w:proofErr w:type="spellStart"/>
            <w:r w:rsidR="00863BC2">
              <w:rPr>
                <w:rFonts w:ascii="Arial" w:eastAsia="Arial" w:hAnsi="Arial" w:cs="Arial"/>
              </w:rPr>
              <w:t>org</w:t>
            </w:r>
            <w:proofErr w:type="spellEnd"/>
            <w:r w:rsidR="00863BC2">
              <w:rPr>
                <w:rFonts w:ascii="Arial" w:eastAsia="Arial" w:hAnsi="Arial" w:cs="Arial"/>
              </w:rPr>
              <w:t>.</w:t>
            </w:r>
          </w:p>
        </w:tc>
        <w:tc>
          <w:tcPr>
            <w:tcW w:w="1417" w:type="dxa"/>
          </w:tcPr>
          <w:p w14:paraId="0000054F" w14:textId="77777777" w:rsidR="001E7210" w:rsidRDefault="00115C81" w:rsidP="00863BC2">
            <w:pPr>
              <w:jc w:val="center"/>
              <w:rPr>
                <w:rFonts w:ascii="Arial" w:eastAsia="Arial" w:hAnsi="Arial" w:cs="Arial"/>
              </w:rPr>
            </w:pPr>
            <w:r>
              <w:rPr>
                <w:rFonts w:ascii="Arial" w:eastAsia="Arial" w:hAnsi="Arial" w:cs="Arial"/>
              </w:rPr>
              <w:t>Pastāvīgi</w:t>
            </w:r>
          </w:p>
        </w:tc>
      </w:tr>
      <w:tr w:rsidR="001E7210" w14:paraId="157AA175" w14:textId="77777777" w:rsidTr="00863BC2">
        <w:trPr>
          <w:trHeight w:val="2969"/>
        </w:trPr>
        <w:tc>
          <w:tcPr>
            <w:tcW w:w="914" w:type="dxa"/>
            <w:vMerge/>
          </w:tcPr>
          <w:p w14:paraId="00000550"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51" w14:textId="77777777" w:rsidR="001E7210" w:rsidRDefault="00115C81" w:rsidP="00863BC2">
            <w:pPr>
              <w:jc w:val="left"/>
              <w:rPr>
                <w:rFonts w:ascii="Arial" w:eastAsia="Arial" w:hAnsi="Arial" w:cs="Arial"/>
              </w:rPr>
            </w:pPr>
            <w:r>
              <w:rPr>
                <w:rFonts w:ascii="Arial" w:eastAsia="Arial" w:hAnsi="Arial" w:cs="Arial"/>
              </w:rPr>
              <w:t>Regulāri un plānveidīgi uzņemt nacionāla un starptautiska līmeņa sacensības un pasākumus, sniegt organizatorisku vai/ un finansiālu atbalstu.  Ik gadu paredzēt 2–6 starptautiska līmeņa sacensības visos Valmieras novada 1.līmeņa prioritātes sporta veidos.</w:t>
            </w:r>
          </w:p>
        </w:tc>
        <w:tc>
          <w:tcPr>
            <w:tcW w:w="2551" w:type="dxa"/>
          </w:tcPr>
          <w:p w14:paraId="00000552" w14:textId="77777777" w:rsidR="001E7210" w:rsidRDefault="00115C81" w:rsidP="00863BC2">
            <w:pPr>
              <w:jc w:val="left"/>
              <w:rPr>
                <w:rFonts w:ascii="Arial" w:eastAsia="Arial" w:hAnsi="Arial" w:cs="Arial"/>
              </w:rPr>
            </w:pPr>
            <w:r>
              <w:rPr>
                <w:rFonts w:ascii="Arial" w:eastAsia="Arial" w:hAnsi="Arial" w:cs="Arial"/>
              </w:rPr>
              <w:t>Pozitīva Valmieras tēla veidošana un popularitātes celšana sporta aprindās vietējā un starptautiskā līmenī, pilsētas viesu piesaiste un aktīvās atpūtas piedāvājuma palielinājums, ekonomiskais pienesums reģionam.</w:t>
            </w:r>
          </w:p>
        </w:tc>
        <w:tc>
          <w:tcPr>
            <w:tcW w:w="1276" w:type="dxa"/>
          </w:tcPr>
          <w:p w14:paraId="00000553" w14:textId="77777777" w:rsidR="001E7210" w:rsidRDefault="00115C81" w:rsidP="00863BC2">
            <w:pPr>
              <w:jc w:val="left"/>
              <w:rPr>
                <w:rFonts w:ascii="Arial" w:eastAsia="Arial" w:hAnsi="Arial" w:cs="Arial"/>
              </w:rPr>
            </w:pPr>
            <w:r>
              <w:rPr>
                <w:rFonts w:ascii="Arial" w:eastAsia="Arial" w:hAnsi="Arial" w:cs="Arial"/>
              </w:rPr>
              <w:t>VNP, Valmieras OC un sporta skolas</w:t>
            </w:r>
          </w:p>
        </w:tc>
        <w:tc>
          <w:tcPr>
            <w:tcW w:w="1417" w:type="dxa"/>
          </w:tcPr>
          <w:p w14:paraId="00000554" w14:textId="77777777" w:rsidR="001E7210" w:rsidRDefault="00115C81" w:rsidP="00863BC2">
            <w:pPr>
              <w:jc w:val="center"/>
              <w:rPr>
                <w:rFonts w:ascii="Arial" w:eastAsia="Arial" w:hAnsi="Arial" w:cs="Arial"/>
              </w:rPr>
            </w:pPr>
            <w:r>
              <w:rPr>
                <w:rFonts w:ascii="Arial" w:eastAsia="Arial" w:hAnsi="Arial" w:cs="Arial"/>
              </w:rPr>
              <w:t>Pastāvīgi</w:t>
            </w:r>
          </w:p>
        </w:tc>
      </w:tr>
      <w:tr w:rsidR="001E7210" w14:paraId="1C90BB15" w14:textId="77777777" w:rsidTr="00863BC2">
        <w:tc>
          <w:tcPr>
            <w:tcW w:w="914" w:type="dxa"/>
            <w:vMerge/>
          </w:tcPr>
          <w:p w14:paraId="00000555"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56" w14:textId="77777777" w:rsidR="001E7210" w:rsidRDefault="00115C81" w:rsidP="00863BC2">
            <w:pPr>
              <w:jc w:val="left"/>
              <w:rPr>
                <w:rFonts w:ascii="Arial" w:eastAsia="Arial" w:hAnsi="Arial" w:cs="Arial"/>
              </w:rPr>
            </w:pPr>
            <w:r>
              <w:rPr>
                <w:rFonts w:ascii="Arial" w:eastAsia="Arial" w:hAnsi="Arial" w:cs="Arial"/>
              </w:rPr>
              <w:t>Pozitīva Valmieras tēla veidošana, komunikācijā izmantojot Valmieras augstākā līmeņa sportistus.</w:t>
            </w:r>
          </w:p>
        </w:tc>
        <w:tc>
          <w:tcPr>
            <w:tcW w:w="2551" w:type="dxa"/>
          </w:tcPr>
          <w:p w14:paraId="00000557" w14:textId="77777777" w:rsidR="001E7210" w:rsidRDefault="00115C81" w:rsidP="00863BC2">
            <w:pPr>
              <w:jc w:val="left"/>
              <w:rPr>
                <w:rFonts w:ascii="Arial" w:eastAsia="Arial" w:hAnsi="Arial" w:cs="Arial"/>
              </w:rPr>
            </w:pPr>
            <w:r>
              <w:rPr>
                <w:rFonts w:ascii="Arial" w:eastAsia="Arial" w:hAnsi="Arial" w:cs="Arial"/>
              </w:rPr>
              <w:t>Celta Valmieras pilsētas atpazīstamība, piesaistīti starptautiski viesi un sportisti.</w:t>
            </w:r>
          </w:p>
        </w:tc>
        <w:tc>
          <w:tcPr>
            <w:tcW w:w="1276" w:type="dxa"/>
          </w:tcPr>
          <w:p w14:paraId="00000558" w14:textId="3CC212A5" w:rsidR="001E7210" w:rsidRDefault="00115C81" w:rsidP="00863BC2">
            <w:pPr>
              <w:jc w:val="left"/>
              <w:rPr>
                <w:rFonts w:ascii="Arial" w:eastAsia="Arial" w:hAnsi="Arial" w:cs="Arial"/>
                <w:color w:val="000000"/>
              </w:rPr>
            </w:pPr>
            <w:r>
              <w:rPr>
                <w:rFonts w:ascii="Arial" w:eastAsia="Arial" w:hAnsi="Arial" w:cs="Arial"/>
                <w:color w:val="000000"/>
              </w:rPr>
              <w:t xml:space="preserve">VNP, </w:t>
            </w:r>
            <w:r w:rsidR="00863BC2">
              <w:rPr>
                <w:rFonts w:ascii="Arial" w:eastAsia="Arial" w:hAnsi="Arial" w:cs="Arial"/>
                <w:color w:val="000000"/>
              </w:rPr>
              <w:t>VSS</w:t>
            </w:r>
            <w:r>
              <w:rPr>
                <w:rFonts w:ascii="Arial" w:eastAsia="Arial" w:hAnsi="Arial" w:cs="Arial"/>
                <w:color w:val="000000"/>
              </w:rPr>
              <w:t xml:space="preserve">, Valmieras OC un sporta </w:t>
            </w:r>
            <w:proofErr w:type="spellStart"/>
            <w:r>
              <w:rPr>
                <w:rFonts w:ascii="Arial" w:eastAsia="Arial" w:hAnsi="Arial" w:cs="Arial"/>
                <w:color w:val="000000"/>
              </w:rPr>
              <w:t>org</w:t>
            </w:r>
            <w:proofErr w:type="spellEnd"/>
            <w:r>
              <w:rPr>
                <w:rFonts w:ascii="Arial" w:eastAsia="Arial" w:hAnsi="Arial" w:cs="Arial"/>
                <w:color w:val="000000"/>
              </w:rPr>
              <w:t>.</w:t>
            </w:r>
          </w:p>
        </w:tc>
        <w:tc>
          <w:tcPr>
            <w:tcW w:w="1417" w:type="dxa"/>
          </w:tcPr>
          <w:p w14:paraId="00000559" w14:textId="77777777" w:rsidR="001E7210" w:rsidRDefault="00115C81" w:rsidP="00863BC2">
            <w:pPr>
              <w:jc w:val="center"/>
              <w:rPr>
                <w:rFonts w:ascii="Arial" w:eastAsia="Arial" w:hAnsi="Arial" w:cs="Arial"/>
              </w:rPr>
            </w:pPr>
            <w:r>
              <w:rPr>
                <w:rFonts w:ascii="Arial" w:eastAsia="Arial" w:hAnsi="Arial" w:cs="Arial"/>
              </w:rPr>
              <w:t>Pastāvīgi</w:t>
            </w:r>
          </w:p>
        </w:tc>
      </w:tr>
      <w:tr w:rsidR="001E7210" w14:paraId="7765C33B" w14:textId="77777777" w:rsidTr="00863BC2">
        <w:tc>
          <w:tcPr>
            <w:tcW w:w="914" w:type="dxa"/>
            <w:vMerge/>
          </w:tcPr>
          <w:p w14:paraId="0000055A"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5B" w14:textId="77777777" w:rsidR="001E7210" w:rsidRDefault="00115C81" w:rsidP="00272D2E">
            <w:pPr>
              <w:jc w:val="left"/>
              <w:rPr>
                <w:rFonts w:ascii="Arial" w:eastAsia="Arial" w:hAnsi="Arial" w:cs="Arial"/>
              </w:rPr>
            </w:pPr>
            <w:r>
              <w:rPr>
                <w:rFonts w:ascii="Arial" w:eastAsia="Arial" w:hAnsi="Arial" w:cs="Arial"/>
              </w:rPr>
              <w:t xml:space="preserve">Godināt Valmieras novada sportistu un sportā iesaistīto personu ikgadējos sasniegumus un ieguldījumu Valmieras novada sporta jomā. </w:t>
            </w:r>
          </w:p>
        </w:tc>
        <w:tc>
          <w:tcPr>
            <w:tcW w:w="2551" w:type="dxa"/>
          </w:tcPr>
          <w:p w14:paraId="0000055C" w14:textId="77777777" w:rsidR="001E7210" w:rsidRDefault="00115C81" w:rsidP="00272D2E">
            <w:pPr>
              <w:jc w:val="left"/>
              <w:rPr>
                <w:rFonts w:ascii="Arial" w:eastAsia="Arial" w:hAnsi="Arial" w:cs="Arial"/>
              </w:rPr>
            </w:pPr>
            <w:r>
              <w:rPr>
                <w:rFonts w:ascii="Arial" w:eastAsia="Arial" w:hAnsi="Arial" w:cs="Arial"/>
              </w:rPr>
              <w:t>Lojalitātes pret pilsētu un novadu veicināšana, pašapziņas paaugstināšanās.</w:t>
            </w:r>
          </w:p>
        </w:tc>
        <w:tc>
          <w:tcPr>
            <w:tcW w:w="1276" w:type="dxa"/>
          </w:tcPr>
          <w:p w14:paraId="0000055D" w14:textId="77777777" w:rsidR="001E7210" w:rsidRDefault="00115C81" w:rsidP="00272D2E">
            <w:pPr>
              <w:jc w:val="left"/>
              <w:rPr>
                <w:rFonts w:ascii="Arial" w:eastAsia="Arial" w:hAnsi="Arial" w:cs="Arial"/>
                <w:color w:val="000000"/>
              </w:rPr>
            </w:pPr>
            <w:r>
              <w:rPr>
                <w:rFonts w:ascii="Arial" w:eastAsia="Arial" w:hAnsi="Arial" w:cs="Arial"/>
                <w:color w:val="000000"/>
              </w:rPr>
              <w:t>VNP, sporta skolas</w:t>
            </w:r>
          </w:p>
        </w:tc>
        <w:tc>
          <w:tcPr>
            <w:tcW w:w="1417" w:type="dxa"/>
          </w:tcPr>
          <w:p w14:paraId="0000055E" w14:textId="77777777" w:rsidR="001E7210" w:rsidRDefault="00115C81" w:rsidP="00272D2E">
            <w:pPr>
              <w:jc w:val="center"/>
              <w:rPr>
                <w:rFonts w:ascii="Arial" w:eastAsia="Arial" w:hAnsi="Arial" w:cs="Arial"/>
              </w:rPr>
            </w:pPr>
            <w:r>
              <w:rPr>
                <w:rFonts w:ascii="Arial" w:eastAsia="Arial" w:hAnsi="Arial" w:cs="Arial"/>
              </w:rPr>
              <w:t>Pastāvīgi</w:t>
            </w:r>
          </w:p>
        </w:tc>
      </w:tr>
      <w:tr w:rsidR="001E7210" w14:paraId="15FFADE4" w14:textId="77777777" w:rsidTr="00863BC2">
        <w:tc>
          <w:tcPr>
            <w:tcW w:w="914" w:type="dxa"/>
            <w:vMerge/>
          </w:tcPr>
          <w:p w14:paraId="0000055F"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60" w14:textId="77777777" w:rsidR="001E7210" w:rsidRDefault="00115C81" w:rsidP="00272D2E">
            <w:pPr>
              <w:jc w:val="left"/>
              <w:rPr>
                <w:rFonts w:ascii="Arial" w:eastAsia="Arial" w:hAnsi="Arial" w:cs="Arial"/>
              </w:rPr>
            </w:pPr>
            <w:r>
              <w:rPr>
                <w:rFonts w:ascii="Arial" w:eastAsia="Arial" w:hAnsi="Arial" w:cs="Arial"/>
              </w:rPr>
              <w:t>Veicināt starptautisku sporta mācību–treniņu nometņu norisi atbilstošā sporta infrastruktūrā.</w:t>
            </w:r>
          </w:p>
        </w:tc>
        <w:tc>
          <w:tcPr>
            <w:tcW w:w="2551" w:type="dxa"/>
          </w:tcPr>
          <w:p w14:paraId="00000561" w14:textId="77777777" w:rsidR="001E7210" w:rsidRDefault="00115C81" w:rsidP="00272D2E">
            <w:pPr>
              <w:jc w:val="left"/>
              <w:rPr>
                <w:rFonts w:ascii="Arial" w:eastAsia="Arial" w:hAnsi="Arial" w:cs="Arial"/>
              </w:rPr>
            </w:pPr>
            <w:r>
              <w:rPr>
                <w:rFonts w:ascii="Arial" w:eastAsia="Arial" w:hAnsi="Arial" w:cs="Arial"/>
              </w:rPr>
              <w:t>Starptautiska atzinība, palielināta infrastruktūras noslodze vasaras sezonā,  ekonomiskais pienesums.</w:t>
            </w:r>
          </w:p>
        </w:tc>
        <w:tc>
          <w:tcPr>
            <w:tcW w:w="1276" w:type="dxa"/>
          </w:tcPr>
          <w:p w14:paraId="00000562" w14:textId="77777777" w:rsidR="001E7210" w:rsidRDefault="00115C81" w:rsidP="00272D2E">
            <w:pPr>
              <w:jc w:val="left"/>
              <w:rPr>
                <w:rFonts w:ascii="Arial" w:eastAsia="Arial" w:hAnsi="Arial" w:cs="Arial"/>
              </w:rPr>
            </w:pPr>
            <w:r>
              <w:rPr>
                <w:rFonts w:ascii="Arial" w:eastAsia="Arial" w:hAnsi="Arial" w:cs="Arial"/>
              </w:rPr>
              <w:t xml:space="preserve">VNP, Valmieras OC </w:t>
            </w:r>
          </w:p>
        </w:tc>
        <w:tc>
          <w:tcPr>
            <w:tcW w:w="1417" w:type="dxa"/>
          </w:tcPr>
          <w:p w14:paraId="00000563" w14:textId="77777777" w:rsidR="001E7210" w:rsidRDefault="00115C81" w:rsidP="00272D2E">
            <w:pPr>
              <w:jc w:val="center"/>
              <w:rPr>
                <w:rFonts w:ascii="Arial" w:eastAsia="Arial" w:hAnsi="Arial" w:cs="Arial"/>
              </w:rPr>
            </w:pPr>
            <w:r>
              <w:rPr>
                <w:rFonts w:ascii="Arial" w:eastAsia="Arial" w:hAnsi="Arial" w:cs="Arial"/>
              </w:rPr>
              <w:t>Pastāvīgi</w:t>
            </w:r>
          </w:p>
        </w:tc>
      </w:tr>
      <w:tr w:rsidR="001E7210" w14:paraId="0CBEB642" w14:textId="77777777" w:rsidTr="00863BC2">
        <w:tc>
          <w:tcPr>
            <w:tcW w:w="914" w:type="dxa"/>
            <w:vMerge/>
          </w:tcPr>
          <w:p w14:paraId="00000564"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65" w14:textId="77777777" w:rsidR="001E7210" w:rsidRDefault="00115C81" w:rsidP="00272D2E">
            <w:pPr>
              <w:jc w:val="left"/>
              <w:rPr>
                <w:rFonts w:ascii="Arial" w:eastAsia="Arial" w:hAnsi="Arial" w:cs="Arial"/>
              </w:rPr>
            </w:pPr>
            <w:r>
              <w:rPr>
                <w:rFonts w:ascii="Arial" w:eastAsia="Arial" w:hAnsi="Arial" w:cs="Arial"/>
              </w:rPr>
              <w:t>Nodrošināt sporta jomas organizāciju sadarbību Valmieras un novada sporta mārketinga aktivitāšu īstenošanā, Valmieras pilsētas atpazīstamības veicināšanā un sporta tūrisma attīstīšanā.</w:t>
            </w:r>
          </w:p>
        </w:tc>
        <w:tc>
          <w:tcPr>
            <w:tcW w:w="2551" w:type="dxa"/>
          </w:tcPr>
          <w:p w14:paraId="00000566" w14:textId="77777777" w:rsidR="001E7210" w:rsidRDefault="00115C81" w:rsidP="00272D2E">
            <w:pPr>
              <w:jc w:val="left"/>
              <w:rPr>
                <w:rFonts w:ascii="Arial" w:eastAsia="Arial" w:hAnsi="Arial" w:cs="Arial"/>
              </w:rPr>
            </w:pPr>
            <w:r>
              <w:rPr>
                <w:rFonts w:ascii="Arial" w:eastAsia="Arial" w:hAnsi="Arial" w:cs="Arial"/>
              </w:rPr>
              <w:t>Vienota vēstījuma veidošana sporta jomas un pilsētas popularizēšanai, sportā iesaistīto iedzīvotāju skaita palielinājums, sporta pasākumu norišu skaita pieaugums.</w:t>
            </w:r>
          </w:p>
        </w:tc>
        <w:tc>
          <w:tcPr>
            <w:tcW w:w="1276" w:type="dxa"/>
          </w:tcPr>
          <w:p w14:paraId="00000567" w14:textId="77777777" w:rsidR="001E7210" w:rsidRDefault="00115C81" w:rsidP="00272D2E">
            <w:pPr>
              <w:jc w:val="left"/>
              <w:rPr>
                <w:rFonts w:ascii="Arial" w:eastAsia="Arial" w:hAnsi="Arial" w:cs="Arial"/>
              </w:rPr>
            </w:pPr>
            <w:r>
              <w:rPr>
                <w:rFonts w:ascii="Arial" w:eastAsia="Arial" w:hAnsi="Arial" w:cs="Arial"/>
              </w:rPr>
              <w:t xml:space="preserve">VNP, Valmieras OC, Valmieras Sporta skola, sporta </w:t>
            </w:r>
            <w:proofErr w:type="spellStart"/>
            <w:r>
              <w:rPr>
                <w:rFonts w:ascii="Arial" w:eastAsia="Arial" w:hAnsi="Arial" w:cs="Arial"/>
              </w:rPr>
              <w:t>org</w:t>
            </w:r>
            <w:proofErr w:type="spellEnd"/>
            <w:r>
              <w:rPr>
                <w:rFonts w:ascii="Arial" w:eastAsia="Arial" w:hAnsi="Arial" w:cs="Arial"/>
              </w:rPr>
              <w:t>.</w:t>
            </w:r>
          </w:p>
        </w:tc>
        <w:tc>
          <w:tcPr>
            <w:tcW w:w="1417" w:type="dxa"/>
          </w:tcPr>
          <w:p w14:paraId="00000568" w14:textId="77777777" w:rsidR="001E7210" w:rsidRDefault="00115C81" w:rsidP="00272D2E">
            <w:pPr>
              <w:jc w:val="center"/>
              <w:rPr>
                <w:rFonts w:ascii="Arial" w:eastAsia="Arial" w:hAnsi="Arial" w:cs="Arial"/>
              </w:rPr>
            </w:pPr>
            <w:r>
              <w:rPr>
                <w:rFonts w:ascii="Arial" w:eastAsia="Arial" w:hAnsi="Arial" w:cs="Arial"/>
              </w:rPr>
              <w:t>Pastāvīgi</w:t>
            </w:r>
          </w:p>
        </w:tc>
      </w:tr>
      <w:tr w:rsidR="001E7210" w14:paraId="0B62BED2" w14:textId="77777777" w:rsidTr="00863BC2">
        <w:tc>
          <w:tcPr>
            <w:tcW w:w="914" w:type="dxa"/>
            <w:vMerge/>
          </w:tcPr>
          <w:p w14:paraId="00000569"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6A" w14:textId="77777777" w:rsidR="001E7210" w:rsidRDefault="00115C81" w:rsidP="00272D2E">
            <w:pPr>
              <w:jc w:val="left"/>
              <w:rPr>
                <w:rFonts w:ascii="Arial" w:eastAsia="Arial" w:hAnsi="Arial" w:cs="Arial"/>
              </w:rPr>
            </w:pPr>
            <w:r>
              <w:rPr>
                <w:rFonts w:ascii="Arial" w:eastAsia="Arial" w:hAnsi="Arial" w:cs="Arial"/>
              </w:rPr>
              <w:t>Turpināt īstenot un pilnveidot projektu “Sporta klase” Valmieras 2.vidusskolā vidusskolas vecuma posmā</w:t>
            </w:r>
          </w:p>
        </w:tc>
        <w:tc>
          <w:tcPr>
            <w:tcW w:w="2551" w:type="dxa"/>
          </w:tcPr>
          <w:p w14:paraId="0000056B" w14:textId="77777777" w:rsidR="001E7210" w:rsidRDefault="00115C81" w:rsidP="00272D2E">
            <w:pPr>
              <w:jc w:val="left"/>
              <w:rPr>
                <w:rFonts w:ascii="Arial" w:eastAsia="Arial" w:hAnsi="Arial" w:cs="Arial"/>
              </w:rPr>
            </w:pPr>
            <w:r>
              <w:rPr>
                <w:rFonts w:ascii="Arial" w:eastAsia="Arial" w:hAnsi="Arial" w:cs="Arial"/>
              </w:rPr>
              <w:t>Iespēja jauniešiem ar padziļinātu interesi sporta jomā, kā arī jaunajiem sportistiem, iegūt vidējo izglītību apvienojot to ar augstu sasniegumu sportu un/vai apgūt priekšmetus, kas saistoši augstākajai izglītībai sporta jomā.</w:t>
            </w:r>
          </w:p>
        </w:tc>
        <w:tc>
          <w:tcPr>
            <w:tcW w:w="1276" w:type="dxa"/>
          </w:tcPr>
          <w:p w14:paraId="0000056C" w14:textId="77777777" w:rsidR="001E7210" w:rsidRDefault="00115C81" w:rsidP="00272D2E">
            <w:pPr>
              <w:jc w:val="left"/>
              <w:rPr>
                <w:rFonts w:ascii="Arial" w:eastAsia="Arial" w:hAnsi="Arial" w:cs="Arial"/>
              </w:rPr>
            </w:pPr>
            <w:r>
              <w:rPr>
                <w:rFonts w:ascii="Arial" w:eastAsia="Arial" w:hAnsi="Arial" w:cs="Arial"/>
              </w:rPr>
              <w:t xml:space="preserve">VNP, VNIP, VSS </w:t>
            </w:r>
          </w:p>
        </w:tc>
        <w:tc>
          <w:tcPr>
            <w:tcW w:w="1417" w:type="dxa"/>
          </w:tcPr>
          <w:p w14:paraId="0000056D" w14:textId="77777777" w:rsidR="001E7210" w:rsidRDefault="00115C81" w:rsidP="00272D2E">
            <w:pPr>
              <w:jc w:val="center"/>
            </w:pPr>
            <w:r>
              <w:rPr>
                <w:rFonts w:ascii="Arial" w:eastAsia="Arial" w:hAnsi="Arial" w:cs="Arial"/>
              </w:rPr>
              <w:t>Pastāvīgi</w:t>
            </w:r>
          </w:p>
        </w:tc>
      </w:tr>
      <w:tr w:rsidR="001E7210" w14:paraId="663F44A5" w14:textId="77777777" w:rsidTr="00863BC2">
        <w:tc>
          <w:tcPr>
            <w:tcW w:w="914" w:type="dxa"/>
            <w:vMerge/>
          </w:tcPr>
          <w:p w14:paraId="0000056E" w14:textId="77777777" w:rsidR="001E7210" w:rsidRDefault="001E7210">
            <w:pPr>
              <w:widowControl w:val="0"/>
              <w:pBdr>
                <w:top w:val="nil"/>
                <w:left w:val="nil"/>
                <w:bottom w:val="nil"/>
                <w:right w:val="nil"/>
                <w:between w:val="nil"/>
              </w:pBdr>
              <w:spacing w:line="276" w:lineRule="auto"/>
              <w:jc w:val="left"/>
            </w:pPr>
          </w:p>
        </w:tc>
        <w:tc>
          <w:tcPr>
            <w:tcW w:w="3476" w:type="dxa"/>
          </w:tcPr>
          <w:p w14:paraId="0000056F" w14:textId="77777777" w:rsidR="001E7210" w:rsidRDefault="00115C81" w:rsidP="00272D2E">
            <w:pPr>
              <w:jc w:val="left"/>
              <w:rPr>
                <w:rFonts w:ascii="Arial" w:eastAsia="Arial" w:hAnsi="Arial" w:cs="Arial"/>
              </w:rPr>
            </w:pPr>
            <w:r>
              <w:rPr>
                <w:rFonts w:ascii="Arial" w:eastAsia="Arial" w:hAnsi="Arial" w:cs="Arial"/>
              </w:rPr>
              <w:t>Vērtēt nepieciešamību sporta jomai Valmieras novadā veidot savu komunikācijas kanālu (mājas lapa un/vai sociālo tīklu konts)</w:t>
            </w:r>
          </w:p>
        </w:tc>
        <w:tc>
          <w:tcPr>
            <w:tcW w:w="2551" w:type="dxa"/>
          </w:tcPr>
          <w:p w14:paraId="00000570" w14:textId="77777777" w:rsidR="001E7210" w:rsidRDefault="00115C81" w:rsidP="00272D2E">
            <w:pPr>
              <w:jc w:val="left"/>
              <w:rPr>
                <w:rFonts w:ascii="Arial" w:eastAsia="Arial" w:hAnsi="Arial" w:cs="Arial"/>
              </w:rPr>
            </w:pPr>
            <w:r>
              <w:rPr>
                <w:rFonts w:ascii="Arial" w:eastAsia="Arial" w:hAnsi="Arial" w:cs="Arial"/>
              </w:rPr>
              <w:t>Plašāka iedzīvotāju informētība par sporta iespējām un norisēm, kā arī Valmieras novadu pārstāvošajiem sportistu sasniegumiem.</w:t>
            </w:r>
          </w:p>
        </w:tc>
        <w:tc>
          <w:tcPr>
            <w:tcW w:w="1276" w:type="dxa"/>
          </w:tcPr>
          <w:p w14:paraId="00000571" w14:textId="77777777" w:rsidR="001E7210" w:rsidRDefault="00115C81" w:rsidP="00272D2E">
            <w:pPr>
              <w:jc w:val="left"/>
              <w:rPr>
                <w:rFonts w:ascii="Arial" w:eastAsia="Arial" w:hAnsi="Arial" w:cs="Arial"/>
              </w:rPr>
            </w:pPr>
            <w:r>
              <w:rPr>
                <w:rFonts w:ascii="Arial" w:eastAsia="Arial" w:hAnsi="Arial" w:cs="Arial"/>
              </w:rPr>
              <w:t>VNP</w:t>
            </w:r>
          </w:p>
        </w:tc>
        <w:tc>
          <w:tcPr>
            <w:tcW w:w="1417" w:type="dxa"/>
          </w:tcPr>
          <w:p w14:paraId="00000572" w14:textId="77777777" w:rsidR="001E7210" w:rsidRDefault="00115C81" w:rsidP="00272D2E">
            <w:pPr>
              <w:jc w:val="center"/>
              <w:rPr>
                <w:rFonts w:ascii="Arial" w:eastAsia="Arial" w:hAnsi="Arial" w:cs="Arial"/>
              </w:rPr>
            </w:pPr>
            <w:r>
              <w:rPr>
                <w:rFonts w:ascii="Arial" w:eastAsia="Arial" w:hAnsi="Arial" w:cs="Arial"/>
              </w:rPr>
              <w:t>Pastāvīgi</w:t>
            </w:r>
          </w:p>
        </w:tc>
      </w:tr>
    </w:tbl>
    <w:p w14:paraId="2F003AA7" w14:textId="77777777" w:rsidR="00C70D6C" w:rsidRDefault="00C70D6C"/>
    <w:tbl>
      <w:tblPr>
        <w:tblStyle w:val="ad"/>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4"/>
        <w:gridCol w:w="3476"/>
        <w:gridCol w:w="2551"/>
        <w:gridCol w:w="1276"/>
        <w:gridCol w:w="1417"/>
      </w:tblGrid>
      <w:tr w:rsidR="001E7210" w:rsidRPr="00C70D6C" w14:paraId="24395D49" w14:textId="77777777" w:rsidTr="00C70D6C">
        <w:trPr>
          <w:trHeight w:val="462"/>
        </w:trPr>
        <w:tc>
          <w:tcPr>
            <w:tcW w:w="914" w:type="dxa"/>
            <w:vAlign w:val="center"/>
          </w:tcPr>
          <w:p w14:paraId="00000575" w14:textId="77777777" w:rsidR="001E7210" w:rsidRPr="00C70D6C" w:rsidRDefault="00115C81">
            <w:pPr>
              <w:jc w:val="center"/>
              <w:rPr>
                <w:rFonts w:ascii="Arial" w:eastAsia="Arial" w:hAnsi="Arial" w:cs="Arial"/>
                <w:b/>
                <w:sz w:val="20"/>
                <w:szCs w:val="20"/>
              </w:rPr>
            </w:pPr>
            <w:r w:rsidRPr="00C70D6C">
              <w:rPr>
                <w:rFonts w:ascii="Arial" w:eastAsia="Arial" w:hAnsi="Arial" w:cs="Arial"/>
                <w:b/>
                <w:sz w:val="20"/>
                <w:szCs w:val="20"/>
              </w:rPr>
              <w:t>Mērķis</w:t>
            </w:r>
          </w:p>
        </w:tc>
        <w:tc>
          <w:tcPr>
            <w:tcW w:w="3476" w:type="dxa"/>
            <w:vAlign w:val="center"/>
          </w:tcPr>
          <w:p w14:paraId="00000576" w14:textId="77777777" w:rsidR="001E7210" w:rsidRPr="00C70D6C" w:rsidRDefault="00115C81">
            <w:pPr>
              <w:jc w:val="center"/>
              <w:rPr>
                <w:rFonts w:ascii="Arial" w:eastAsia="Arial" w:hAnsi="Arial" w:cs="Arial"/>
                <w:b/>
                <w:sz w:val="20"/>
                <w:szCs w:val="20"/>
              </w:rPr>
            </w:pPr>
            <w:r w:rsidRPr="00C70D6C">
              <w:rPr>
                <w:rFonts w:ascii="Arial" w:eastAsia="Arial" w:hAnsi="Arial" w:cs="Arial"/>
                <w:b/>
                <w:sz w:val="20"/>
                <w:szCs w:val="20"/>
              </w:rPr>
              <w:t>Uzdevums</w:t>
            </w:r>
          </w:p>
        </w:tc>
        <w:tc>
          <w:tcPr>
            <w:tcW w:w="2551" w:type="dxa"/>
            <w:vAlign w:val="center"/>
          </w:tcPr>
          <w:p w14:paraId="00000577" w14:textId="77777777" w:rsidR="001E7210" w:rsidRPr="00C70D6C" w:rsidRDefault="00115C81">
            <w:pPr>
              <w:jc w:val="center"/>
              <w:rPr>
                <w:rFonts w:ascii="Arial" w:eastAsia="Arial" w:hAnsi="Arial" w:cs="Arial"/>
                <w:b/>
                <w:sz w:val="20"/>
                <w:szCs w:val="20"/>
              </w:rPr>
            </w:pPr>
            <w:r w:rsidRPr="00C70D6C">
              <w:rPr>
                <w:rFonts w:ascii="Arial" w:eastAsia="Arial" w:hAnsi="Arial" w:cs="Arial"/>
                <w:b/>
                <w:sz w:val="20"/>
                <w:szCs w:val="20"/>
              </w:rPr>
              <w:t>Rezultāts</w:t>
            </w:r>
          </w:p>
        </w:tc>
        <w:tc>
          <w:tcPr>
            <w:tcW w:w="1276" w:type="dxa"/>
            <w:vAlign w:val="center"/>
          </w:tcPr>
          <w:p w14:paraId="00000578" w14:textId="77777777" w:rsidR="001E7210" w:rsidRPr="00C70D6C" w:rsidRDefault="00115C81">
            <w:pPr>
              <w:jc w:val="center"/>
              <w:rPr>
                <w:rFonts w:ascii="Arial" w:eastAsia="Arial" w:hAnsi="Arial" w:cs="Arial"/>
                <w:b/>
                <w:sz w:val="20"/>
                <w:szCs w:val="20"/>
              </w:rPr>
            </w:pPr>
            <w:r w:rsidRPr="00C70D6C">
              <w:rPr>
                <w:rFonts w:ascii="Arial" w:eastAsia="Arial" w:hAnsi="Arial" w:cs="Arial"/>
                <w:b/>
                <w:sz w:val="20"/>
                <w:szCs w:val="20"/>
              </w:rPr>
              <w:t>Atbildīgais</w:t>
            </w:r>
          </w:p>
        </w:tc>
        <w:tc>
          <w:tcPr>
            <w:tcW w:w="1417" w:type="dxa"/>
            <w:vAlign w:val="center"/>
          </w:tcPr>
          <w:p w14:paraId="00000579" w14:textId="77777777" w:rsidR="001E7210" w:rsidRPr="00C70D6C" w:rsidRDefault="00115C81">
            <w:pPr>
              <w:jc w:val="center"/>
              <w:rPr>
                <w:rFonts w:ascii="Arial" w:eastAsia="Arial" w:hAnsi="Arial" w:cs="Arial"/>
                <w:b/>
                <w:sz w:val="20"/>
                <w:szCs w:val="20"/>
              </w:rPr>
            </w:pPr>
            <w:r w:rsidRPr="00C70D6C">
              <w:rPr>
                <w:rFonts w:ascii="Arial" w:eastAsia="Arial" w:hAnsi="Arial" w:cs="Arial"/>
                <w:b/>
                <w:sz w:val="20"/>
                <w:szCs w:val="20"/>
              </w:rPr>
              <w:t>Termiņš</w:t>
            </w:r>
          </w:p>
        </w:tc>
      </w:tr>
      <w:tr w:rsidR="001E7210" w14:paraId="47BC9036" w14:textId="77777777" w:rsidTr="00C70D6C">
        <w:trPr>
          <w:trHeight w:val="1982"/>
        </w:trPr>
        <w:tc>
          <w:tcPr>
            <w:tcW w:w="914" w:type="dxa"/>
            <w:vMerge w:val="restart"/>
          </w:tcPr>
          <w:p w14:paraId="0000057A" w14:textId="77777777" w:rsidR="001E7210" w:rsidRPr="00C70D6C" w:rsidRDefault="00115C81" w:rsidP="00C70D6C">
            <w:pPr>
              <w:spacing w:before="240"/>
              <w:jc w:val="center"/>
              <w:rPr>
                <w:rFonts w:ascii="Arial" w:eastAsia="Arial" w:hAnsi="Arial" w:cs="Arial"/>
                <w:b/>
                <w:color w:val="0000FF"/>
                <w:sz w:val="40"/>
                <w:szCs w:val="40"/>
              </w:rPr>
            </w:pPr>
            <w:r w:rsidRPr="00C70D6C">
              <w:rPr>
                <w:rFonts w:ascii="Arial" w:eastAsia="Arial" w:hAnsi="Arial" w:cs="Arial"/>
                <w:b/>
                <w:color w:val="0000FF"/>
                <w:sz w:val="40"/>
                <w:szCs w:val="40"/>
              </w:rPr>
              <w:t>M6</w:t>
            </w:r>
          </w:p>
          <w:p w14:paraId="0000057B" w14:textId="77777777" w:rsidR="001E7210" w:rsidRDefault="001E7210">
            <w:pPr>
              <w:rPr>
                <w:rFonts w:ascii="Arial" w:eastAsia="Arial" w:hAnsi="Arial" w:cs="Arial"/>
              </w:rPr>
            </w:pPr>
          </w:p>
        </w:tc>
        <w:tc>
          <w:tcPr>
            <w:tcW w:w="3476" w:type="dxa"/>
          </w:tcPr>
          <w:p w14:paraId="0000057C" w14:textId="77777777" w:rsidR="001E7210" w:rsidRDefault="00115C81" w:rsidP="00C70D6C">
            <w:pPr>
              <w:jc w:val="left"/>
              <w:rPr>
                <w:rFonts w:ascii="Arial" w:eastAsia="Arial" w:hAnsi="Arial" w:cs="Arial"/>
              </w:rPr>
            </w:pPr>
            <w:r>
              <w:rPr>
                <w:rFonts w:ascii="Arial" w:eastAsia="Arial" w:hAnsi="Arial" w:cs="Arial"/>
              </w:rPr>
              <w:t>Izstrādāt sporta organizāciju un pasākumu atbalsta sistēmu, balstoties uz Valmieras novadā noteiktajiem prioritārajiem sporta veidiem, sniegumiem un ieguldījumu novada iedzīvotāju labā.</w:t>
            </w:r>
          </w:p>
        </w:tc>
        <w:tc>
          <w:tcPr>
            <w:tcW w:w="2551" w:type="dxa"/>
          </w:tcPr>
          <w:p w14:paraId="0000057D" w14:textId="77777777" w:rsidR="001E7210" w:rsidRDefault="00115C81" w:rsidP="00C70D6C">
            <w:pPr>
              <w:jc w:val="left"/>
              <w:rPr>
                <w:rFonts w:ascii="Arial" w:eastAsia="Arial" w:hAnsi="Arial" w:cs="Arial"/>
              </w:rPr>
            </w:pPr>
            <w:r>
              <w:rPr>
                <w:rFonts w:ascii="Arial" w:eastAsia="Arial" w:hAnsi="Arial" w:cs="Arial"/>
              </w:rPr>
              <w:t>Plānveidīgs un objektīvs atbalsts sporta aktivitāšu nodrošināšanai Valmierā.</w:t>
            </w:r>
          </w:p>
        </w:tc>
        <w:tc>
          <w:tcPr>
            <w:tcW w:w="1276" w:type="dxa"/>
          </w:tcPr>
          <w:p w14:paraId="0000057E" w14:textId="77777777" w:rsidR="001E7210" w:rsidRDefault="00115C81" w:rsidP="00C70D6C">
            <w:pPr>
              <w:jc w:val="left"/>
              <w:rPr>
                <w:rFonts w:ascii="Arial" w:eastAsia="Arial" w:hAnsi="Arial" w:cs="Arial"/>
              </w:rPr>
            </w:pPr>
            <w:r>
              <w:rPr>
                <w:rFonts w:ascii="Arial" w:eastAsia="Arial" w:hAnsi="Arial" w:cs="Arial"/>
              </w:rPr>
              <w:t>VNP</w:t>
            </w:r>
          </w:p>
        </w:tc>
        <w:tc>
          <w:tcPr>
            <w:tcW w:w="1417" w:type="dxa"/>
          </w:tcPr>
          <w:p w14:paraId="0000057F" w14:textId="77777777" w:rsidR="001E7210" w:rsidRDefault="00115C81" w:rsidP="00C70D6C">
            <w:pPr>
              <w:jc w:val="center"/>
              <w:rPr>
                <w:rFonts w:ascii="Arial" w:eastAsia="Arial" w:hAnsi="Arial" w:cs="Arial"/>
              </w:rPr>
            </w:pPr>
            <w:r>
              <w:rPr>
                <w:rFonts w:ascii="Arial" w:eastAsia="Arial" w:hAnsi="Arial" w:cs="Arial"/>
              </w:rPr>
              <w:t>2024.gads</w:t>
            </w:r>
          </w:p>
        </w:tc>
      </w:tr>
      <w:tr w:rsidR="001E7210" w14:paraId="27F54787" w14:textId="77777777" w:rsidTr="00C70D6C">
        <w:trPr>
          <w:trHeight w:val="1397"/>
        </w:trPr>
        <w:tc>
          <w:tcPr>
            <w:tcW w:w="914" w:type="dxa"/>
            <w:vMerge/>
          </w:tcPr>
          <w:p w14:paraId="00000580"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81" w14:textId="77777777" w:rsidR="001E7210" w:rsidRDefault="00115C81" w:rsidP="00C70D6C">
            <w:pPr>
              <w:jc w:val="left"/>
              <w:rPr>
                <w:rFonts w:ascii="Arial" w:eastAsia="Arial" w:hAnsi="Arial" w:cs="Arial"/>
              </w:rPr>
            </w:pPr>
            <w:r>
              <w:rPr>
                <w:rFonts w:ascii="Arial" w:eastAsia="Arial" w:hAnsi="Arial" w:cs="Arial"/>
              </w:rPr>
              <w:t>Veicināt sadarbību un informācijas apmaiņu starp VNP, Valmieras OC, sporta skolām un vietējām sporta organizācijām.</w:t>
            </w:r>
          </w:p>
        </w:tc>
        <w:tc>
          <w:tcPr>
            <w:tcW w:w="2551" w:type="dxa"/>
          </w:tcPr>
          <w:p w14:paraId="00000582" w14:textId="77777777" w:rsidR="001E7210" w:rsidRDefault="00115C81" w:rsidP="00C70D6C">
            <w:pPr>
              <w:jc w:val="left"/>
              <w:rPr>
                <w:rFonts w:ascii="Arial" w:eastAsia="Arial" w:hAnsi="Arial" w:cs="Arial"/>
              </w:rPr>
            </w:pPr>
            <w:r>
              <w:rPr>
                <w:rFonts w:ascii="Arial" w:eastAsia="Arial" w:hAnsi="Arial" w:cs="Arial"/>
              </w:rPr>
              <w:t>Uzlabota kopējā sporta organizatoriskā sistēma un tās vadība, apvienojot resursus un sadarbojoties.</w:t>
            </w:r>
          </w:p>
        </w:tc>
        <w:tc>
          <w:tcPr>
            <w:tcW w:w="1276" w:type="dxa"/>
          </w:tcPr>
          <w:p w14:paraId="00000583" w14:textId="0992F270" w:rsidR="001E7210" w:rsidRDefault="00115C81" w:rsidP="00C70D6C">
            <w:pPr>
              <w:jc w:val="left"/>
              <w:rPr>
                <w:rFonts w:ascii="Arial" w:eastAsia="Arial" w:hAnsi="Arial" w:cs="Arial"/>
              </w:rPr>
            </w:pPr>
            <w:r>
              <w:rPr>
                <w:rFonts w:ascii="Arial" w:eastAsia="Arial" w:hAnsi="Arial" w:cs="Arial"/>
              </w:rPr>
              <w:t xml:space="preserve">VNP, Valmieras OC, </w:t>
            </w:r>
            <w:r w:rsidR="00C70D6C">
              <w:rPr>
                <w:rFonts w:ascii="Arial" w:eastAsia="Arial" w:hAnsi="Arial" w:cs="Arial"/>
              </w:rPr>
              <w:t>VSS</w:t>
            </w:r>
            <w:r>
              <w:rPr>
                <w:rFonts w:ascii="Arial" w:eastAsia="Arial" w:hAnsi="Arial" w:cs="Arial"/>
              </w:rPr>
              <w:t xml:space="preserve">, sporta </w:t>
            </w:r>
            <w:proofErr w:type="spellStart"/>
            <w:r>
              <w:rPr>
                <w:rFonts w:ascii="Arial" w:eastAsia="Arial" w:hAnsi="Arial" w:cs="Arial"/>
              </w:rPr>
              <w:t>org</w:t>
            </w:r>
            <w:proofErr w:type="spellEnd"/>
            <w:r w:rsidR="00C70D6C">
              <w:rPr>
                <w:rFonts w:ascii="Arial" w:eastAsia="Arial" w:hAnsi="Arial" w:cs="Arial"/>
              </w:rPr>
              <w:t>.</w:t>
            </w:r>
          </w:p>
        </w:tc>
        <w:tc>
          <w:tcPr>
            <w:tcW w:w="1417" w:type="dxa"/>
          </w:tcPr>
          <w:p w14:paraId="00000584" w14:textId="77777777" w:rsidR="001E7210" w:rsidRDefault="00115C81" w:rsidP="00C70D6C">
            <w:pPr>
              <w:jc w:val="center"/>
              <w:rPr>
                <w:rFonts w:ascii="Arial" w:eastAsia="Arial" w:hAnsi="Arial" w:cs="Arial"/>
              </w:rPr>
            </w:pPr>
            <w:r>
              <w:rPr>
                <w:rFonts w:ascii="Arial" w:eastAsia="Arial" w:hAnsi="Arial" w:cs="Arial"/>
              </w:rPr>
              <w:t>Pastāvīgi</w:t>
            </w:r>
          </w:p>
        </w:tc>
      </w:tr>
      <w:tr w:rsidR="001E7210" w14:paraId="07C5CCB4" w14:textId="77777777" w:rsidTr="00C70D6C">
        <w:trPr>
          <w:trHeight w:val="2188"/>
        </w:trPr>
        <w:tc>
          <w:tcPr>
            <w:tcW w:w="914" w:type="dxa"/>
            <w:vMerge/>
          </w:tcPr>
          <w:p w14:paraId="00000585"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86" w14:textId="77777777" w:rsidR="001E7210" w:rsidRDefault="00115C81" w:rsidP="00C70D6C">
            <w:pPr>
              <w:jc w:val="left"/>
              <w:rPr>
                <w:rFonts w:ascii="Arial" w:eastAsia="Arial" w:hAnsi="Arial" w:cs="Arial"/>
              </w:rPr>
            </w:pPr>
            <w:r>
              <w:rPr>
                <w:rFonts w:ascii="Arial" w:eastAsia="Arial" w:hAnsi="Arial" w:cs="Arial"/>
              </w:rPr>
              <w:t xml:space="preserve">Organizēt ikgadēju VNP atbalstīto sporta organizāciju </w:t>
            </w:r>
            <w:proofErr w:type="spellStart"/>
            <w:r>
              <w:rPr>
                <w:rFonts w:ascii="Arial" w:eastAsia="Arial" w:hAnsi="Arial" w:cs="Arial"/>
              </w:rPr>
              <w:t>izvērtējumu</w:t>
            </w:r>
            <w:proofErr w:type="spellEnd"/>
            <w:r>
              <w:rPr>
                <w:rFonts w:ascii="Arial" w:eastAsia="Arial" w:hAnsi="Arial" w:cs="Arial"/>
              </w:rPr>
              <w:t xml:space="preserve"> (paveiktais, sasniegumi, plānotās aktivitātes, finanšu pārvaldība u.c.) pirms ikgadējā VNP budžeta apstiprināšanas.</w:t>
            </w:r>
          </w:p>
        </w:tc>
        <w:tc>
          <w:tcPr>
            <w:tcW w:w="2551" w:type="dxa"/>
          </w:tcPr>
          <w:p w14:paraId="00000587" w14:textId="77777777" w:rsidR="001E7210" w:rsidRDefault="00115C81" w:rsidP="00C70D6C">
            <w:pPr>
              <w:jc w:val="left"/>
              <w:rPr>
                <w:rFonts w:ascii="Arial" w:eastAsia="Arial" w:hAnsi="Arial" w:cs="Arial"/>
              </w:rPr>
            </w:pPr>
            <w:r>
              <w:rPr>
                <w:rFonts w:ascii="Arial" w:eastAsia="Arial" w:hAnsi="Arial" w:cs="Arial"/>
              </w:rPr>
              <w:t>Objektīvu lēmumu pieņemšana, plānojot sporta norises Valmieras novadā un nepieciešamo atbalsta apjomu sporta jomā iesaistītajām organizācijām.</w:t>
            </w:r>
          </w:p>
        </w:tc>
        <w:tc>
          <w:tcPr>
            <w:tcW w:w="1276" w:type="dxa"/>
          </w:tcPr>
          <w:p w14:paraId="00000588" w14:textId="77777777" w:rsidR="001E7210" w:rsidRDefault="00115C81" w:rsidP="00C70D6C">
            <w:pPr>
              <w:jc w:val="left"/>
              <w:rPr>
                <w:rFonts w:ascii="Arial" w:eastAsia="Arial" w:hAnsi="Arial" w:cs="Arial"/>
              </w:rPr>
            </w:pPr>
            <w:r>
              <w:rPr>
                <w:rFonts w:ascii="Arial" w:eastAsia="Arial" w:hAnsi="Arial" w:cs="Arial"/>
              </w:rPr>
              <w:t>VNP</w:t>
            </w:r>
          </w:p>
        </w:tc>
        <w:tc>
          <w:tcPr>
            <w:tcW w:w="1417" w:type="dxa"/>
          </w:tcPr>
          <w:p w14:paraId="00000589" w14:textId="77777777" w:rsidR="001E7210" w:rsidRDefault="00115C81" w:rsidP="00C70D6C">
            <w:pPr>
              <w:jc w:val="center"/>
              <w:rPr>
                <w:rFonts w:ascii="Arial" w:eastAsia="Arial" w:hAnsi="Arial" w:cs="Arial"/>
              </w:rPr>
            </w:pPr>
            <w:r>
              <w:rPr>
                <w:rFonts w:ascii="Arial" w:eastAsia="Arial" w:hAnsi="Arial" w:cs="Arial"/>
              </w:rPr>
              <w:t>Pastāvīgi</w:t>
            </w:r>
          </w:p>
        </w:tc>
      </w:tr>
      <w:tr w:rsidR="001E7210" w14:paraId="4A4AD3E1" w14:textId="77777777" w:rsidTr="00C70D6C">
        <w:trPr>
          <w:trHeight w:val="1963"/>
        </w:trPr>
        <w:tc>
          <w:tcPr>
            <w:tcW w:w="914" w:type="dxa"/>
            <w:vMerge/>
          </w:tcPr>
          <w:p w14:paraId="0000058A" w14:textId="77777777" w:rsidR="001E7210" w:rsidRDefault="001E7210">
            <w:pPr>
              <w:widowControl w:val="0"/>
              <w:pBdr>
                <w:top w:val="nil"/>
                <w:left w:val="nil"/>
                <w:bottom w:val="nil"/>
                <w:right w:val="nil"/>
                <w:between w:val="nil"/>
              </w:pBdr>
              <w:spacing w:line="276" w:lineRule="auto"/>
              <w:jc w:val="left"/>
              <w:rPr>
                <w:rFonts w:ascii="Arial" w:eastAsia="Arial" w:hAnsi="Arial" w:cs="Arial"/>
              </w:rPr>
            </w:pPr>
          </w:p>
        </w:tc>
        <w:tc>
          <w:tcPr>
            <w:tcW w:w="3476" w:type="dxa"/>
          </w:tcPr>
          <w:p w14:paraId="0000058B" w14:textId="77777777" w:rsidR="001E7210" w:rsidRDefault="00115C81" w:rsidP="00C70D6C">
            <w:pPr>
              <w:jc w:val="left"/>
              <w:rPr>
                <w:rFonts w:ascii="Arial" w:eastAsia="Arial" w:hAnsi="Arial" w:cs="Arial"/>
              </w:rPr>
            </w:pPr>
            <w:r>
              <w:rPr>
                <w:rFonts w:ascii="Arial" w:eastAsia="Arial" w:hAnsi="Arial" w:cs="Arial"/>
                <w:color w:val="000000"/>
              </w:rPr>
              <w:t xml:space="preserve">Reizi divos gados organizēt iedzīvotāju aptauju par sporta un aktīvās atpūtas piedāvājumu novadā, veikt rezultātu </w:t>
            </w:r>
            <w:proofErr w:type="spellStart"/>
            <w:r>
              <w:rPr>
                <w:rFonts w:ascii="Arial" w:eastAsia="Arial" w:hAnsi="Arial" w:cs="Arial"/>
                <w:color w:val="000000"/>
              </w:rPr>
              <w:t>izvērtējumu</w:t>
            </w:r>
            <w:proofErr w:type="spellEnd"/>
            <w:r>
              <w:rPr>
                <w:rFonts w:ascii="Arial" w:eastAsia="Arial" w:hAnsi="Arial" w:cs="Arial"/>
                <w:color w:val="000000"/>
              </w:rPr>
              <w:t xml:space="preserve"> un pārskatīt prioritāro sporta veidu sadalījumu.</w:t>
            </w:r>
          </w:p>
        </w:tc>
        <w:tc>
          <w:tcPr>
            <w:tcW w:w="2551" w:type="dxa"/>
          </w:tcPr>
          <w:p w14:paraId="0000058C" w14:textId="77777777" w:rsidR="001E7210" w:rsidRDefault="00115C81" w:rsidP="00C70D6C">
            <w:pPr>
              <w:jc w:val="left"/>
              <w:rPr>
                <w:rFonts w:ascii="Arial" w:eastAsia="Arial" w:hAnsi="Arial" w:cs="Arial"/>
              </w:rPr>
            </w:pPr>
            <w:r>
              <w:rPr>
                <w:rFonts w:ascii="Arial" w:eastAsia="Arial" w:hAnsi="Arial" w:cs="Arial"/>
              </w:rPr>
              <w:t>Objektīvu lēmumu pieņemšana, plānojot un īstenojot sporta norises, projektus un pasākumus, nosakot prioritāros attīstības virzienus.</w:t>
            </w:r>
          </w:p>
        </w:tc>
        <w:tc>
          <w:tcPr>
            <w:tcW w:w="1276" w:type="dxa"/>
          </w:tcPr>
          <w:p w14:paraId="0000058D" w14:textId="77777777" w:rsidR="001E7210" w:rsidRDefault="00115C81" w:rsidP="00C70D6C">
            <w:pPr>
              <w:jc w:val="left"/>
              <w:rPr>
                <w:rFonts w:ascii="Arial" w:eastAsia="Arial" w:hAnsi="Arial" w:cs="Arial"/>
              </w:rPr>
            </w:pPr>
            <w:r>
              <w:rPr>
                <w:rFonts w:ascii="Arial" w:eastAsia="Arial" w:hAnsi="Arial" w:cs="Arial"/>
              </w:rPr>
              <w:t>VNP</w:t>
            </w:r>
          </w:p>
        </w:tc>
        <w:tc>
          <w:tcPr>
            <w:tcW w:w="1417" w:type="dxa"/>
          </w:tcPr>
          <w:p w14:paraId="0000058E" w14:textId="77777777" w:rsidR="001E7210" w:rsidRDefault="00115C81" w:rsidP="00C70D6C">
            <w:pPr>
              <w:jc w:val="center"/>
              <w:rPr>
                <w:rFonts w:ascii="Arial" w:eastAsia="Arial" w:hAnsi="Arial" w:cs="Arial"/>
              </w:rPr>
            </w:pPr>
            <w:r>
              <w:rPr>
                <w:rFonts w:ascii="Arial" w:eastAsia="Arial" w:hAnsi="Arial" w:cs="Arial"/>
              </w:rPr>
              <w:t>Pastāvīgi</w:t>
            </w:r>
          </w:p>
        </w:tc>
      </w:tr>
    </w:tbl>
    <w:p w14:paraId="0000058F" w14:textId="77777777" w:rsidR="001E7210" w:rsidRDefault="001E7210"/>
    <w:p w14:paraId="00000590" w14:textId="77777777" w:rsidR="001E7210" w:rsidRDefault="00115C81">
      <w:pPr>
        <w:rPr>
          <w:b/>
        </w:rPr>
      </w:pPr>
      <w:r>
        <w:br w:type="page"/>
      </w:r>
    </w:p>
    <w:p w14:paraId="00000591" w14:textId="258BBB56" w:rsidR="001E7210" w:rsidRDefault="00115C81">
      <w:pPr>
        <w:keepNext/>
        <w:keepLines/>
        <w:pBdr>
          <w:top w:val="nil"/>
          <w:left w:val="nil"/>
          <w:bottom w:val="nil"/>
          <w:right w:val="nil"/>
          <w:between w:val="nil"/>
        </w:pBdr>
        <w:spacing w:before="40"/>
        <w:ind w:left="360" w:hanging="360"/>
        <w:jc w:val="left"/>
        <w:rPr>
          <w:b/>
          <w:color w:val="000000"/>
        </w:rPr>
      </w:pPr>
      <w:bookmarkStart w:id="59" w:name="_heading=h.2zbgiuw" w:colFirst="0" w:colLast="0"/>
      <w:bookmarkEnd w:id="59"/>
      <w:r>
        <w:rPr>
          <w:b/>
          <w:color w:val="000000"/>
        </w:rPr>
        <w:lastRenderedPageBreak/>
        <w:t>1</w:t>
      </w:r>
      <w:r w:rsidR="00C51B6A">
        <w:rPr>
          <w:b/>
          <w:color w:val="000000"/>
        </w:rPr>
        <w:t xml:space="preserve">1. </w:t>
      </w:r>
      <w:r>
        <w:rPr>
          <w:b/>
          <w:color w:val="000000"/>
        </w:rPr>
        <w:t>Valmieras novada prioritārie sporta veidi un to finansēšana</w:t>
      </w:r>
    </w:p>
    <w:p w14:paraId="485A3494" w14:textId="77777777" w:rsidR="00FF5F61" w:rsidRDefault="00FF5F61">
      <w:pPr>
        <w:keepNext/>
        <w:keepLines/>
        <w:pBdr>
          <w:top w:val="nil"/>
          <w:left w:val="nil"/>
          <w:bottom w:val="nil"/>
          <w:right w:val="nil"/>
          <w:between w:val="nil"/>
        </w:pBdr>
        <w:spacing w:before="40"/>
        <w:ind w:left="360" w:hanging="360"/>
        <w:jc w:val="left"/>
        <w:rPr>
          <w:b/>
          <w:color w:val="000000"/>
        </w:rPr>
      </w:pPr>
    </w:p>
    <w:p w14:paraId="00000592" w14:textId="46AF14EF" w:rsidR="001E7210" w:rsidRDefault="00115C81">
      <w:pPr>
        <w:keepNext/>
        <w:keepLines/>
        <w:pBdr>
          <w:top w:val="nil"/>
          <w:left w:val="nil"/>
          <w:bottom w:val="nil"/>
          <w:right w:val="nil"/>
          <w:between w:val="nil"/>
        </w:pBdr>
        <w:spacing w:before="40"/>
        <w:ind w:left="426" w:hanging="426"/>
        <w:jc w:val="left"/>
        <w:rPr>
          <w:color w:val="000000"/>
        </w:rPr>
      </w:pPr>
      <w:bookmarkStart w:id="60" w:name="_heading=h.1egqt2p" w:colFirst="0" w:colLast="0"/>
      <w:bookmarkEnd w:id="60"/>
      <w:r>
        <w:rPr>
          <w:color w:val="000000"/>
        </w:rPr>
        <w:t>1</w:t>
      </w:r>
      <w:r w:rsidR="00C51B6A">
        <w:rPr>
          <w:color w:val="000000"/>
        </w:rPr>
        <w:t>1.</w:t>
      </w:r>
      <w:r>
        <w:rPr>
          <w:color w:val="000000"/>
        </w:rPr>
        <w:t>1. Prioritāro sporta veidu noteikšana</w:t>
      </w:r>
    </w:p>
    <w:p w14:paraId="00000593" w14:textId="77777777" w:rsidR="001E7210" w:rsidRDefault="001E7210"/>
    <w:p w14:paraId="00000594" w14:textId="1BDA3620" w:rsidR="001E7210" w:rsidRDefault="00115C81" w:rsidP="00FF5F61">
      <w:pPr>
        <w:spacing w:after="120"/>
        <w:ind w:firstLine="720"/>
      </w:pPr>
      <w:r>
        <w:t>Lai nodrošinātu dažādu sporta jomas un sporta veidu plānveidīgu attīstību Valmieras novadā un nodrošinātu Pašvaldības atbalstu, tajā skaitā finansiālu, kā arī nodrošinātu objektīvu lēmumu pieņemšanu un ievērotu labas pārvaldības principus brīžos, kad jāveic izvēles starp dažādu sporta veidu projektiem, attīstības virzieniem un Pašvaldības finansējuma sadalījumu, t.sk.</w:t>
      </w:r>
      <w:r w:rsidR="00FF5F61">
        <w:t xml:space="preserve"> </w:t>
      </w:r>
      <w:r>
        <w:t>sporta infrastruktūras attīstības, sporta pasākumu organizēšanas un uzņemšanas, sporta organizāciju un sportistu atbalsta, sporta programmu īstenošanas un sporta veidu attīstīšanas jautājumos,  ir izveidota prioritāro sporta veidu noteikšanas metode, kas Valmieras novadā pieejamos sporta veidus iedala trijos līmeņos gan individuālajos, gan komandu sporta veidos</w:t>
      </w:r>
      <w:r>
        <w:rPr>
          <w:vertAlign w:val="superscript"/>
        </w:rPr>
        <w:footnoteReference w:id="29"/>
      </w:r>
      <w:r>
        <w:t>:</w:t>
      </w:r>
    </w:p>
    <w:tbl>
      <w:tblPr>
        <w:tblStyle w:val="TableGrid"/>
        <w:tblW w:w="0" w:type="auto"/>
        <w:tblLook w:val="04A0" w:firstRow="1" w:lastRow="0" w:firstColumn="1" w:lastColumn="0" w:noHBand="0" w:noVBand="1"/>
      </w:tblPr>
      <w:tblGrid>
        <w:gridCol w:w="2405"/>
        <w:gridCol w:w="7223"/>
      </w:tblGrid>
      <w:tr w:rsidR="00475AA8" w14:paraId="3E221DDA" w14:textId="77777777" w:rsidTr="00475AA8">
        <w:tc>
          <w:tcPr>
            <w:tcW w:w="2405" w:type="dxa"/>
          </w:tcPr>
          <w:p w14:paraId="646CA5A6" w14:textId="35580CA3" w:rsidR="00475AA8" w:rsidRDefault="00475AA8" w:rsidP="00FF5F61">
            <w:pPr>
              <w:spacing w:after="120"/>
            </w:pPr>
            <w:r>
              <w:rPr>
                <w:b/>
              </w:rPr>
              <w:t>1.prioritātes līmenis</w:t>
            </w:r>
          </w:p>
        </w:tc>
        <w:tc>
          <w:tcPr>
            <w:tcW w:w="7223" w:type="dxa"/>
          </w:tcPr>
          <w:p w14:paraId="371BBCAE" w14:textId="63AACD46" w:rsidR="00475AA8" w:rsidRDefault="00475AA8" w:rsidP="00FF5F61">
            <w:pPr>
              <w:spacing w:after="120"/>
            </w:pPr>
            <w:r>
              <w:t>plaši pārstāvēts sporta veids ar bagātīgu vēsturi Valmieras novadā, regulāri organizētām sacensībām un pasākumiem, augstiem sasniegumiem un atbilstošu infrastruktūru. Sporta veids iekļauts Valmieras novada sporta skolu profesionālās ievirzes izglītības programmu piedāvājumā (≥</w:t>
            </w:r>
            <w:r w:rsidR="004D357D">
              <w:t>65</w:t>
            </w:r>
            <w:r>
              <w:t>% no maksimālā punktu skaita - 1</w:t>
            </w:r>
            <w:r w:rsidR="004D357D">
              <w:t>3</w:t>
            </w:r>
            <w:r>
              <w:t>–2</w:t>
            </w:r>
            <w:r w:rsidR="004D357D">
              <w:t>0</w:t>
            </w:r>
            <w:r>
              <w:t xml:space="preserve"> punkti);</w:t>
            </w:r>
          </w:p>
        </w:tc>
      </w:tr>
      <w:tr w:rsidR="00475AA8" w14:paraId="3DEBC740" w14:textId="77777777" w:rsidTr="00475AA8">
        <w:tc>
          <w:tcPr>
            <w:tcW w:w="2405" w:type="dxa"/>
          </w:tcPr>
          <w:p w14:paraId="3DE00857" w14:textId="10E9DD27" w:rsidR="00475AA8" w:rsidRDefault="00475AA8" w:rsidP="00FF5F61">
            <w:pPr>
              <w:spacing w:after="120"/>
            </w:pPr>
            <w:r>
              <w:rPr>
                <w:b/>
              </w:rPr>
              <w:t>2.prioritātes līmenis</w:t>
            </w:r>
          </w:p>
        </w:tc>
        <w:tc>
          <w:tcPr>
            <w:tcW w:w="7223" w:type="dxa"/>
          </w:tcPr>
          <w:p w14:paraId="56ACCAC5" w14:textId="60ADB292" w:rsidR="00475AA8" w:rsidRDefault="00475AA8" w:rsidP="00FF5F61">
            <w:pPr>
              <w:spacing w:after="120"/>
            </w:pPr>
            <w:r>
              <w:t xml:space="preserve">sporta veids ar daļēji piemērotu un pieejamu sporta infrastruktūru, atzīstamiem sasniegumiem nacionālā līmenī, kā arī šajā sporta veidā regulāri tiek organizēti dažāda līmeņa pasākumi (≥40% no maksimālā punktu skaita - </w:t>
            </w:r>
            <w:r w:rsidR="004D357D">
              <w:t>8</w:t>
            </w:r>
            <w:r>
              <w:t>–1</w:t>
            </w:r>
            <w:r w:rsidR="004D357D">
              <w:t>2</w:t>
            </w:r>
            <w:r>
              <w:t xml:space="preserve"> punkti);</w:t>
            </w:r>
          </w:p>
        </w:tc>
      </w:tr>
      <w:tr w:rsidR="00475AA8" w14:paraId="04D9B273" w14:textId="77777777" w:rsidTr="00475AA8">
        <w:tc>
          <w:tcPr>
            <w:tcW w:w="2405" w:type="dxa"/>
          </w:tcPr>
          <w:p w14:paraId="1947BA5E" w14:textId="66B7C4B7" w:rsidR="00475AA8" w:rsidRDefault="00475AA8" w:rsidP="00FF5F61">
            <w:pPr>
              <w:spacing w:after="120"/>
            </w:pPr>
            <w:r>
              <w:rPr>
                <w:b/>
              </w:rPr>
              <w:t>3.prioritātes līmenis</w:t>
            </w:r>
          </w:p>
        </w:tc>
        <w:tc>
          <w:tcPr>
            <w:tcW w:w="7223" w:type="dxa"/>
          </w:tcPr>
          <w:p w14:paraId="6FC57300" w14:textId="11133ED6" w:rsidR="00475AA8" w:rsidRDefault="00475AA8" w:rsidP="00FF5F61">
            <w:pPr>
              <w:spacing w:after="120"/>
            </w:pPr>
            <w:r>
              <w:t>ļoti specializēti vai ar zemu atpazīstamību novadā, t.sk. motorizētie un/ vai jauni sporta veidi, kas Valmieras novadā nav plaši pārstāvēti, vai kam nav ievērojamu un regulāru sasniegumu starptautiskā līmenī, un/vai nav atbilstošas augsta līmeņa sporta infrastruktūras (&lt;40% no maksimālā punktu skaita - 0–</w:t>
            </w:r>
            <w:r w:rsidR="004D357D">
              <w:t>7</w:t>
            </w:r>
            <w:r>
              <w:t xml:space="preserve"> punkti).  </w:t>
            </w:r>
          </w:p>
        </w:tc>
      </w:tr>
    </w:tbl>
    <w:p w14:paraId="12A1FD2B" w14:textId="77777777" w:rsidR="00475AA8" w:rsidRDefault="00475AA8">
      <w:pPr>
        <w:ind w:firstLine="720"/>
      </w:pPr>
    </w:p>
    <w:p w14:paraId="00000599" w14:textId="7F72A0C4" w:rsidR="001E7210" w:rsidRDefault="00115C81">
      <w:pPr>
        <w:ind w:firstLine="720"/>
      </w:pPr>
      <w:r>
        <w:t xml:space="preserve">Sporta veida prioritātes līmenis tiek noteikts, veicot attiecīgā sporta veida </w:t>
      </w:r>
      <w:proofErr w:type="spellStart"/>
      <w:r>
        <w:t>izvērtējumu</w:t>
      </w:r>
      <w:proofErr w:type="spellEnd"/>
      <w:r>
        <w:t xml:space="preserve"> </w:t>
      </w:r>
      <w:r w:rsidR="004D357D">
        <w:t>7</w:t>
      </w:r>
      <w:r>
        <w:t xml:space="preserve"> kritērijos, kur attiecīgajam raksturojumam ir noteikta vērtība punktos. Punktu summa nosaka sporta veida prioritāti Valmieras novadā.  </w:t>
      </w:r>
    </w:p>
    <w:p w14:paraId="0000059A" w14:textId="57CB39BA" w:rsidR="001E7210" w:rsidRDefault="001E7210">
      <w:pPr>
        <w:ind w:firstLine="720"/>
      </w:pPr>
    </w:p>
    <w:p w14:paraId="0000059B" w14:textId="03DD190A" w:rsidR="001E7210" w:rsidRDefault="00115C81">
      <w:pPr>
        <w:rPr>
          <w:u w:val="single"/>
        </w:rPr>
      </w:pPr>
      <w:r>
        <w:rPr>
          <w:u w:val="single"/>
        </w:rPr>
        <w:t xml:space="preserve">Kritēriji sporta veidu </w:t>
      </w:r>
      <w:proofErr w:type="spellStart"/>
      <w:r>
        <w:rPr>
          <w:u w:val="single"/>
        </w:rPr>
        <w:t>izvērtējumam</w:t>
      </w:r>
      <w:proofErr w:type="spellEnd"/>
      <w:r>
        <w:rPr>
          <w:u w:val="single"/>
          <w:vertAlign w:val="superscript"/>
        </w:rPr>
        <w:footnoteReference w:id="30"/>
      </w:r>
      <w:r>
        <w:rPr>
          <w:u w:val="single"/>
        </w:rPr>
        <w:t>:</w:t>
      </w:r>
    </w:p>
    <w:p w14:paraId="54163AEC" w14:textId="77777777" w:rsidR="00FF5F61" w:rsidRDefault="00FF5F61">
      <w:pPr>
        <w:rPr>
          <w:u w:val="single"/>
        </w:rPr>
      </w:pPr>
    </w:p>
    <w:p w14:paraId="0000059C" w14:textId="77777777" w:rsidR="001E7210" w:rsidRDefault="00115C81" w:rsidP="00475AA8">
      <w:pPr>
        <w:spacing w:after="120"/>
      </w:pPr>
      <w:r>
        <w:rPr>
          <w:b/>
        </w:rPr>
        <w:t>1.Kritērijs – sporta veida popularitāte (sportā iesaistīto personu skaits)</w:t>
      </w:r>
    </w:p>
    <w:tbl>
      <w:tblPr>
        <w:tblStyle w:val="ae"/>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8363"/>
      </w:tblGrid>
      <w:tr w:rsidR="001E7210" w14:paraId="125CA5BF" w14:textId="77777777" w:rsidTr="00475AA8">
        <w:tc>
          <w:tcPr>
            <w:tcW w:w="1271" w:type="dxa"/>
            <w:vAlign w:val="center"/>
          </w:tcPr>
          <w:p w14:paraId="0000059D"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Punkti</w:t>
            </w:r>
          </w:p>
        </w:tc>
        <w:tc>
          <w:tcPr>
            <w:tcW w:w="8363" w:type="dxa"/>
            <w:vAlign w:val="center"/>
          </w:tcPr>
          <w:p w14:paraId="0000059E" w14:textId="77777777" w:rsidR="001E7210" w:rsidRPr="00FF5F61" w:rsidRDefault="00115C81" w:rsidP="00475AA8">
            <w:pPr>
              <w:spacing w:before="60" w:after="60" w:line="259" w:lineRule="auto"/>
              <w:rPr>
                <w:rFonts w:ascii="Arial" w:hAnsi="Arial" w:cs="Arial"/>
                <w:b/>
              </w:rPr>
            </w:pPr>
            <w:r w:rsidRPr="00FF5F61">
              <w:rPr>
                <w:rFonts w:ascii="Arial" w:hAnsi="Arial" w:cs="Arial"/>
                <w:b/>
              </w:rPr>
              <w:t>Apraksts</w:t>
            </w:r>
          </w:p>
        </w:tc>
      </w:tr>
      <w:tr w:rsidR="001E7210" w14:paraId="074F4930" w14:textId="77777777" w:rsidTr="00FF5F61">
        <w:tc>
          <w:tcPr>
            <w:tcW w:w="1271" w:type="dxa"/>
          </w:tcPr>
          <w:p w14:paraId="0000059F"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0</w:t>
            </w:r>
          </w:p>
        </w:tc>
        <w:tc>
          <w:tcPr>
            <w:tcW w:w="8363" w:type="dxa"/>
            <w:vAlign w:val="bottom"/>
          </w:tcPr>
          <w:p w14:paraId="000005A0" w14:textId="5A81F450" w:rsidR="001E7210" w:rsidRPr="00FF5F61" w:rsidRDefault="00115C81" w:rsidP="00475AA8">
            <w:pPr>
              <w:spacing w:before="60" w:after="60" w:line="259" w:lineRule="auto"/>
              <w:rPr>
                <w:rFonts w:ascii="Arial" w:hAnsi="Arial" w:cs="Arial"/>
              </w:rPr>
            </w:pPr>
            <w:r w:rsidRPr="00FF5F61">
              <w:rPr>
                <w:rFonts w:ascii="Arial" w:hAnsi="Arial" w:cs="Arial"/>
                <w:color w:val="000000"/>
              </w:rPr>
              <w:t>Valmier</w:t>
            </w:r>
            <w:r w:rsidR="00621ABF" w:rsidRPr="00FF5F61">
              <w:rPr>
                <w:rFonts w:ascii="Arial" w:hAnsi="Arial" w:cs="Arial"/>
                <w:color w:val="000000"/>
              </w:rPr>
              <w:t>as novadā</w:t>
            </w:r>
            <w:r w:rsidRPr="00FF5F61">
              <w:rPr>
                <w:rFonts w:ascii="Arial" w:hAnsi="Arial" w:cs="Arial"/>
                <w:color w:val="000000"/>
              </w:rPr>
              <w:t xml:space="preserve"> ar šo sporta veidu nodarbojas līdz 100 cilvēkiem</w:t>
            </w:r>
          </w:p>
        </w:tc>
      </w:tr>
      <w:tr w:rsidR="001E7210" w14:paraId="07B75DC7" w14:textId="77777777" w:rsidTr="00FF5F61">
        <w:tc>
          <w:tcPr>
            <w:tcW w:w="1271" w:type="dxa"/>
          </w:tcPr>
          <w:p w14:paraId="000005A1"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1</w:t>
            </w:r>
          </w:p>
        </w:tc>
        <w:tc>
          <w:tcPr>
            <w:tcW w:w="8363" w:type="dxa"/>
            <w:vAlign w:val="bottom"/>
          </w:tcPr>
          <w:p w14:paraId="000005A2" w14:textId="5C68DCD1" w:rsidR="001E7210" w:rsidRPr="00FF5F61" w:rsidRDefault="00621ABF" w:rsidP="00475AA8">
            <w:pPr>
              <w:spacing w:before="60" w:after="60" w:line="259" w:lineRule="auto"/>
              <w:rPr>
                <w:rFonts w:ascii="Arial" w:hAnsi="Arial" w:cs="Arial"/>
              </w:rPr>
            </w:pPr>
            <w:r w:rsidRPr="00FF5F61">
              <w:rPr>
                <w:rFonts w:ascii="Arial" w:hAnsi="Arial" w:cs="Arial"/>
                <w:color w:val="000000"/>
              </w:rPr>
              <w:t>Valmieras novadā ar šo sporta veidu nodarbojas līdz 200 cilvēkiem</w:t>
            </w:r>
          </w:p>
        </w:tc>
      </w:tr>
      <w:tr w:rsidR="001E7210" w14:paraId="20955CA2" w14:textId="77777777" w:rsidTr="00FF5F61">
        <w:tc>
          <w:tcPr>
            <w:tcW w:w="1271" w:type="dxa"/>
          </w:tcPr>
          <w:p w14:paraId="000005A3"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2</w:t>
            </w:r>
          </w:p>
        </w:tc>
        <w:tc>
          <w:tcPr>
            <w:tcW w:w="8363" w:type="dxa"/>
            <w:vAlign w:val="bottom"/>
          </w:tcPr>
          <w:p w14:paraId="000005A4" w14:textId="120D78E8" w:rsidR="001E7210" w:rsidRPr="00FF5F61" w:rsidRDefault="00621ABF" w:rsidP="00475AA8">
            <w:pPr>
              <w:spacing w:before="60" w:after="60" w:line="259" w:lineRule="auto"/>
              <w:rPr>
                <w:rFonts w:ascii="Arial" w:hAnsi="Arial" w:cs="Arial"/>
              </w:rPr>
            </w:pPr>
            <w:r w:rsidRPr="00FF5F61">
              <w:rPr>
                <w:rFonts w:ascii="Arial" w:hAnsi="Arial" w:cs="Arial"/>
                <w:color w:val="000000"/>
              </w:rPr>
              <w:t>Valmieras novadā ar šo sporta veidu nodarbojas līdz 300 cilvēkiem</w:t>
            </w:r>
          </w:p>
        </w:tc>
      </w:tr>
      <w:tr w:rsidR="001E7210" w14:paraId="1D0F7551" w14:textId="77777777" w:rsidTr="00FF5F61">
        <w:tc>
          <w:tcPr>
            <w:tcW w:w="1271" w:type="dxa"/>
          </w:tcPr>
          <w:p w14:paraId="000005A5"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3</w:t>
            </w:r>
          </w:p>
        </w:tc>
        <w:tc>
          <w:tcPr>
            <w:tcW w:w="8363" w:type="dxa"/>
            <w:vAlign w:val="bottom"/>
          </w:tcPr>
          <w:p w14:paraId="000005A6" w14:textId="2E9C075F" w:rsidR="001E7210" w:rsidRPr="00FF5F61" w:rsidRDefault="00621ABF" w:rsidP="00475AA8">
            <w:pPr>
              <w:spacing w:before="60" w:after="60" w:line="259" w:lineRule="auto"/>
              <w:rPr>
                <w:rFonts w:ascii="Arial" w:hAnsi="Arial" w:cs="Arial"/>
              </w:rPr>
            </w:pPr>
            <w:r w:rsidRPr="00FF5F61">
              <w:rPr>
                <w:rFonts w:ascii="Arial" w:hAnsi="Arial" w:cs="Arial"/>
                <w:color w:val="000000"/>
              </w:rPr>
              <w:t>Valmieras novadā ar šo sporta veidu nodarbojas līdz 400 cilvēkiem</w:t>
            </w:r>
          </w:p>
        </w:tc>
      </w:tr>
      <w:tr w:rsidR="001E7210" w14:paraId="75145C52" w14:textId="77777777" w:rsidTr="00FF5F61">
        <w:tc>
          <w:tcPr>
            <w:tcW w:w="1271" w:type="dxa"/>
          </w:tcPr>
          <w:p w14:paraId="000005A7" w14:textId="77777777" w:rsidR="001E7210" w:rsidRPr="00FF5F61" w:rsidRDefault="00115C81" w:rsidP="00475AA8">
            <w:pPr>
              <w:spacing w:before="60" w:after="60" w:line="259" w:lineRule="auto"/>
              <w:jc w:val="center"/>
              <w:rPr>
                <w:rFonts w:ascii="Arial" w:hAnsi="Arial" w:cs="Arial"/>
                <w:b/>
              </w:rPr>
            </w:pPr>
            <w:r w:rsidRPr="00FF5F61">
              <w:rPr>
                <w:rFonts w:ascii="Arial" w:hAnsi="Arial" w:cs="Arial"/>
                <w:b/>
              </w:rPr>
              <w:t>4</w:t>
            </w:r>
          </w:p>
        </w:tc>
        <w:tc>
          <w:tcPr>
            <w:tcW w:w="8363" w:type="dxa"/>
            <w:vAlign w:val="bottom"/>
          </w:tcPr>
          <w:p w14:paraId="000005A8" w14:textId="7B355320" w:rsidR="001E7210" w:rsidRPr="00FF5F61" w:rsidRDefault="00621ABF" w:rsidP="00475AA8">
            <w:pPr>
              <w:spacing w:before="60" w:after="60" w:line="259" w:lineRule="auto"/>
              <w:rPr>
                <w:rFonts w:ascii="Arial" w:hAnsi="Arial" w:cs="Arial"/>
              </w:rPr>
            </w:pPr>
            <w:r w:rsidRPr="00FF5F61">
              <w:rPr>
                <w:rFonts w:ascii="Arial" w:hAnsi="Arial" w:cs="Arial"/>
                <w:color w:val="000000"/>
              </w:rPr>
              <w:t>Valmieras novadā ar šo sporta veidu nodarbojas vairāk nekā 500 cilvēku</w:t>
            </w:r>
          </w:p>
        </w:tc>
      </w:tr>
    </w:tbl>
    <w:p w14:paraId="000005AA" w14:textId="77777777" w:rsidR="001E7210" w:rsidRPr="00475AA8" w:rsidRDefault="00115C81" w:rsidP="00475AA8">
      <w:pPr>
        <w:spacing w:before="60" w:after="60"/>
        <w:ind w:right="849"/>
        <w:rPr>
          <w:b/>
        </w:rPr>
      </w:pPr>
      <w:r>
        <w:rPr>
          <w:b/>
        </w:rPr>
        <w:lastRenderedPageBreak/>
        <w:t>2.</w:t>
      </w:r>
      <w:r w:rsidRPr="00475AA8">
        <w:rPr>
          <w:b/>
        </w:rPr>
        <w:t>Kritērijs – sporta veida piramīdas sistēma (bērni un jaunieši, pieaugušie, veterāni)</w:t>
      </w:r>
    </w:p>
    <w:tbl>
      <w:tblPr>
        <w:tblStyle w:val="af"/>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938"/>
      </w:tblGrid>
      <w:tr w:rsidR="001E7210" w:rsidRPr="00475AA8" w14:paraId="2926A2F6" w14:textId="77777777" w:rsidTr="00475AA8">
        <w:tc>
          <w:tcPr>
            <w:tcW w:w="1271" w:type="dxa"/>
          </w:tcPr>
          <w:p w14:paraId="000005AB" w14:textId="77777777" w:rsidR="001E7210" w:rsidRPr="00475AA8" w:rsidRDefault="00115C81" w:rsidP="00475AA8">
            <w:pPr>
              <w:spacing w:before="60" w:after="60" w:line="259" w:lineRule="auto"/>
              <w:rPr>
                <w:rFonts w:ascii="Arial" w:hAnsi="Arial" w:cs="Arial"/>
                <w:b/>
              </w:rPr>
            </w:pPr>
            <w:r w:rsidRPr="00475AA8">
              <w:rPr>
                <w:rFonts w:ascii="Arial" w:hAnsi="Arial" w:cs="Arial"/>
                <w:b/>
              </w:rPr>
              <w:t>Punkti</w:t>
            </w:r>
          </w:p>
        </w:tc>
        <w:tc>
          <w:tcPr>
            <w:tcW w:w="7938" w:type="dxa"/>
          </w:tcPr>
          <w:p w14:paraId="000005AC" w14:textId="77777777" w:rsidR="001E7210" w:rsidRPr="00475AA8" w:rsidRDefault="00115C81" w:rsidP="00475AA8">
            <w:pPr>
              <w:spacing w:before="60" w:after="60" w:line="259" w:lineRule="auto"/>
              <w:rPr>
                <w:rFonts w:ascii="Arial" w:hAnsi="Arial" w:cs="Arial"/>
                <w:b/>
              </w:rPr>
            </w:pPr>
            <w:r w:rsidRPr="00475AA8">
              <w:rPr>
                <w:rFonts w:ascii="Arial" w:hAnsi="Arial" w:cs="Arial"/>
                <w:b/>
              </w:rPr>
              <w:t>Apraksts</w:t>
            </w:r>
          </w:p>
        </w:tc>
      </w:tr>
      <w:tr w:rsidR="001E7210" w:rsidRPr="00475AA8" w14:paraId="4A4683DE" w14:textId="77777777" w:rsidTr="00475AA8">
        <w:tc>
          <w:tcPr>
            <w:tcW w:w="1271" w:type="dxa"/>
            <w:vAlign w:val="center"/>
          </w:tcPr>
          <w:p w14:paraId="000005AD"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0</w:t>
            </w:r>
          </w:p>
        </w:tc>
        <w:tc>
          <w:tcPr>
            <w:tcW w:w="7938" w:type="dxa"/>
          </w:tcPr>
          <w:p w14:paraId="000005AE" w14:textId="77777777" w:rsidR="001E7210" w:rsidRPr="00475AA8" w:rsidRDefault="00115C81" w:rsidP="00475AA8">
            <w:pPr>
              <w:spacing w:before="60" w:after="60" w:line="259" w:lineRule="auto"/>
              <w:rPr>
                <w:rFonts w:ascii="Arial" w:hAnsi="Arial" w:cs="Arial"/>
              </w:rPr>
            </w:pPr>
            <w:r w:rsidRPr="00475AA8">
              <w:rPr>
                <w:rFonts w:ascii="Arial" w:hAnsi="Arial" w:cs="Arial"/>
              </w:rPr>
              <w:t>Sporta veids Valmieras novadā pieejams tikai bērniem un jauniešiem vai pieaugušajiem un veterāniem, un sporta veids nav pārstāvēts Valmieras novada sporta skolās</w:t>
            </w:r>
          </w:p>
        </w:tc>
      </w:tr>
      <w:tr w:rsidR="001E7210" w:rsidRPr="00475AA8" w14:paraId="0E3DC6F3" w14:textId="77777777" w:rsidTr="00475AA8">
        <w:tc>
          <w:tcPr>
            <w:tcW w:w="1271" w:type="dxa"/>
            <w:vAlign w:val="center"/>
          </w:tcPr>
          <w:p w14:paraId="000005AF"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1</w:t>
            </w:r>
          </w:p>
        </w:tc>
        <w:tc>
          <w:tcPr>
            <w:tcW w:w="7938" w:type="dxa"/>
          </w:tcPr>
          <w:p w14:paraId="000005B0" w14:textId="77777777" w:rsidR="001E7210" w:rsidRPr="00475AA8" w:rsidRDefault="00115C81" w:rsidP="00475AA8">
            <w:pPr>
              <w:spacing w:before="60" w:after="60" w:line="259" w:lineRule="auto"/>
              <w:rPr>
                <w:rFonts w:ascii="Arial" w:hAnsi="Arial" w:cs="Arial"/>
              </w:rPr>
            </w:pPr>
            <w:r w:rsidRPr="00475AA8">
              <w:rPr>
                <w:rFonts w:ascii="Arial" w:hAnsi="Arial" w:cs="Arial"/>
              </w:rPr>
              <w:t>Sporta veids nav pieejams Valmieras novada sporta skolu programmu piedāvājumā, bet tam ir pilna sporta piramīdas sistēma (bērni un jaunieši, pieaugušie un veterāni)</w:t>
            </w:r>
          </w:p>
        </w:tc>
      </w:tr>
      <w:tr w:rsidR="001E7210" w:rsidRPr="00475AA8" w14:paraId="73060FF2" w14:textId="77777777" w:rsidTr="00475AA8">
        <w:tc>
          <w:tcPr>
            <w:tcW w:w="1271" w:type="dxa"/>
            <w:vAlign w:val="center"/>
          </w:tcPr>
          <w:p w14:paraId="000005B1"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2</w:t>
            </w:r>
          </w:p>
        </w:tc>
        <w:tc>
          <w:tcPr>
            <w:tcW w:w="7938" w:type="dxa"/>
          </w:tcPr>
          <w:p w14:paraId="000005B2" w14:textId="61128F6C" w:rsidR="001E7210" w:rsidRPr="00475AA8" w:rsidRDefault="00115C81" w:rsidP="00475AA8">
            <w:pPr>
              <w:spacing w:before="60" w:after="60" w:line="259" w:lineRule="auto"/>
              <w:rPr>
                <w:rFonts w:ascii="Arial" w:hAnsi="Arial" w:cs="Arial"/>
              </w:rPr>
            </w:pPr>
            <w:r w:rsidRPr="00475AA8">
              <w:rPr>
                <w:rFonts w:ascii="Arial" w:hAnsi="Arial" w:cs="Arial"/>
              </w:rPr>
              <w:t>Sporta veids ir pieejams Valmieras novada spo</w:t>
            </w:r>
            <w:r w:rsidR="00F04D14">
              <w:rPr>
                <w:rFonts w:ascii="Arial" w:hAnsi="Arial" w:cs="Arial"/>
              </w:rPr>
              <w:t>rta skolu programmu piedāvājumā</w:t>
            </w:r>
            <w:r w:rsidRPr="00475AA8">
              <w:rPr>
                <w:rFonts w:ascii="Arial" w:hAnsi="Arial" w:cs="Arial"/>
              </w:rPr>
              <w:t xml:space="preserve"> un tam ir pilna sporta piramīdas sistēma (t.sk. pieaugušie un veterāni)</w:t>
            </w:r>
          </w:p>
        </w:tc>
      </w:tr>
    </w:tbl>
    <w:p w14:paraId="000005B3" w14:textId="77777777" w:rsidR="001E7210" w:rsidRPr="00475AA8" w:rsidRDefault="001E7210" w:rsidP="00475AA8"/>
    <w:p w14:paraId="000005B4" w14:textId="77777777" w:rsidR="001E7210" w:rsidRPr="00475AA8" w:rsidRDefault="00115C81" w:rsidP="00475AA8">
      <w:pPr>
        <w:spacing w:before="60" w:after="60"/>
      </w:pPr>
      <w:r w:rsidRPr="00475AA8">
        <w:rPr>
          <w:b/>
        </w:rPr>
        <w:t>3.Kritērijs – pieejamā sporta infrastruktūra novadā</w:t>
      </w:r>
    </w:p>
    <w:tbl>
      <w:tblPr>
        <w:tblStyle w:val="af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938"/>
      </w:tblGrid>
      <w:tr w:rsidR="001E7210" w:rsidRPr="00475AA8" w14:paraId="4A9EB58B" w14:textId="77777777" w:rsidTr="00475AA8">
        <w:tc>
          <w:tcPr>
            <w:tcW w:w="1271" w:type="dxa"/>
            <w:vAlign w:val="center"/>
          </w:tcPr>
          <w:p w14:paraId="000005B5"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Punkti</w:t>
            </w:r>
          </w:p>
        </w:tc>
        <w:tc>
          <w:tcPr>
            <w:tcW w:w="7938" w:type="dxa"/>
          </w:tcPr>
          <w:p w14:paraId="000005B6" w14:textId="77777777" w:rsidR="001E7210" w:rsidRPr="00475AA8" w:rsidRDefault="00115C81" w:rsidP="00475AA8">
            <w:pPr>
              <w:spacing w:before="60" w:after="60" w:line="259" w:lineRule="auto"/>
              <w:rPr>
                <w:rFonts w:ascii="Arial" w:hAnsi="Arial" w:cs="Arial"/>
                <w:b/>
              </w:rPr>
            </w:pPr>
            <w:r w:rsidRPr="00475AA8">
              <w:rPr>
                <w:rFonts w:ascii="Arial" w:hAnsi="Arial" w:cs="Arial"/>
                <w:b/>
              </w:rPr>
              <w:t>Apraksts</w:t>
            </w:r>
          </w:p>
        </w:tc>
      </w:tr>
      <w:tr w:rsidR="001E7210" w:rsidRPr="00475AA8" w14:paraId="45A76E70" w14:textId="77777777" w:rsidTr="00475AA8">
        <w:tc>
          <w:tcPr>
            <w:tcW w:w="1271" w:type="dxa"/>
            <w:vAlign w:val="center"/>
          </w:tcPr>
          <w:p w14:paraId="000005B7"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0</w:t>
            </w:r>
          </w:p>
        </w:tc>
        <w:tc>
          <w:tcPr>
            <w:tcW w:w="7938" w:type="dxa"/>
          </w:tcPr>
          <w:p w14:paraId="000005B8" w14:textId="77777777" w:rsidR="001E7210" w:rsidRPr="00475AA8" w:rsidRDefault="00115C81" w:rsidP="00475AA8">
            <w:pPr>
              <w:spacing w:before="60" w:after="60" w:line="259" w:lineRule="auto"/>
              <w:rPr>
                <w:rFonts w:ascii="Arial" w:hAnsi="Arial" w:cs="Arial"/>
              </w:rPr>
            </w:pPr>
            <w:r w:rsidRPr="00475AA8">
              <w:rPr>
                <w:rFonts w:ascii="Arial" w:hAnsi="Arial" w:cs="Arial"/>
              </w:rPr>
              <w:t>Nav sporta veidam atbilstoša sporta infrastruktūra</w:t>
            </w:r>
          </w:p>
        </w:tc>
      </w:tr>
      <w:tr w:rsidR="001E7210" w:rsidRPr="00475AA8" w14:paraId="43448977" w14:textId="77777777" w:rsidTr="00475AA8">
        <w:tc>
          <w:tcPr>
            <w:tcW w:w="1271" w:type="dxa"/>
            <w:vAlign w:val="center"/>
          </w:tcPr>
          <w:p w14:paraId="000005B9"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1</w:t>
            </w:r>
          </w:p>
        </w:tc>
        <w:tc>
          <w:tcPr>
            <w:tcW w:w="7938" w:type="dxa"/>
          </w:tcPr>
          <w:p w14:paraId="000005BA" w14:textId="77777777" w:rsidR="001E7210" w:rsidRPr="00475AA8" w:rsidRDefault="00115C81" w:rsidP="00475AA8">
            <w:pPr>
              <w:spacing w:before="60" w:after="60" w:line="259" w:lineRule="auto"/>
              <w:rPr>
                <w:rFonts w:ascii="Arial" w:hAnsi="Arial" w:cs="Arial"/>
              </w:rPr>
            </w:pPr>
            <w:r w:rsidRPr="00475AA8">
              <w:rPr>
                <w:rFonts w:ascii="Arial" w:hAnsi="Arial" w:cs="Arial"/>
              </w:rPr>
              <w:t>Sporta veidam nav nepieciešama specializēta sporta infrastruktūra, taču ir piemēroti apstākļi, lai varētu nodarboties ar šo sporta viedu</w:t>
            </w:r>
          </w:p>
        </w:tc>
      </w:tr>
      <w:tr w:rsidR="001E7210" w:rsidRPr="00475AA8" w14:paraId="375A7EB6" w14:textId="77777777" w:rsidTr="00475AA8">
        <w:tc>
          <w:tcPr>
            <w:tcW w:w="1271" w:type="dxa"/>
            <w:vAlign w:val="center"/>
          </w:tcPr>
          <w:p w14:paraId="000005BB"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2</w:t>
            </w:r>
          </w:p>
        </w:tc>
        <w:tc>
          <w:tcPr>
            <w:tcW w:w="7938" w:type="dxa"/>
          </w:tcPr>
          <w:p w14:paraId="000005BC" w14:textId="77777777" w:rsidR="001E7210" w:rsidRPr="00475AA8" w:rsidRDefault="00115C81" w:rsidP="00475AA8">
            <w:pPr>
              <w:spacing w:before="60" w:after="60" w:line="259" w:lineRule="auto"/>
              <w:rPr>
                <w:rFonts w:ascii="Arial" w:hAnsi="Arial" w:cs="Arial"/>
              </w:rPr>
            </w:pPr>
            <w:r w:rsidRPr="00475AA8">
              <w:rPr>
                <w:rFonts w:ascii="Arial" w:hAnsi="Arial" w:cs="Arial"/>
              </w:rPr>
              <w:t>Novadā ir laba līmeņa reģionālas nozīmes sporta infrastruktūra</w:t>
            </w:r>
          </w:p>
        </w:tc>
      </w:tr>
      <w:tr w:rsidR="001E7210" w:rsidRPr="00475AA8" w14:paraId="25BBD5D9" w14:textId="77777777" w:rsidTr="00475AA8">
        <w:tc>
          <w:tcPr>
            <w:tcW w:w="1271" w:type="dxa"/>
            <w:vAlign w:val="center"/>
          </w:tcPr>
          <w:p w14:paraId="000005BD"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3</w:t>
            </w:r>
          </w:p>
        </w:tc>
        <w:tc>
          <w:tcPr>
            <w:tcW w:w="7938" w:type="dxa"/>
          </w:tcPr>
          <w:p w14:paraId="000005BE" w14:textId="77777777" w:rsidR="001E7210" w:rsidRPr="00475AA8" w:rsidRDefault="00115C81" w:rsidP="00475AA8">
            <w:pPr>
              <w:spacing w:before="60" w:after="60" w:line="259" w:lineRule="auto"/>
              <w:rPr>
                <w:rFonts w:ascii="Arial" w:hAnsi="Arial" w:cs="Arial"/>
              </w:rPr>
            </w:pPr>
            <w:r w:rsidRPr="00475AA8">
              <w:rPr>
                <w:rFonts w:ascii="Arial" w:hAnsi="Arial" w:cs="Arial"/>
              </w:rPr>
              <w:t>Novadā ir augsta līmeņa valsts nozīmes sporta infrastruktūra</w:t>
            </w:r>
          </w:p>
        </w:tc>
      </w:tr>
      <w:tr w:rsidR="001E7210" w:rsidRPr="00475AA8" w14:paraId="3207B57B" w14:textId="77777777" w:rsidTr="00475AA8">
        <w:tc>
          <w:tcPr>
            <w:tcW w:w="1271" w:type="dxa"/>
            <w:vAlign w:val="center"/>
          </w:tcPr>
          <w:p w14:paraId="000005BF"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4</w:t>
            </w:r>
          </w:p>
        </w:tc>
        <w:tc>
          <w:tcPr>
            <w:tcW w:w="7938" w:type="dxa"/>
          </w:tcPr>
          <w:p w14:paraId="000005C0" w14:textId="77777777" w:rsidR="001E7210" w:rsidRPr="00475AA8" w:rsidRDefault="00115C81" w:rsidP="00475AA8">
            <w:pPr>
              <w:spacing w:before="60" w:after="60" w:line="259" w:lineRule="auto"/>
              <w:rPr>
                <w:rFonts w:ascii="Arial" w:hAnsi="Arial" w:cs="Arial"/>
              </w:rPr>
            </w:pPr>
            <w:r w:rsidRPr="00475AA8">
              <w:rPr>
                <w:rFonts w:ascii="Arial" w:hAnsi="Arial" w:cs="Arial"/>
              </w:rPr>
              <w:t>Novadā ir augstākā līmeņa starptautiskām sacensībām atbilstoša sporta infrastruktūra (var rīkot EK, EČ un PK, PČ)</w:t>
            </w:r>
          </w:p>
        </w:tc>
      </w:tr>
    </w:tbl>
    <w:p w14:paraId="000005C1" w14:textId="77777777" w:rsidR="001E7210" w:rsidRPr="00475AA8" w:rsidRDefault="001E7210" w:rsidP="00475AA8">
      <w:pPr>
        <w:rPr>
          <w:b/>
        </w:rPr>
      </w:pPr>
    </w:p>
    <w:p w14:paraId="000005C2" w14:textId="77777777" w:rsidR="001E7210" w:rsidRPr="00475AA8" w:rsidRDefault="00115C81" w:rsidP="00475AA8">
      <w:pPr>
        <w:spacing w:before="60" w:after="60"/>
        <w:rPr>
          <w:b/>
        </w:rPr>
      </w:pPr>
      <w:r w:rsidRPr="00475AA8">
        <w:rPr>
          <w:b/>
        </w:rPr>
        <w:t xml:space="preserve">4.Kritērijs – tautas sporta aktivitāte </w:t>
      </w:r>
    </w:p>
    <w:tbl>
      <w:tblPr>
        <w:tblStyle w:val="af1"/>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938"/>
      </w:tblGrid>
      <w:tr w:rsidR="001E7210" w:rsidRPr="00475AA8" w14:paraId="6CCA0CBE" w14:textId="77777777" w:rsidTr="00475AA8">
        <w:tc>
          <w:tcPr>
            <w:tcW w:w="1271" w:type="dxa"/>
            <w:vAlign w:val="center"/>
          </w:tcPr>
          <w:p w14:paraId="000005C3"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Punkti</w:t>
            </w:r>
          </w:p>
        </w:tc>
        <w:tc>
          <w:tcPr>
            <w:tcW w:w="7938" w:type="dxa"/>
          </w:tcPr>
          <w:p w14:paraId="000005C4" w14:textId="77777777" w:rsidR="001E7210" w:rsidRPr="00475AA8" w:rsidRDefault="00115C81" w:rsidP="00475AA8">
            <w:pPr>
              <w:spacing w:before="60" w:after="60" w:line="259" w:lineRule="auto"/>
              <w:rPr>
                <w:rFonts w:ascii="Arial" w:hAnsi="Arial" w:cs="Arial"/>
                <w:b/>
              </w:rPr>
            </w:pPr>
            <w:r w:rsidRPr="00475AA8">
              <w:rPr>
                <w:rFonts w:ascii="Arial" w:hAnsi="Arial" w:cs="Arial"/>
                <w:b/>
              </w:rPr>
              <w:t>Apraksts</w:t>
            </w:r>
          </w:p>
        </w:tc>
      </w:tr>
      <w:tr w:rsidR="001E7210" w:rsidRPr="00475AA8" w14:paraId="1E57C5CB" w14:textId="77777777" w:rsidTr="00475AA8">
        <w:tc>
          <w:tcPr>
            <w:tcW w:w="1271" w:type="dxa"/>
            <w:vAlign w:val="center"/>
          </w:tcPr>
          <w:p w14:paraId="000005C5"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0</w:t>
            </w:r>
          </w:p>
        </w:tc>
        <w:tc>
          <w:tcPr>
            <w:tcW w:w="7938" w:type="dxa"/>
          </w:tcPr>
          <w:p w14:paraId="000005C6" w14:textId="77777777" w:rsidR="001E7210" w:rsidRPr="00475AA8" w:rsidRDefault="00115C81" w:rsidP="00475AA8">
            <w:pPr>
              <w:spacing w:before="60" w:after="60" w:line="259" w:lineRule="auto"/>
              <w:rPr>
                <w:rFonts w:ascii="Arial" w:hAnsi="Arial" w:cs="Arial"/>
              </w:rPr>
            </w:pPr>
            <w:r w:rsidRPr="00475AA8">
              <w:rPr>
                <w:rFonts w:ascii="Arial" w:hAnsi="Arial" w:cs="Arial"/>
              </w:rPr>
              <w:t>Sporta veidam Valmieras novadā nav tautas sporta aktivitāte (vai ļoti zema un lokāla) vai sporta veids ir ļoti specializēts un tajā nevar piedalīties bez priekšzināšanām, prasmēm</w:t>
            </w:r>
          </w:p>
        </w:tc>
      </w:tr>
      <w:tr w:rsidR="001E7210" w:rsidRPr="00475AA8" w14:paraId="284BBE76" w14:textId="77777777" w:rsidTr="00475AA8">
        <w:tc>
          <w:tcPr>
            <w:tcW w:w="1271" w:type="dxa"/>
            <w:vAlign w:val="center"/>
          </w:tcPr>
          <w:p w14:paraId="000005C7"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2</w:t>
            </w:r>
          </w:p>
        </w:tc>
        <w:tc>
          <w:tcPr>
            <w:tcW w:w="7938" w:type="dxa"/>
          </w:tcPr>
          <w:p w14:paraId="000005C8" w14:textId="77777777" w:rsidR="001E7210" w:rsidRPr="00475AA8" w:rsidRDefault="00115C81" w:rsidP="00475AA8">
            <w:pPr>
              <w:spacing w:before="60" w:after="60" w:line="259" w:lineRule="auto"/>
              <w:rPr>
                <w:rFonts w:ascii="Arial" w:hAnsi="Arial" w:cs="Arial"/>
              </w:rPr>
            </w:pPr>
            <w:r w:rsidRPr="00475AA8">
              <w:rPr>
                <w:rFonts w:ascii="Arial" w:hAnsi="Arial" w:cs="Arial"/>
              </w:rPr>
              <w:t>Valmieras novadā ir ļoti spēcīga tautas sporta kustība, regulāri tiek organizēti pasākumi un notiek sacensības, plaša iedzīvotāju un sportistu iesaiste.</w:t>
            </w:r>
          </w:p>
        </w:tc>
      </w:tr>
    </w:tbl>
    <w:p w14:paraId="000005C9" w14:textId="77777777" w:rsidR="001E7210" w:rsidRPr="00475AA8" w:rsidRDefault="001E7210" w:rsidP="00475AA8"/>
    <w:p w14:paraId="000005CA" w14:textId="3F82081F" w:rsidR="001E7210" w:rsidRPr="00475AA8" w:rsidRDefault="00115C81" w:rsidP="00475AA8">
      <w:pPr>
        <w:spacing w:before="60" w:after="60"/>
        <w:ind w:right="849"/>
        <w:rPr>
          <w:b/>
          <w:color w:val="000000"/>
        </w:rPr>
      </w:pPr>
      <w:r w:rsidRPr="00475AA8">
        <w:rPr>
          <w:b/>
          <w:color w:val="000000"/>
        </w:rPr>
        <w:t>5.kritērijs – sporta veidu pārstāvošo organizāciju aktivitāte, popularizējot attiecīgo</w:t>
      </w:r>
      <w:r w:rsidR="00DD03DF">
        <w:rPr>
          <w:b/>
          <w:color w:val="000000"/>
        </w:rPr>
        <w:t xml:space="preserve"> sporta veidu</w:t>
      </w:r>
      <w:r w:rsidRPr="00475AA8">
        <w:rPr>
          <w:b/>
          <w:color w:val="000000"/>
        </w:rPr>
        <w:t xml:space="preserve"> un iesaiste sabiedriskajā dzīvē Valmierā</w:t>
      </w:r>
    </w:p>
    <w:tbl>
      <w:tblPr>
        <w:tblStyle w:val="af2"/>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938"/>
      </w:tblGrid>
      <w:tr w:rsidR="001E7210" w:rsidRPr="00475AA8" w14:paraId="7CD673CE" w14:textId="77777777" w:rsidTr="00475AA8">
        <w:tc>
          <w:tcPr>
            <w:tcW w:w="1271" w:type="dxa"/>
            <w:vAlign w:val="center"/>
          </w:tcPr>
          <w:p w14:paraId="000005CB"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Punkti</w:t>
            </w:r>
          </w:p>
        </w:tc>
        <w:tc>
          <w:tcPr>
            <w:tcW w:w="7938" w:type="dxa"/>
          </w:tcPr>
          <w:p w14:paraId="000005CC" w14:textId="77777777" w:rsidR="001E7210" w:rsidRPr="00475AA8" w:rsidRDefault="00115C81" w:rsidP="00475AA8">
            <w:pPr>
              <w:spacing w:before="60" w:after="60" w:line="259" w:lineRule="auto"/>
              <w:rPr>
                <w:rFonts w:ascii="Arial" w:hAnsi="Arial" w:cs="Arial"/>
                <w:b/>
              </w:rPr>
            </w:pPr>
            <w:r w:rsidRPr="00475AA8">
              <w:rPr>
                <w:rFonts w:ascii="Arial" w:hAnsi="Arial" w:cs="Arial"/>
                <w:b/>
              </w:rPr>
              <w:t>Apraksts</w:t>
            </w:r>
          </w:p>
        </w:tc>
      </w:tr>
      <w:tr w:rsidR="001E7210" w:rsidRPr="00475AA8" w14:paraId="4A2595DA" w14:textId="77777777" w:rsidTr="00475AA8">
        <w:tc>
          <w:tcPr>
            <w:tcW w:w="1271" w:type="dxa"/>
            <w:vAlign w:val="center"/>
          </w:tcPr>
          <w:p w14:paraId="000005CD"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0</w:t>
            </w:r>
          </w:p>
        </w:tc>
        <w:tc>
          <w:tcPr>
            <w:tcW w:w="7938" w:type="dxa"/>
          </w:tcPr>
          <w:p w14:paraId="000005CE" w14:textId="60918E2E" w:rsidR="001E7210" w:rsidRPr="00475AA8" w:rsidRDefault="00C57436" w:rsidP="00475AA8">
            <w:pPr>
              <w:spacing w:before="60" w:after="60" w:line="259" w:lineRule="auto"/>
              <w:rPr>
                <w:rFonts w:ascii="Arial" w:hAnsi="Arial" w:cs="Arial"/>
              </w:rPr>
            </w:pPr>
            <w:r w:rsidRPr="00C57436">
              <w:rPr>
                <w:rFonts w:ascii="Arial" w:hAnsi="Arial" w:cs="Arial"/>
              </w:rPr>
              <w:t xml:space="preserve">Zema sporta veidu pārstāvošo organizāciju iesaiste Valmieras novada sabiedriskajā dzīvē, neorganizē vai gada laikā tiek organizēts 1 sporta veidu popularizējošs pasākums (tautas sporta </w:t>
            </w:r>
            <w:proofErr w:type="spellStart"/>
            <w:r w:rsidRPr="00C57436">
              <w:rPr>
                <w:rFonts w:ascii="Arial" w:hAnsi="Arial" w:cs="Arial"/>
              </w:rPr>
              <w:t>pas</w:t>
            </w:r>
            <w:proofErr w:type="spellEnd"/>
            <w:r w:rsidRPr="00C57436">
              <w:rPr>
                <w:rFonts w:ascii="Arial" w:hAnsi="Arial" w:cs="Arial"/>
              </w:rPr>
              <w:t>., atvērtās nodarbības, publiskās vasaras nometnes, kampaņas izglītības iestādēs u.c.).</w:t>
            </w:r>
          </w:p>
        </w:tc>
      </w:tr>
      <w:tr w:rsidR="00C57436" w:rsidRPr="00475AA8" w14:paraId="77710BC7" w14:textId="77777777" w:rsidTr="00475AA8">
        <w:tc>
          <w:tcPr>
            <w:tcW w:w="1271" w:type="dxa"/>
            <w:vAlign w:val="center"/>
          </w:tcPr>
          <w:p w14:paraId="44944168" w14:textId="46DDC176" w:rsidR="00C57436" w:rsidRPr="00475AA8" w:rsidRDefault="00C57436" w:rsidP="00475AA8">
            <w:pPr>
              <w:spacing w:before="60" w:after="60"/>
              <w:jc w:val="center"/>
              <w:rPr>
                <w:b/>
              </w:rPr>
            </w:pPr>
            <w:r>
              <w:rPr>
                <w:b/>
              </w:rPr>
              <w:t>1</w:t>
            </w:r>
          </w:p>
        </w:tc>
        <w:tc>
          <w:tcPr>
            <w:tcW w:w="7938" w:type="dxa"/>
          </w:tcPr>
          <w:p w14:paraId="069E06A1" w14:textId="351483ED" w:rsidR="00C57436" w:rsidRPr="00475AA8" w:rsidRDefault="00C57436" w:rsidP="00475AA8">
            <w:pPr>
              <w:spacing w:before="60" w:after="60"/>
            </w:pPr>
            <w:r w:rsidRPr="00C57436">
              <w:rPr>
                <w:rFonts w:ascii="Arial" w:hAnsi="Arial" w:cs="Arial"/>
              </w:rPr>
              <w:t xml:space="preserve">Vidēja sporta veidu pārstāvoši organizāciju iesaiste Valmieras novada sabiedriskajā dzīvē, gada laikā tiek organizēti 2-4 sporta veidu popularizējoši pasākumi (tautas sporta </w:t>
            </w:r>
            <w:proofErr w:type="spellStart"/>
            <w:r w:rsidRPr="00C57436">
              <w:rPr>
                <w:rFonts w:ascii="Arial" w:hAnsi="Arial" w:cs="Arial"/>
              </w:rPr>
              <w:t>pas</w:t>
            </w:r>
            <w:proofErr w:type="spellEnd"/>
            <w:r w:rsidRPr="00C57436">
              <w:rPr>
                <w:rFonts w:ascii="Arial" w:hAnsi="Arial" w:cs="Arial"/>
              </w:rPr>
              <w:t>., atvērtās nodarbības, publiskās vasaras nometnes, kampaņas izglītības iestādēs u.c.).</w:t>
            </w:r>
          </w:p>
        </w:tc>
      </w:tr>
      <w:tr w:rsidR="001E7210" w:rsidRPr="00475AA8" w14:paraId="1EF2BB51" w14:textId="77777777" w:rsidTr="00475AA8">
        <w:tc>
          <w:tcPr>
            <w:tcW w:w="1271" w:type="dxa"/>
            <w:vAlign w:val="center"/>
          </w:tcPr>
          <w:p w14:paraId="000005CF" w14:textId="77777777" w:rsidR="001E7210" w:rsidRPr="00475AA8" w:rsidRDefault="00115C81" w:rsidP="00475AA8">
            <w:pPr>
              <w:spacing w:before="60" w:after="60" w:line="259" w:lineRule="auto"/>
              <w:jc w:val="center"/>
              <w:rPr>
                <w:rFonts w:ascii="Arial" w:hAnsi="Arial" w:cs="Arial"/>
                <w:b/>
              </w:rPr>
            </w:pPr>
            <w:r w:rsidRPr="00475AA8">
              <w:rPr>
                <w:rFonts w:ascii="Arial" w:hAnsi="Arial" w:cs="Arial"/>
                <w:b/>
              </w:rPr>
              <w:t>2</w:t>
            </w:r>
          </w:p>
        </w:tc>
        <w:tc>
          <w:tcPr>
            <w:tcW w:w="7938" w:type="dxa"/>
          </w:tcPr>
          <w:p w14:paraId="000005D0" w14:textId="5AC95423" w:rsidR="001E7210" w:rsidRPr="00475AA8" w:rsidRDefault="00C57436" w:rsidP="00475AA8">
            <w:pPr>
              <w:spacing w:before="60" w:after="60" w:line="259" w:lineRule="auto"/>
              <w:rPr>
                <w:rFonts w:ascii="Arial" w:hAnsi="Arial" w:cs="Arial"/>
              </w:rPr>
            </w:pPr>
            <w:r w:rsidRPr="00C57436">
              <w:rPr>
                <w:rFonts w:ascii="Arial" w:hAnsi="Arial" w:cs="Arial"/>
              </w:rPr>
              <w:t xml:space="preserve">Sporta organizācijas aktīvi piedalās Valmieras novada sabiedriskajā dzīvē un sporta jomas popularizēšanā, īstenojot 5 vai vairāk pasākumus (tautas sporta </w:t>
            </w:r>
            <w:proofErr w:type="spellStart"/>
            <w:r w:rsidRPr="00C57436">
              <w:rPr>
                <w:rFonts w:ascii="Arial" w:hAnsi="Arial" w:cs="Arial"/>
              </w:rPr>
              <w:lastRenderedPageBreak/>
              <w:t>pas</w:t>
            </w:r>
            <w:proofErr w:type="spellEnd"/>
            <w:r w:rsidRPr="00C57436">
              <w:rPr>
                <w:rFonts w:ascii="Arial" w:hAnsi="Arial" w:cs="Arial"/>
              </w:rPr>
              <w:t>., atvērtās nodarbības, publiskās vasaras nometnes, kampaņas izglītības iestādēs u.c.).</w:t>
            </w:r>
          </w:p>
        </w:tc>
      </w:tr>
    </w:tbl>
    <w:p w14:paraId="000005D1" w14:textId="77777777" w:rsidR="001E7210" w:rsidRDefault="001E7210"/>
    <w:p w14:paraId="000005D2" w14:textId="77777777" w:rsidR="001E7210" w:rsidRPr="00DD03DF" w:rsidRDefault="00115C81" w:rsidP="00DD03DF">
      <w:pPr>
        <w:spacing w:before="60" w:after="60"/>
        <w:ind w:right="849"/>
      </w:pPr>
      <w:r>
        <w:rPr>
          <w:b/>
        </w:rPr>
        <w:t>6.</w:t>
      </w:r>
      <w:r w:rsidRPr="00DD03DF">
        <w:rPr>
          <w:b/>
        </w:rPr>
        <w:t>Kritērijs – Latvijas izlasēm sagatavoto sportistu (U15 un vecāki) skaits 2 gadu laikā</w:t>
      </w:r>
      <w:r w:rsidRPr="00DD03DF">
        <w:rPr>
          <w:b/>
          <w:vertAlign w:val="superscript"/>
        </w:rPr>
        <w:footnoteReference w:id="31"/>
      </w:r>
    </w:p>
    <w:tbl>
      <w:tblPr>
        <w:tblStyle w:val="af3"/>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513"/>
      </w:tblGrid>
      <w:tr w:rsidR="001E7210" w:rsidRPr="00DD03DF" w14:paraId="2AC207E4" w14:textId="77777777" w:rsidTr="00DD03DF">
        <w:tc>
          <w:tcPr>
            <w:tcW w:w="1271" w:type="dxa"/>
          </w:tcPr>
          <w:p w14:paraId="000005D3" w14:textId="77777777" w:rsidR="001E7210" w:rsidRPr="00DD03DF" w:rsidRDefault="00115C81" w:rsidP="00DD03DF">
            <w:pPr>
              <w:spacing w:before="60" w:after="60" w:line="259" w:lineRule="auto"/>
              <w:jc w:val="center"/>
              <w:rPr>
                <w:rFonts w:ascii="Arial" w:hAnsi="Arial" w:cs="Arial"/>
                <w:b/>
              </w:rPr>
            </w:pPr>
            <w:r w:rsidRPr="00DD03DF">
              <w:rPr>
                <w:rFonts w:ascii="Arial" w:hAnsi="Arial" w:cs="Arial"/>
                <w:b/>
              </w:rPr>
              <w:t>Punkti</w:t>
            </w:r>
          </w:p>
        </w:tc>
        <w:tc>
          <w:tcPr>
            <w:tcW w:w="7513" w:type="dxa"/>
          </w:tcPr>
          <w:p w14:paraId="000005D4" w14:textId="77777777" w:rsidR="001E7210" w:rsidRPr="00DD03DF" w:rsidRDefault="00115C81" w:rsidP="00DD03DF">
            <w:pPr>
              <w:spacing w:before="60" w:after="60" w:line="259" w:lineRule="auto"/>
              <w:rPr>
                <w:rFonts w:ascii="Arial" w:hAnsi="Arial" w:cs="Arial"/>
                <w:b/>
              </w:rPr>
            </w:pPr>
            <w:r w:rsidRPr="00DD03DF">
              <w:rPr>
                <w:rFonts w:ascii="Arial" w:hAnsi="Arial" w:cs="Arial"/>
                <w:b/>
              </w:rPr>
              <w:t>Apraksts</w:t>
            </w:r>
          </w:p>
        </w:tc>
      </w:tr>
      <w:tr w:rsidR="001E7210" w:rsidRPr="00DD03DF" w14:paraId="70B57B5C" w14:textId="77777777" w:rsidTr="00DD03DF">
        <w:tc>
          <w:tcPr>
            <w:tcW w:w="1271" w:type="dxa"/>
          </w:tcPr>
          <w:p w14:paraId="000005D5" w14:textId="77777777" w:rsidR="001E7210" w:rsidRPr="00DD03DF" w:rsidRDefault="00115C81" w:rsidP="00DD03DF">
            <w:pPr>
              <w:spacing w:before="60" w:after="60" w:line="259" w:lineRule="auto"/>
              <w:jc w:val="center"/>
              <w:rPr>
                <w:rFonts w:ascii="Arial" w:hAnsi="Arial" w:cs="Arial"/>
                <w:b/>
              </w:rPr>
            </w:pPr>
            <w:r w:rsidRPr="00DD03DF">
              <w:rPr>
                <w:rFonts w:ascii="Arial" w:hAnsi="Arial" w:cs="Arial"/>
                <w:b/>
              </w:rPr>
              <w:t>0</w:t>
            </w:r>
          </w:p>
        </w:tc>
        <w:tc>
          <w:tcPr>
            <w:tcW w:w="7513" w:type="dxa"/>
          </w:tcPr>
          <w:p w14:paraId="000005D6" w14:textId="77777777" w:rsidR="001E7210" w:rsidRPr="00DD03DF" w:rsidRDefault="00115C81" w:rsidP="00DD03DF">
            <w:pPr>
              <w:spacing w:before="60" w:after="60" w:line="259" w:lineRule="auto"/>
              <w:rPr>
                <w:rFonts w:ascii="Arial" w:hAnsi="Arial" w:cs="Arial"/>
              </w:rPr>
            </w:pPr>
            <w:r w:rsidRPr="00DD03DF">
              <w:rPr>
                <w:rFonts w:ascii="Arial" w:hAnsi="Arial" w:cs="Arial"/>
              </w:rPr>
              <w:t>Sporta veidā nav sportistu, kas startējuši Latvijas valstsvienībā</w:t>
            </w:r>
          </w:p>
        </w:tc>
      </w:tr>
      <w:tr w:rsidR="001E7210" w:rsidRPr="00DD03DF" w14:paraId="7D4A67D6" w14:textId="77777777" w:rsidTr="00DD03DF">
        <w:tc>
          <w:tcPr>
            <w:tcW w:w="1271" w:type="dxa"/>
          </w:tcPr>
          <w:p w14:paraId="000005D7" w14:textId="77777777" w:rsidR="001E7210" w:rsidRPr="00DD03DF" w:rsidRDefault="00115C81" w:rsidP="00DD03DF">
            <w:pPr>
              <w:spacing w:before="60" w:after="60" w:line="259" w:lineRule="auto"/>
              <w:jc w:val="center"/>
              <w:rPr>
                <w:rFonts w:ascii="Arial" w:hAnsi="Arial" w:cs="Arial"/>
                <w:b/>
              </w:rPr>
            </w:pPr>
            <w:r w:rsidRPr="00DD03DF">
              <w:rPr>
                <w:rFonts w:ascii="Arial" w:hAnsi="Arial" w:cs="Arial"/>
                <w:b/>
              </w:rPr>
              <w:t>1</w:t>
            </w:r>
          </w:p>
        </w:tc>
        <w:tc>
          <w:tcPr>
            <w:tcW w:w="7513" w:type="dxa"/>
          </w:tcPr>
          <w:p w14:paraId="000005D8" w14:textId="77777777" w:rsidR="001E7210" w:rsidRPr="00DD03DF" w:rsidRDefault="00115C81" w:rsidP="00DD03DF">
            <w:pPr>
              <w:spacing w:before="60" w:after="60" w:line="259" w:lineRule="auto"/>
              <w:rPr>
                <w:rFonts w:ascii="Arial" w:hAnsi="Arial" w:cs="Arial"/>
              </w:rPr>
            </w:pPr>
            <w:r w:rsidRPr="00DD03DF">
              <w:rPr>
                <w:rFonts w:ascii="Arial" w:hAnsi="Arial" w:cs="Arial"/>
              </w:rPr>
              <w:t>Latvijas valstsvienībai sagatavoti 1–10 sportisti</w:t>
            </w:r>
          </w:p>
        </w:tc>
      </w:tr>
      <w:tr w:rsidR="001E7210" w:rsidRPr="00DD03DF" w14:paraId="2A7E80D8" w14:textId="77777777" w:rsidTr="00DD03DF">
        <w:tc>
          <w:tcPr>
            <w:tcW w:w="1271" w:type="dxa"/>
          </w:tcPr>
          <w:p w14:paraId="000005D9" w14:textId="77777777" w:rsidR="001E7210" w:rsidRPr="00DD03DF" w:rsidRDefault="00115C81" w:rsidP="00DD03DF">
            <w:pPr>
              <w:spacing w:before="60" w:after="60" w:line="259" w:lineRule="auto"/>
              <w:jc w:val="center"/>
              <w:rPr>
                <w:rFonts w:ascii="Arial" w:hAnsi="Arial" w:cs="Arial"/>
                <w:b/>
              </w:rPr>
            </w:pPr>
            <w:r w:rsidRPr="00DD03DF">
              <w:rPr>
                <w:rFonts w:ascii="Arial" w:hAnsi="Arial" w:cs="Arial"/>
                <w:b/>
              </w:rPr>
              <w:t>2</w:t>
            </w:r>
          </w:p>
        </w:tc>
        <w:tc>
          <w:tcPr>
            <w:tcW w:w="7513" w:type="dxa"/>
          </w:tcPr>
          <w:p w14:paraId="000005DA" w14:textId="77777777" w:rsidR="001E7210" w:rsidRPr="00DD03DF" w:rsidRDefault="00115C81" w:rsidP="00DD03DF">
            <w:pPr>
              <w:spacing w:before="60" w:after="60" w:line="259" w:lineRule="auto"/>
              <w:rPr>
                <w:rFonts w:ascii="Arial" w:hAnsi="Arial" w:cs="Arial"/>
              </w:rPr>
            </w:pPr>
            <w:r w:rsidRPr="00DD03DF">
              <w:rPr>
                <w:rFonts w:ascii="Arial" w:hAnsi="Arial" w:cs="Arial"/>
              </w:rPr>
              <w:t>Latvijas valstsvienībai sagatavoti 11-19 sportisti</w:t>
            </w:r>
          </w:p>
        </w:tc>
      </w:tr>
      <w:tr w:rsidR="001E7210" w:rsidRPr="00DD03DF" w14:paraId="52219AEF" w14:textId="77777777" w:rsidTr="00DD03DF">
        <w:tc>
          <w:tcPr>
            <w:tcW w:w="1271" w:type="dxa"/>
          </w:tcPr>
          <w:p w14:paraId="000005DB" w14:textId="77777777" w:rsidR="001E7210" w:rsidRPr="00DD03DF" w:rsidRDefault="00115C81" w:rsidP="00DD03DF">
            <w:pPr>
              <w:spacing w:before="60" w:after="60" w:line="259" w:lineRule="auto"/>
              <w:jc w:val="center"/>
              <w:rPr>
                <w:rFonts w:ascii="Arial" w:hAnsi="Arial" w:cs="Arial"/>
                <w:b/>
              </w:rPr>
            </w:pPr>
            <w:r w:rsidRPr="00DD03DF">
              <w:rPr>
                <w:rFonts w:ascii="Arial" w:hAnsi="Arial" w:cs="Arial"/>
                <w:b/>
              </w:rPr>
              <w:t>3</w:t>
            </w:r>
          </w:p>
        </w:tc>
        <w:tc>
          <w:tcPr>
            <w:tcW w:w="7513" w:type="dxa"/>
          </w:tcPr>
          <w:p w14:paraId="000005DC" w14:textId="77777777" w:rsidR="001E7210" w:rsidRPr="00DD03DF" w:rsidRDefault="00115C81" w:rsidP="00DD03DF">
            <w:pPr>
              <w:spacing w:before="60" w:after="60" w:line="259" w:lineRule="auto"/>
              <w:rPr>
                <w:rFonts w:ascii="Arial" w:hAnsi="Arial" w:cs="Arial"/>
              </w:rPr>
            </w:pPr>
            <w:r w:rsidRPr="00DD03DF">
              <w:rPr>
                <w:rFonts w:ascii="Arial" w:hAnsi="Arial" w:cs="Arial"/>
              </w:rPr>
              <w:t>Latvijas valstsvienībai sagatavoti 20 vai vairāk sportistu</w:t>
            </w:r>
          </w:p>
        </w:tc>
      </w:tr>
    </w:tbl>
    <w:p w14:paraId="000005E7" w14:textId="77777777" w:rsidR="001E7210" w:rsidRPr="00DD03DF" w:rsidRDefault="001E7210" w:rsidP="00DD03DF"/>
    <w:p w14:paraId="000005E8" w14:textId="3426DFEE" w:rsidR="001E7210" w:rsidRPr="00DD03DF" w:rsidRDefault="00916DE5" w:rsidP="00DD03DF">
      <w:pPr>
        <w:spacing w:before="60" w:after="60"/>
        <w:ind w:right="849"/>
        <w:rPr>
          <w:b/>
          <w:color w:val="000000"/>
        </w:rPr>
      </w:pPr>
      <w:r>
        <w:rPr>
          <w:b/>
          <w:color w:val="000000"/>
        </w:rPr>
        <w:t>7</w:t>
      </w:r>
      <w:r w:rsidR="00115C81" w:rsidRPr="00DD03DF">
        <w:rPr>
          <w:b/>
          <w:color w:val="000000"/>
        </w:rPr>
        <w:t>.Kritērijs – sportiskie sasniegumi</w:t>
      </w:r>
      <w:r w:rsidR="00570615">
        <w:rPr>
          <w:b/>
          <w:color w:val="000000"/>
        </w:rPr>
        <w:t>:</w:t>
      </w:r>
    </w:p>
    <w:p w14:paraId="000005E9" w14:textId="3181B44C" w:rsidR="001E7210" w:rsidRPr="00DD03DF" w:rsidRDefault="00916DE5" w:rsidP="00DD03DF">
      <w:pPr>
        <w:spacing w:before="60" w:after="60"/>
        <w:ind w:right="849"/>
        <w:rPr>
          <w:color w:val="000000"/>
        </w:rPr>
      </w:pPr>
      <w:r>
        <w:rPr>
          <w:color w:val="000000"/>
        </w:rPr>
        <w:t>7</w:t>
      </w:r>
      <w:r w:rsidR="00570615">
        <w:rPr>
          <w:color w:val="000000"/>
        </w:rPr>
        <w:t>.1.</w:t>
      </w:r>
      <w:r w:rsidR="007853EC">
        <w:rPr>
          <w:color w:val="000000"/>
        </w:rPr>
        <w:t xml:space="preserve">kritērijs - </w:t>
      </w:r>
      <w:r w:rsidR="00570615">
        <w:rPr>
          <w:color w:val="000000"/>
        </w:rPr>
        <w:t xml:space="preserve"> I</w:t>
      </w:r>
      <w:r w:rsidR="00115C81" w:rsidRPr="00DD03DF">
        <w:rPr>
          <w:color w:val="000000"/>
        </w:rPr>
        <w:t>ndividuālajos sporta veidos beidzamo 5 gadu laikā</w:t>
      </w:r>
      <w:r w:rsidR="00570615">
        <w:rPr>
          <w:color w:val="000000"/>
        </w:rPr>
        <w:t>;</w:t>
      </w:r>
    </w:p>
    <w:tbl>
      <w:tblPr>
        <w:tblStyle w:val="af5"/>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513"/>
      </w:tblGrid>
      <w:tr w:rsidR="001E7210" w:rsidRPr="00DD03DF" w14:paraId="104F90B6" w14:textId="77777777" w:rsidTr="00DD03DF">
        <w:tc>
          <w:tcPr>
            <w:tcW w:w="1271" w:type="dxa"/>
            <w:vAlign w:val="center"/>
          </w:tcPr>
          <w:p w14:paraId="000005EA"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Punkti</w:t>
            </w:r>
          </w:p>
        </w:tc>
        <w:tc>
          <w:tcPr>
            <w:tcW w:w="7513" w:type="dxa"/>
          </w:tcPr>
          <w:p w14:paraId="000005EB" w14:textId="77777777" w:rsidR="001E7210" w:rsidRPr="00DD03DF" w:rsidRDefault="00115C81" w:rsidP="00DD03DF">
            <w:pPr>
              <w:spacing w:before="60" w:after="60" w:line="259" w:lineRule="auto"/>
              <w:rPr>
                <w:rFonts w:ascii="Arial" w:hAnsi="Arial" w:cs="Arial"/>
                <w:b/>
                <w:color w:val="000000"/>
              </w:rPr>
            </w:pPr>
            <w:r w:rsidRPr="00DD03DF">
              <w:rPr>
                <w:rFonts w:ascii="Arial" w:hAnsi="Arial" w:cs="Arial"/>
                <w:b/>
                <w:color w:val="000000"/>
              </w:rPr>
              <w:t>Apraksts</w:t>
            </w:r>
          </w:p>
        </w:tc>
      </w:tr>
      <w:tr w:rsidR="001E7210" w:rsidRPr="00DD03DF" w14:paraId="576F4B9D" w14:textId="77777777" w:rsidTr="00DD03DF">
        <w:tc>
          <w:tcPr>
            <w:tcW w:w="1271" w:type="dxa"/>
            <w:vAlign w:val="center"/>
          </w:tcPr>
          <w:p w14:paraId="000005EC"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0</w:t>
            </w:r>
          </w:p>
        </w:tc>
        <w:tc>
          <w:tcPr>
            <w:tcW w:w="7513" w:type="dxa"/>
          </w:tcPr>
          <w:p w14:paraId="000005ED"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Valmieras novads netiek pārstāvēts Latvijas čempionātā pieaugušajiem attiecīgajā sporta veidā</w:t>
            </w:r>
          </w:p>
        </w:tc>
      </w:tr>
      <w:tr w:rsidR="001E7210" w:rsidRPr="00DD03DF" w14:paraId="63B4BA66" w14:textId="77777777" w:rsidTr="00DD03DF">
        <w:tc>
          <w:tcPr>
            <w:tcW w:w="1271" w:type="dxa"/>
            <w:vAlign w:val="center"/>
          </w:tcPr>
          <w:p w14:paraId="000005EE"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1</w:t>
            </w:r>
          </w:p>
        </w:tc>
        <w:tc>
          <w:tcPr>
            <w:tcW w:w="7513" w:type="dxa"/>
          </w:tcPr>
          <w:p w14:paraId="000005EF"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Valmieras novads tiek pārstāvēts Latvijas čempionātā pieaugušajiem</w:t>
            </w:r>
          </w:p>
        </w:tc>
      </w:tr>
      <w:tr w:rsidR="001E7210" w:rsidRPr="00DD03DF" w14:paraId="275FB844" w14:textId="77777777" w:rsidTr="00DD03DF">
        <w:tc>
          <w:tcPr>
            <w:tcW w:w="1271" w:type="dxa"/>
            <w:vAlign w:val="center"/>
          </w:tcPr>
          <w:p w14:paraId="000005F0"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2</w:t>
            </w:r>
          </w:p>
        </w:tc>
        <w:tc>
          <w:tcPr>
            <w:tcW w:w="7513" w:type="dxa"/>
          </w:tcPr>
          <w:p w14:paraId="000005F1"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Kāds no novada sportistiem ieguvis 1.vietu Latvijas čempionātā pieaugušajiem</w:t>
            </w:r>
          </w:p>
        </w:tc>
      </w:tr>
      <w:tr w:rsidR="001E7210" w:rsidRPr="00DD03DF" w14:paraId="1E2CE10C" w14:textId="77777777" w:rsidTr="00DD03DF">
        <w:tc>
          <w:tcPr>
            <w:tcW w:w="1271" w:type="dxa"/>
            <w:vAlign w:val="center"/>
          </w:tcPr>
          <w:p w14:paraId="000005F2"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3</w:t>
            </w:r>
          </w:p>
        </w:tc>
        <w:tc>
          <w:tcPr>
            <w:tcW w:w="7513" w:type="dxa"/>
          </w:tcPr>
          <w:p w14:paraId="000005F3"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 xml:space="preserve">Kāds no novada sportistiem (no U15 vecuma grupas, juniori, jaunieši)  ieguvis 1.-16.vietu pasaules čempionātā vai pasaules kausa </w:t>
            </w:r>
            <w:proofErr w:type="spellStart"/>
            <w:r w:rsidRPr="00DD03DF">
              <w:rPr>
                <w:rFonts w:ascii="Arial" w:hAnsi="Arial" w:cs="Arial"/>
                <w:color w:val="000000"/>
              </w:rPr>
              <w:t>izcīņas</w:t>
            </w:r>
            <w:proofErr w:type="spellEnd"/>
            <w:r w:rsidRPr="00DD03DF">
              <w:rPr>
                <w:rFonts w:ascii="Arial" w:hAnsi="Arial" w:cs="Arial"/>
                <w:color w:val="000000"/>
              </w:rPr>
              <w:t xml:space="preserve"> kopvērtējumā, Eiropas čempionātā vai Eiropas kausa </w:t>
            </w:r>
            <w:proofErr w:type="spellStart"/>
            <w:r w:rsidRPr="00DD03DF">
              <w:rPr>
                <w:rFonts w:ascii="Arial" w:hAnsi="Arial" w:cs="Arial"/>
                <w:color w:val="000000"/>
              </w:rPr>
              <w:t>izcīņas</w:t>
            </w:r>
            <w:proofErr w:type="spellEnd"/>
            <w:r w:rsidRPr="00DD03DF">
              <w:rPr>
                <w:rFonts w:ascii="Arial" w:hAnsi="Arial" w:cs="Arial"/>
                <w:color w:val="000000"/>
              </w:rPr>
              <w:t xml:space="preserve"> kopvērtējumā izcīnījis 1.‒8.vietu, vai pieaugušie, kas </w:t>
            </w:r>
            <w:proofErr w:type="spellStart"/>
            <w:r w:rsidRPr="00DD03DF">
              <w:rPr>
                <w:rFonts w:ascii="Arial" w:hAnsi="Arial" w:cs="Arial"/>
                <w:color w:val="000000"/>
              </w:rPr>
              <w:t>izcīnijuši</w:t>
            </w:r>
            <w:proofErr w:type="spellEnd"/>
            <w:r w:rsidRPr="00DD03DF">
              <w:rPr>
                <w:rFonts w:ascii="Arial" w:hAnsi="Arial" w:cs="Arial"/>
                <w:color w:val="000000"/>
              </w:rPr>
              <w:t xml:space="preserve"> dalību PČ vai EČ</w:t>
            </w:r>
          </w:p>
        </w:tc>
      </w:tr>
    </w:tbl>
    <w:p w14:paraId="000005F4" w14:textId="77777777" w:rsidR="001E7210" w:rsidRPr="00DD03DF" w:rsidRDefault="001E7210" w:rsidP="00DD03DF">
      <w:pPr>
        <w:spacing w:before="60" w:after="60"/>
        <w:ind w:right="849"/>
        <w:rPr>
          <w:b/>
          <w:color w:val="000000"/>
        </w:rPr>
      </w:pPr>
    </w:p>
    <w:p w14:paraId="000005F5" w14:textId="782D7086" w:rsidR="001E7210" w:rsidRPr="00DD03DF" w:rsidRDefault="00916DE5" w:rsidP="00DD03DF">
      <w:pPr>
        <w:spacing w:before="60" w:after="60"/>
        <w:ind w:right="849"/>
        <w:rPr>
          <w:color w:val="000000"/>
        </w:rPr>
      </w:pPr>
      <w:r>
        <w:rPr>
          <w:color w:val="000000"/>
        </w:rPr>
        <w:t>7</w:t>
      </w:r>
      <w:r w:rsidR="00570615">
        <w:rPr>
          <w:color w:val="000000"/>
        </w:rPr>
        <w:t>.2.</w:t>
      </w:r>
      <w:r w:rsidR="007853EC">
        <w:rPr>
          <w:color w:val="000000"/>
        </w:rPr>
        <w:t xml:space="preserve">kritērijs - </w:t>
      </w:r>
      <w:r w:rsidR="00570615">
        <w:rPr>
          <w:color w:val="000000"/>
        </w:rPr>
        <w:t>K</w:t>
      </w:r>
      <w:r w:rsidR="00115C81" w:rsidRPr="00DD03DF">
        <w:rPr>
          <w:color w:val="000000"/>
        </w:rPr>
        <w:t>omandu sporta veidos - Latvijas līmenī augstākajā divīzijā pieaugušo konkurencē 5 gadu laikā</w:t>
      </w:r>
      <w:r w:rsidR="00570615">
        <w:rPr>
          <w:color w:val="000000"/>
        </w:rPr>
        <w:t>;</w:t>
      </w:r>
    </w:p>
    <w:tbl>
      <w:tblPr>
        <w:tblStyle w:val="af6"/>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7513"/>
      </w:tblGrid>
      <w:tr w:rsidR="001E7210" w:rsidRPr="00DD03DF" w14:paraId="3AC242C1" w14:textId="77777777" w:rsidTr="00DD03DF">
        <w:tc>
          <w:tcPr>
            <w:tcW w:w="1271" w:type="dxa"/>
            <w:vAlign w:val="center"/>
          </w:tcPr>
          <w:p w14:paraId="000005F6"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Punkti</w:t>
            </w:r>
          </w:p>
        </w:tc>
        <w:tc>
          <w:tcPr>
            <w:tcW w:w="7513" w:type="dxa"/>
          </w:tcPr>
          <w:p w14:paraId="000005F7" w14:textId="77777777" w:rsidR="001E7210" w:rsidRPr="00DD03DF" w:rsidRDefault="00115C81" w:rsidP="00DD03DF">
            <w:pPr>
              <w:spacing w:before="60" w:after="60" w:line="259" w:lineRule="auto"/>
              <w:rPr>
                <w:rFonts w:ascii="Arial" w:hAnsi="Arial" w:cs="Arial"/>
                <w:b/>
                <w:color w:val="000000"/>
              </w:rPr>
            </w:pPr>
            <w:r w:rsidRPr="00DD03DF">
              <w:rPr>
                <w:rFonts w:ascii="Arial" w:hAnsi="Arial" w:cs="Arial"/>
                <w:b/>
                <w:color w:val="000000"/>
              </w:rPr>
              <w:t>Apraksts</w:t>
            </w:r>
          </w:p>
        </w:tc>
      </w:tr>
      <w:tr w:rsidR="001E7210" w:rsidRPr="00DD03DF" w14:paraId="4987C532" w14:textId="77777777" w:rsidTr="00DD03DF">
        <w:tc>
          <w:tcPr>
            <w:tcW w:w="1271" w:type="dxa"/>
            <w:vAlign w:val="center"/>
          </w:tcPr>
          <w:p w14:paraId="000005F8"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0</w:t>
            </w:r>
          </w:p>
        </w:tc>
        <w:tc>
          <w:tcPr>
            <w:tcW w:w="7513" w:type="dxa"/>
          </w:tcPr>
          <w:p w14:paraId="000005F9"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Valmieras novads netiek pārstāvēts Latvijas augstākajā divīzijā attiecīgajā sporta veidā</w:t>
            </w:r>
          </w:p>
        </w:tc>
      </w:tr>
      <w:tr w:rsidR="001E7210" w:rsidRPr="00DD03DF" w14:paraId="78A4FC42" w14:textId="77777777" w:rsidTr="00DD03DF">
        <w:tc>
          <w:tcPr>
            <w:tcW w:w="1271" w:type="dxa"/>
            <w:vAlign w:val="center"/>
          </w:tcPr>
          <w:p w14:paraId="000005FA"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1</w:t>
            </w:r>
          </w:p>
        </w:tc>
        <w:tc>
          <w:tcPr>
            <w:tcW w:w="7513" w:type="dxa"/>
          </w:tcPr>
          <w:p w14:paraId="000005FB"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Valmieras novads tiek pārstāvēts Latvijas augstākās divīzijas čempionātā pieaugušajiem</w:t>
            </w:r>
          </w:p>
        </w:tc>
      </w:tr>
      <w:tr w:rsidR="001E7210" w:rsidRPr="00DD03DF" w14:paraId="6C6E5BCC" w14:textId="77777777" w:rsidTr="00DD03DF">
        <w:tc>
          <w:tcPr>
            <w:tcW w:w="1271" w:type="dxa"/>
            <w:vAlign w:val="center"/>
          </w:tcPr>
          <w:p w14:paraId="000005FC"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2</w:t>
            </w:r>
          </w:p>
        </w:tc>
        <w:tc>
          <w:tcPr>
            <w:tcW w:w="7513" w:type="dxa"/>
          </w:tcPr>
          <w:p w14:paraId="000005FD"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Kāda no sporta pārstāvošām organizācijām ieguvusi 2. vai 3.vietu Latvijas čempionātā pieaugušajiem</w:t>
            </w:r>
          </w:p>
        </w:tc>
      </w:tr>
      <w:tr w:rsidR="001E7210" w:rsidRPr="00DD03DF" w14:paraId="60C489A2" w14:textId="77777777" w:rsidTr="00DD03DF">
        <w:tc>
          <w:tcPr>
            <w:tcW w:w="1271" w:type="dxa"/>
            <w:vAlign w:val="center"/>
          </w:tcPr>
          <w:p w14:paraId="000005FE" w14:textId="77777777" w:rsidR="001E7210" w:rsidRPr="00DD03DF" w:rsidRDefault="00115C81" w:rsidP="00DD03DF">
            <w:pPr>
              <w:spacing w:before="60" w:after="60" w:line="259" w:lineRule="auto"/>
              <w:jc w:val="center"/>
              <w:rPr>
                <w:rFonts w:ascii="Arial" w:hAnsi="Arial" w:cs="Arial"/>
                <w:b/>
                <w:color w:val="000000"/>
              </w:rPr>
            </w:pPr>
            <w:r w:rsidRPr="00DD03DF">
              <w:rPr>
                <w:rFonts w:ascii="Arial" w:hAnsi="Arial" w:cs="Arial"/>
                <w:b/>
                <w:color w:val="000000"/>
              </w:rPr>
              <w:t>3</w:t>
            </w:r>
          </w:p>
        </w:tc>
        <w:tc>
          <w:tcPr>
            <w:tcW w:w="7513" w:type="dxa"/>
          </w:tcPr>
          <w:p w14:paraId="000005FF" w14:textId="77777777" w:rsidR="001E7210" w:rsidRPr="00DD03DF" w:rsidRDefault="00115C81" w:rsidP="00DD03DF">
            <w:pPr>
              <w:spacing w:before="60" w:after="60" w:line="259" w:lineRule="auto"/>
              <w:rPr>
                <w:rFonts w:ascii="Arial" w:hAnsi="Arial" w:cs="Arial"/>
                <w:color w:val="000000"/>
              </w:rPr>
            </w:pPr>
            <w:r w:rsidRPr="00DD03DF">
              <w:rPr>
                <w:rFonts w:ascii="Arial" w:hAnsi="Arial" w:cs="Arial"/>
                <w:color w:val="000000"/>
              </w:rPr>
              <w:t>Kāda no sporta veidu pārstāvošām organizācijām kļuvusi par Latvijas čempionu pieaugušo konkurencē</w:t>
            </w:r>
          </w:p>
        </w:tc>
      </w:tr>
    </w:tbl>
    <w:p w14:paraId="56BE8177" w14:textId="77777777" w:rsidR="00916DE5" w:rsidRDefault="00916DE5">
      <w:pPr>
        <w:rPr>
          <w:b/>
        </w:rPr>
      </w:pPr>
    </w:p>
    <w:p w14:paraId="04C882A8" w14:textId="77777777" w:rsidR="00916DE5" w:rsidRDefault="00916DE5">
      <w:pPr>
        <w:rPr>
          <w:b/>
        </w:rPr>
      </w:pPr>
    </w:p>
    <w:p w14:paraId="5CA7D4A0" w14:textId="77777777" w:rsidR="00916DE5" w:rsidRDefault="00916DE5">
      <w:pPr>
        <w:rPr>
          <w:b/>
        </w:rPr>
      </w:pPr>
    </w:p>
    <w:p w14:paraId="4261AE13" w14:textId="77777777" w:rsidR="00916DE5" w:rsidRDefault="00916DE5">
      <w:pPr>
        <w:rPr>
          <w:b/>
        </w:rPr>
      </w:pPr>
    </w:p>
    <w:p w14:paraId="52C10F13" w14:textId="77777777" w:rsidR="00916DE5" w:rsidRDefault="00916DE5">
      <w:pPr>
        <w:rPr>
          <w:b/>
        </w:rPr>
      </w:pPr>
    </w:p>
    <w:p w14:paraId="76D3FCFC" w14:textId="77777777" w:rsidR="00916DE5" w:rsidRDefault="00916DE5">
      <w:pPr>
        <w:rPr>
          <w:b/>
        </w:rPr>
      </w:pPr>
    </w:p>
    <w:p w14:paraId="00000619" w14:textId="536C24FE" w:rsidR="001E7210" w:rsidRDefault="00115C81">
      <w:pPr>
        <w:rPr>
          <w:b/>
        </w:rPr>
      </w:pPr>
      <w:r w:rsidRPr="002359A7">
        <w:rPr>
          <w:b/>
        </w:rPr>
        <w:lastRenderedPageBreak/>
        <w:t>Prioritāro sporta veidu sadalījums individuālajiem sporta veidiem</w:t>
      </w:r>
      <w:r>
        <w:rPr>
          <w:b/>
        </w:rPr>
        <w:t>:</w:t>
      </w:r>
    </w:p>
    <w:p w14:paraId="0000061A" w14:textId="2CD54BFD" w:rsidR="001E7210" w:rsidRDefault="006F5A4E">
      <w:r w:rsidRPr="006F5A4E">
        <w:rPr>
          <w:noProof/>
        </w:rPr>
        <w:drawing>
          <wp:inline distT="0" distB="0" distL="0" distR="0" wp14:anchorId="3E044EA7" wp14:editId="46B6E344">
            <wp:extent cx="6120130" cy="5343525"/>
            <wp:effectExtent l="0" t="0" r="0" b="9525"/>
            <wp:docPr id="1220449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43525"/>
                    </a:xfrm>
                    <a:prstGeom prst="rect">
                      <a:avLst/>
                    </a:prstGeom>
                    <a:noFill/>
                    <a:ln>
                      <a:noFill/>
                    </a:ln>
                  </pic:spPr>
                </pic:pic>
              </a:graphicData>
            </a:graphic>
          </wp:inline>
        </w:drawing>
      </w:r>
    </w:p>
    <w:p w14:paraId="0000061B" w14:textId="77777777" w:rsidR="001E7210" w:rsidRDefault="001E7210"/>
    <w:p w14:paraId="0000061C" w14:textId="77777777" w:rsidR="001E7210" w:rsidRDefault="00115C81">
      <w:r w:rsidRPr="002359A7">
        <w:rPr>
          <w:b/>
        </w:rPr>
        <w:t>Prioritāro sporta veidu sadalījums komandu sporta veidiem</w:t>
      </w:r>
      <w:r>
        <w:rPr>
          <w:b/>
        </w:rPr>
        <w:t>:</w:t>
      </w:r>
    </w:p>
    <w:p w14:paraId="0000061D" w14:textId="31924A4B" w:rsidR="001E7210" w:rsidRDefault="006F5A4E">
      <w:r w:rsidRPr="006F5A4E">
        <w:rPr>
          <w:noProof/>
        </w:rPr>
        <w:drawing>
          <wp:inline distT="0" distB="0" distL="0" distR="0" wp14:anchorId="5E5D34CE" wp14:editId="7E109453">
            <wp:extent cx="6120130" cy="2150110"/>
            <wp:effectExtent l="0" t="0" r="0" b="2540"/>
            <wp:docPr id="87535732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150110"/>
                    </a:xfrm>
                    <a:prstGeom prst="rect">
                      <a:avLst/>
                    </a:prstGeom>
                    <a:noFill/>
                    <a:ln>
                      <a:noFill/>
                    </a:ln>
                  </pic:spPr>
                </pic:pic>
              </a:graphicData>
            </a:graphic>
          </wp:inline>
        </w:drawing>
      </w:r>
    </w:p>
    <w:p w14:paraId="0000061E" w14:textId="77777777" w:rsidR="001E7210" w:rsidRDefault="001E7210">
      <w:pPr>
        <w:spacing w:line="240" w:lineRule="auto"/>
      </w:pPr>
    </w:p>
    <w:p w14:paraId="0000061F" w14:textId="62B09A37" w:rsidR="001E7210" w:rsidRDefault="00115C81" w:rsidP="004E23CC">
      <w:pPr>
        <w:keepNext/>
        <w:keepLines/>
        <w:pBdr>
          <w:top w:val="nil"/>
          <w:left w:val="nil"/>
          <w:bottom w:val="nil"/>
          <w:right w:val="nil"/>
          <w:between w:val="nil"/>
        </w:pBdr>
        <w:spacing w:after="60"/>
        <w:ind w:left="426" w:hanging="426"/>
        <w:jc w:val="left"/>
        <w:rPr>
          <w:color w:val="000000"/>
        </w:rPr>
      </w:pPr>
      <w:bookmarkStart w:id="61" w:name="_heading=h.3ygebqi" w:colFirst="0" w:colLast="0"/>
      <w:bookmarkEnd w:id="61"/>
      <w:r>
        <w:rPr>
          <w:color w:val="000000"/>
        </w:rPr>
        <w:t>1</w:t>
      </w:r>
      <w:r w:rsidR="00C51B6A">
        <w:rPr>
          <w:color w:val="000000"/>
        </w:rPr>
        <w:t>1</w:t>
      </w:r>
      <w:r>
        <w:rPr>
          <w:color w:val="000000"/>
        </w:rPr>
        <w:t>.2. Ikgadējā f</w:t>
      </w:r>
      <w:r w:rsidR="00CD401C">
        <w:rPr>
          <w:color w:val="000000"/>
        </w:rPr>
        <w:t>inansējuma piešķiršanas kārtība:</w:t>
      </w:r>
    </w:p>
    <w:p w14:paraId="00000620" w14:textId="537FD3EF" w:rsidR="001E7210" w:rsidRDefault="00115C81" w:rsidP="004E23CC">
      <w:pPr>
        <w:spacing w:after="60"/>
        <w:ind w:left="426"/>
        <w:rPr>
          <w:color w:val="000000"/>
        </w:rPr>
      </w:pPr>
      <w:bookmarkStart w:id="62" w:name="_heading=h.2dlolyb" w:colFirst="0" w:colLast="0"/>
      <w:bookmarkEnd w:id="62"/>
      <w:r>
        <w:t>1</w:t>
      </w:r>
      <w:r w:rsidR="00C51B6A">
        <w:t>1</w:t>
      </w:r>
      <w:r>
        <w:t xml:space="preserve">.2.1. </w:t>
      </w:r>
      <w:r>
        <w:rPr>
          <w:color w:val="000000"/>
        </w:rPr>
        <w:t>Finansiāla atbalsta pieteikšanas un izskatīšanas kārtība</w:t>
      </w:r>
      <w:r w:rsidR="00CD401C">
        <w:rPr>
          <w:color w:val="000000"/>
        </w:rPr>
        <w:t>:</w:t>
      </w:r>
    </w:p>
    <w:p w14:paraId="00000622" w14:textId="1B5CF2AE" w:rsidR="001E7210" w:rsidRDefault="00115C81" w:rsidP="00CD401C">
      <w:pPr>
        <w:ind w:firstLine="426"/>
        <w:rPr>
          <w:color w:val="000000"/>
        </w:rPr>
      </w:pPr>
      <w:r>
        <w:rPr>
          <w:color w:val="000000"/>
        </w:rPr>
        <w:t xml:space="preserve">Pašvaldības finansiālā atbalsta piešķiršana noteikta noteikumos “Par Valmieras novada pašvaldības  finansējuma piešķiršanu sporta atbalstam”, kas apstiprināti ar Pašvaldības domes 30.09.2021. lēmumu Nr.348 (protokols Nr.12, 6.§) (turpmāk – Noteikumi). Tie nosaka, ka sporta </w:t>
      </w:r>
      <w:r>
        <w:rPr>
          <w:color w:val="000000"/>
        </w:rPr>
        <w:lastRenderedPageBreak/>
        <w:t xml:space="preserve">organizācijas sagatavo un iesniedz iesniegumu par finansiāla atbalsta piešķiršanu līdz kārtējā gada 30.novembrim, norādot pieprasījuma mērķi, skaidrojot sporta organizācijas līdzšinējo darbību, plānus nākamajam periodam, finanšu pārvaldību, sportiskajiem sasniegumiem u.c. jautājumiem, kas Pašvaldībai palīdzēs pieņemt objektīvu lēmumu par finansiāla atbalsta sniegšanu. Ja organizācijai piešķirts finansiāls atbalsts iepriekšējā periodā, tai jāsagatavo un jāiesniedz Pašvaldībai finansējuma izlietojuma atskaite finansējuma līgumā norādītajā termiņā, bet ne vēlāk kā līdz kārtējā gada 30.decembrim. Pēc kārtējā gada Pašvaldības budžeta apstiprināšanas, ierasti līdz 30.janvārim, </w:t>
      </w:r>
      <w:r>
        <w:t xml:space="preserve">Pašvaldība slēdz līgumu ar organizāciju par finansējuma piešķiršanu, līgumā nosakot finansējuma izlietojuma mērķi, saņemšanas kārtību un kārtību, kādā iesniedzama finansējuma izlietojuma atskaite. Pilna Noteikumu redakcija un pielikumi atrodami šeit: </w:t>
      </w:r>
      <w:hyperlink r:id="rId18">
        <w:r>
          <w:rPr>
            <w:color w:val="0563C1"/>
            <w:u w:val="single"/>
          </w:rPr>
          <w:t>https://www.valmierasnovads.lv/novads/sports/atbalsts-sportam/</w:t>
        </w:r>
      </w:hyperlink>
      <w:r>
        <w:t xml:space="preserve"> </w:t>
      </w:r>
    </w:p>
    <w:p w14:paraId="00000623" w14:textId="77777777" w:rsidR="001E7210" w:rsidRPr="004E23CC" w:rsidRDefault="001E7210">
      <w:pPr>
        <w:keepNext/>
        <w:keepLines/>
        <w:pBdr>
          <w:top w:val="nil"/>
          <w:left w:val="nil"/>
          <w:bottom w:val="nil"/>
          <w:right w:val="nil"/>
          <w:between w:val="nil"/>
        </w:pBdr>
        <w:spacing w:before="40"/>
        <w:jc w:val="left"/>
        <w:rPr>
          <w:color w:val="000000"/>
          <w:sz w:val="16"/>
          <w:szCs w:val="16"/>
        </w:rPr>
      </w:pPr>
    </w:p>
    <w:p w14:paraId="00000625" w14:textId="537B7BB5" w:rsidR="001E7210" w:rsidRPr="00CD401C" w:rsidRDefault="00C51B6A" w:rsidP="004E23CC">
      <w:pPr>
        <w:keepNext/>
        <w:keepLines/>
        <w:pBdr>
          <w:top w:val="nil"/>
          <w:left w:val="nil"/>
          <w:bottom w:val="nil"/>
          <w:right w:val="nil"/>
          <w:between w:val="nil"/>
        </w:pBdr>
        <w:spacing w:after="60"/>
        <w:ind w:left="142" w:firstLine="567"/>
        <w:jc w:val="left"/>
        <w:rPr>
          <w:color w:val="000000"/>
        </w:rPr>
      </w:pPr>
      <w:r>
        <w:rPr>
          <w:color w:val="000000"/>
        </w:rPr>
        <w:t>11</w:t>
      </w:r>
      <w:r w:rsidR="00115C81">
        <w:rPr>
          <w:color w:val="000000"/>
        </w:rPr>
        <w:t>.2.2. Finansējums profesionālām un augstāko divīziju sporta komandām</w:t>
      </w:r>
      <w:r w:rsidR="00CD401C">
        <w:rPr>
          <w:color w:val="000000"/>
        </w:rPr>
        <w:t>:</w:t>
      </w:r>
    </w:p>
    <w:p w14:paraId="00000626" w14:textId="77777777" w:rsidR="001E7210" w:rsidRDefault="00115C81">
      <w:pPr>
        <w:spacing w:line="240" w:lineRule="auto"/>
        <w:ind w:firstLine="720"/>
      </w:pPr>
      <w:r>
        <w:t>Aktīva dzīvesveida popularizēšanai, Valmieras novada atpazīstamības un augstu sasniegumu sporta veicināšanai Pašvaldība atbalsta Valmieras novada 1.līmeņa prioritāro komandu sporta dalību Latvijas augstākajās divīzijās (virslīgā) attiecīgajā sporta veidā. Lai nodrošinātu sporta komandu pamatnepieciešamības un optimālu darbību, Pašvaldībai ikgadējā budžeta ietvaros var paredzēt finansiālu atbalstu šādām sporta organizācijām, kopējo finansējuma apjomu nosakot līdz EUR 500 000</w:t>
      </w:r>
      <w:r>
        <w:rPr>
          <w:vertAlign w:val="superscript"/>
        </w:rPr>
        <w:footnoteReference w:id="32"/>
      </w:r>
      <w:r>
        <w:t xml:space="preserve">, kur vienai sporta komandai/ organizācijai piešķirtais finansējuma apjoms nepārsniedz 50% no kopējā profesionālajām sporta komandām piešķirtā finansējuma apjoma attiecīgajā gadā. Finansējums paredzams sporta klubu: augstākās divīzijas (virslīgas) dalības maksu apmaksai, transporta un izmitināšanas izmaksu segšanai, sporta zāļu nomai, medicīnas un rehabilitācijas pakalpojumu apmaksai, sportistu un personāla pakalpojumu apmaksai u.c. tiešajām izmaksām, kas attaisnojamas dalībai attiecīgā sporta veida Latvijas augstākajā divīzijā (virslīgā).     </w:t>
      </w:r>
    </w:p>
    <w:p w14:paraId="00000627" w14:textId="77777777" w:rsidR="001E7210" w:rsidRDefault="001E7210">
      <w:pPr>
        <w:spacing w:line="240" w:lineRule="auto"/>
        <w:rPr>
          <w:b/>
        </w:rPr>
      </w:pPr>
    </w:p>
    <w:p w14:paraId="00000629" w14:textId="61684D4D" w:rsidR="001E7210" w:rsidRPr="00CD401C" w:rsidRDefault="00115C81" w:rsidP="004E23CC">
      <w:pPr>
        <w:keepNext/>
        <w:keepLines/>
        <w:pBdr>
          <w:top w:val="nil"/>
          <w:left w:val="nil"/>
          <w:bottom w:val="nil"/>
          <w:right w:val="nil"/>
          <w:between w:val="nil"/>
        </w:pBdr>
        <w:spacing w:after="60"/>
        <w:ind w:left="142" w:firstLine="567"/>
        <w:jc w:val="left"/>
        <w:rPr>
          <w:color w:val="000000"/>
        </w:rPr>
      </w:pPr>
      <w:bookmarkStart w:id="63" w:name="_heading=h.sqyw64" w:colFirst="0" w:colLast="0"/>
      <w:bookmarkEnd w:id="63"/>
      <w:r>
        <w:rPr>
          <w:color w:val="000000"/>
        </w:rPr>
        <w:t>1</w:t>
      </w:r>
      <w:r w:rsidR="00C51B6A">
        <w:rPr>
          <w:color w:val="000000"/>
        </w:rPr>
        <w:t>1</w:t>
      </w:r>
      <w:r>
        <w:rPr>
          <w:color w:val="000000"/>
        </w:rPr>
        <w:t>.2.3. Finansējums sporta organizāciju darbības nodrošināšanai</w:t>
      </w:r>
      <w:r w:rsidR="00CD401C">
        <w:rPr>
          <w:color w:val="000000"/>
        </w:rPr>
        <w:t>:</w:t>
      </w:r>
    </w:p>
    <w:p w14:paraId="0000062A" w14:textId="77777777" w:rsidR="001E7210" w:rsidRDefault="00115C81">
      <w:pPr>
        <w:ind w:firstLine="720"/>
        <w:rPr>
          <w:color w:val="000000"/>
        </w:rPr>
      </w:pPr>
      <w:r>
        <w:t>Lai nodrošinātu sporta un aktīva dzīvesveida pieejamību Valmieras novadā un veicinātu sporta veidu attīstību, Pašvaldība ikgadējā budžeta ietvaros var piešķirt finansiālu atbalstu vietējām sporta organizācijām</w:t>
      </w:r>
      <w:r>
        <w:rPr>
          <w:color w:val="000000"/>
        </w:rPr>
        <w:t>. Finansiālā atbalsta apjoms tiek noteikts, ņemot vērā</w:t>
      </w:r>
      <w:r>
        <w:t xml:space="preserve"> </w:t>
      </w:r>
      <w:r>
        <w:rPr>
          <w:color w:val="000000"/>
        </w:rPr>
        <w:t xml:space="preserve">organizācijas līdzšinējās darbības vērtējumu, sporta veida popularitāti Valmieras novada iedzīvotāju vidū, sporta veida tradīcijas novadā un valstī, pretendentu sportisko rezultātu līmeni un nozīmi, citu finansējuma avotu un </w:t>
      </w:r>
      <w:proofErr w:type="spellStart"/>
      <w:r>
        <w:rPr>
          <w:color w:val="000000"/>
        </w:rPr>
        <w:t>pašfinansējuma</w:t>
      </w:r>
      <w:proofErr w:type="spellEnd"/>
      <w:r>
        <w:rPr>
          <w:color w:val="000000"/>
        </w:rPr>
        <w:t xml:space="preserve"> apjomu, Valmieras novada pašvaldības budžeta līdzekļu apjomu u.c., bet tas nepārsniedz attiecīgā sporta veida prioritātes līmenim atbilstošā finansējuma maksimālā atbalsta apmēru vienai vai vairākām sporta veidu pārstāvošajām sporta organizācijām vienā budžeta gadā:</w:t>
      </w:r>
    </w:p>
    <w:p w14:paraId="0000062B" w14:textId="77777777" w:rsidR="001E7210" w:rsidRPr="001E56DA" w:rsidRDefault="00115C81">
      <w:pPr>
        <w:rPr>
          <w:color w:val="000000"/>
          <w:sz w:val="16"/>
          <w:szCs w:val="16"/>
        </w:rPr>
      </w:pPr>
      <w:r>
        <w:rPr>
          <w:color w:val="000000"/>
        </w:rPr>
        <w:t xml:space="preserve"> </w:t>
      </w:r>
    </w:p>
    <w:tbl>
      <w:tblPr>
        <w:tblStyle w:val="af7"/>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22"/>
        <w:gridCol w:w="4539"/>
      </w:tblGrid>
      <w:tr w:rsidR="001E7210" w14:paraId="47176F1B" w14:textId="77777777">
        <w:tc>
          <w:tcPr>
            <w:tcW w:w="4522" w:type="dxa"/>
          </w:tcPr>
          <w:p w14:paraId="0000062C" w14:textId="77777777" w:rsidR="001E7210" w:rsidRDefault="00115C81">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Sporta veida prioritātes līmenis</w:t>
            </w:r>
          </w:p>
        </w:tc>
        <w:tc>
          <w:tcPr>
            <w:tcW w:w="4539" w:type="dxa"/>
          </w:tcPr>
          <w:p w14:paraId="0000062D" w14:textId="77777777" w:rsidR="001E7210" w:rsidRDefault="00115C81">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Iespējamais finansējums, EUR</w:t>
            </w:r>
          </w:p>
        </w:tc>
      </w:tr>
      <w:tr w:rsidR="001E7210" w14:paraId="690E4C20" w14:textId="77777777">
        <w:tc>
          <w:tcPr>
            <w:tcW w:w="4522" w:type="dxa"/>
          </w:tcPr>
          <w:p w14:paraId="0000062E"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1.prioritātes līmenis</w:t>
            </w:r>
          </w:p>
        </w:tc>
        <w:tc>
          <w:tcPr>
            <w:tcW w:w="4539" w:type="dxa"/>
          </w:tcPr>
          <w:p w14:paraId="0000062F"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 xml:space="preserve">līdz EUR 15 000 </w:t>
            </w:r>
          </w:p>
        </w:tc>
      </w:tr>
      <w:tr w:rsidR="001E7210" w14:paraId="648B685A" w14:textId="77777777">
        <w:tc>
          <w:tcPr>
            <w:tcW w:w="4522" w:type="dxa"/>
          </w:tcPr>
          <w:p w14:paraId="00000630"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2.prioritātes līmenis</w:t>
            </w:r>
          </w:p>
        </w:tc>
        <w:tc>
          <w:tcPr>
            <w:tcW w:w="4539" w:type="dxa"/>
          </w:tcPr>
          <w:p w14:paraId="00000631"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EUR 10 000</w:t>
            </w:r>
          </w:p>
        </w:tc>
      </w:tr>
      <w:tr w:rsidR="001E7210" w14:paraId="532F20C8" w14:textId="77777777">
        <w:tc>
          <w:tcPr>
            <w:tcW w:w="4522" w:type="dxa"/>
          </w:tcPr>
          <w:p w14:paraId="00000632"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3.prioritātes līmenis</w:t>
            </w:r>
          </w:p>
        </w:tc>
        <w:tc>
          <w:tcPr>
            <w:tcW w:w="4539" w:type="dxa"/>
          </w:tcPr>
          <w:p w14:paraId="00000633"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EUR 5 000</w:t>
            </w:r>
          </w:p>
        </w:tc>
      </w:tr>
    </w:tbl>
    <w:p w14:paraId="00000634" w14:textId="77777777" w:rsidR="001E7210" w:rsidRPr="001E56DA" w:rsidRDefault="001E7210">
      <w:pPr>
        <w:rPr>
          <w:color w:val="000000"/>
          <w:sz w:val="16"/>
          <w:szCs w:val="16"/>
        </w:rPr>
      </w:pPr>
    </w:p>
    <w:p w14:paraId="00000635" w14:textId="78D18E4F" w:rsidR="001E7210" w:rsidRDefault="00C51B6A" w:rsidP="001E56DA">
      <w:pPr>
        <w:ind w:left="709"/>
        <w:rPr>
          <w:color w:val="000000"/>
        </w:rPr>
      </w:pPr>
      <w:r>
        <w:rPr>
          <w:color w:val="000000"/>
        </w:rPr>
        <w:t>11</w:t>
      </w:r>
      <w:r w:rsidR="001E56DA">
        <w:rPr>
          <w:color w:val="000000"/>
        </w:rPr>
        <w:t xml:space="preserve">.2.3.1. </w:t>
      </w:r>
      <w:r w:rsidR="00115C81">
        <w:rPr>
          <w:color w:val="000000"/>
        </w:rPr>
        <w:t>Finansējums var tikt izlietots šādiem izdevumiem:</w:t>
      </w:r>
    </w:p>
    <w:p w14:paraId="00000636" w14:textId="0BF09543" w:rsidR="001E7210" w:rsidRDefault="00115C81" w:rsidP="00D67409">
      <w:pPr>
        <w:pStyle w:val="ListParagraph"/>
        <w:numPr>
          <w:ilvl w:val="4"/>
          <w:numId w:val="51"/>
        </w:numPr>
        <w:ind w:left="2552"/>
        <w:rPr>
          <w:color w:val="000000"/>
        </w:rPr>
      </w:pPr>
      <w:r>
        <w:rPr>
          <w:color w:val="000000"/>
        </w:rPr>
        <w:t>Telpu un sporta infrastruktūras nomas izdevumi sporta funkciju veikšanai, ja tās tiek organizētas Valmieras novada administratīvajā teritorijā;</w:t>
      </w:r>
    </w:p>
    <w:p w14:paraId="777E9638" w14:textId="0CF7BDC5" w:rsidR="00961C71" w:rsidRDefault="00961C71" w:rsidP="00D67409">
      <w:pPr>
        <w:pStyle w:val="ListParagraph"/>
        <w:numPr>
          <w:ilvl w:val="4"/>
          <w:numId w:val="51"/>
        </w:numPr>
        <w:ind w:left="2552"/>
        <w:rPr>
          <w:color w:val="000000"/>
        </w:rPr>
      </w:pPr>
      <w:r w:rsidRPr="001E56DA">
        <w:rPr>
          <w:color w:val="000000"/>
        </w:rPr>
        <w:t>Sporta infrastruktūras uzturēšanai un attīstīšanai</w:t>
      </w:r>
      <w:r w:rsidR="0015093C" w:rsidRPr="001E56DA">
        <w:rPr>
          <w:color w:val="000000"/>
        </w:rPr>
        <w:t>, organizācijas mērķu īstenošanai</w:t>
      </w:r>
      <w:r w:rsidRPr="001E56DA">
        <w:rPr>
          <w:color w:val="000000"/>
        </w:rPr>
        <w:t>;</w:t>
      </w:r>
    </w:p>
    <w:p w14:paraId="00000637" w14:textId="731F1585" w:rsidR="001E7210" w:rsidRDefault="00115C81" w:rsidP="00D67409">
      <w:pPr>
        <w:pStyle w:val="ListParagraph"/>
        <w:numPr>
          <w:ilvl w:val="4"/>
          <w:numId w:val="51"/>
        </w:numPr>
        <w:ind w:left="2552"/>
        <w:rPr>
          <w:color w:val="000000"/>
        </w:rPr>
      </w:pPr>
      <w:r w:rsidRPr="001E56DA">
        <w:rPr>
          <w:color w:val="000000"/>
        </w:rPr>
        <w:t>pakalpojumu saņemšana, kas tieši saistīta ar sporta aktivitāšu nodrošinājumu, t.sk. tiesnešu, treneru pakalpojumi u.c.;</w:t>
      </w:r>
    </w:p>
    <w:p w14:paraId="00000638" w14:textId="51533C59" w:rsidR="001E7210" w:rsidRDefault="00115C81" w:rsidP="00D67409">
      <w:pPr>
        <w:pStyle w:val="ListParagraph"/>
        <w:numPr>
          <w:ilvl w:val="4"/>
          <w:numId w:val="51"/>
        </w:numPr>
        <w:ind w:left="2552"/>
        <w:rPr>
          <w:color w:val="000000"/>
        </w:rPr>
      </w:pPr>
      <w:r w:rsidRPr="001E56DA">
        <w:rPr>
          <w:color w:val="000000"/>
        </w:rPr>
        <w:t>grāmatvedības un saistīto pakalpojumu izdevumi;</w:t>
      </w:r>
    </w:p>
    <w:p w14:paraId="00000639" w14:textId="40DAFE8B" w:rsidR="001E7210" w:rsidRDefault="00115C81" w:rsidP="00D67409">
      <w:pPr>
        <w:pStyle w:val="ListParagraph"/>
        <w:numPr>
          <w:ilvl w:val="4"/>
          <w:numId w:val="51"/>
        </w:numPr>
        <w:ind w:left="2552"/>
        <w:rPr>
          <w:color w:val="000000"/>
        </w:rPr>
      </w:pPr>
      <w:r w:rsidRPr="001E56DA">
        <w:rPr>
          <w:color w:val="000000"/>
        </w:rPr>
        <w:t>transporta pakalpojumu un izdevumu apmaksa;</w:t>
      </w:r>
    </w:p>
    <w:p w14:paraId="0000063A" w14:textId="05765942" w:rsidR="001E7210" w:rsidRDefault="00115C81" w:rsidP="00D67409">
      <w:pPr>
        <w:pStyle w:val="ListParagraph"/>
        <w:numPr>
          <w:ilvl w:val="4"/>
          <w:numId w:val="51"/>
        </w:numPr>
        <w:ind w:left="2552"/>
        <w:rPr>
          <w:color w:val="000000"/>
        </w:rPr>
      </w:pPr>
      <w:r w:rsidRPr="001E56DA">
        <w:rPr>
          <w:color w:val="000000"/>
        </w:rPr>
        <w:t>sporta speciālistu tālākizglītības izdevumi;</w:t>
      </w:r>
    </w:p>
    <w:p w14:paraId="0000063B" w14:textId="044BEDEB" w:rsidR="001E7210" w:rsidRDefault="00115C81" w:rsidP="00D67409">
      <w:pPr>
        <w:pStyle w:val="ListParagraph"/>
        <w:numPr>
          <w:ilvl w:val="4"/>
          <w:numId w:val="51"/>
        </w:numPr>
        <w:ind w:left="2552"/>
        <w:rPr>
          <w:color w:val="000000"/>
        </w:rPr>
      </w:pPr>
      <w:r w:rsidRPr="001E56DA">
        <w:rPr>
          <w:color w:val="000000"/>
        </w:rPr>
        <w:t>sporta inventāra un aprīkojuma iegāde;</w:t>
      </w:r>
    </w:p>
    <w:p w14:paraId="0000063C" w14:textId="3F9310E2" w:rsidR="001E7210" w:rsidRDefault="00115C81" w:rsidP="00D67409">
      <w:pPr>
        <w:pStyle w:val="ListParagraph"/>
        <w:numPr>
          <w:ilvl w:val="4"/>
          <w:numId w:val="51"/>
        </w:numPr>
        <w:ind w:left="2552"/>
        <w:rPr>
          <w:color w:val="000000"/>
        </w:rPr>
      </w:pPr>
      <w:r w:rsidRPr="001E56DA">
        <w:rPr>
          <w:color w:val="000000"/>
        </w:rPr>
        <w:lastRenderedPageBreak/>
        <w:t>medicīniskie, rehabilitācijas un sporta uztura izdevumi;</w:t>
      </w:r>
    </w:p>
    <w:p w14:paraId="0000063D" w14:textId="7730D68A" w:rsidR="001E7210" w:rsidRPr="001E56DA" w:rsidRDefault="00115C81" w:rsidP="00D67409">
      <w:pPr>
        <w:pStyle w:val="ListParagraph"/>
        <w:numPr>
          <w:ilvl w:val="4"/>
          <w:numId w:val="51"/>
        </w:numPr>
        <w:ind w:left="2552"/>
        <w:rPr>
          <w:color w:val="000000"/>
        </w:rPr>
      </w:pPr>
      <w:r w:rsidRPr="001E56DA">
        <w:rPr>
          <w:color w:val="000000"/>
        </w:rPr>
        <w:t xml:space="preserve">sportistu dalībai sporta sacensībās un mācību-treniņu nometnēs, </w:t>
      </w:r>
      <w:proofErr w:type="spellStart"/>
      <w:r w:rsidRPr="001E56DA">
        <w:rPr>
          <w:color w:val="000000"/>
        </w:rPr>
        <w:t>t.sk.ēdināšanas</w:t>
      </w:r>
      <w:proofErr w:type="spellEnd"/>
      <w:r w:rsidRPr="001E56DA">
        <w:rPr>
          <w:color w:val="000000"/>
        </w:rPr>
        <w:t xml:space="preserve">, naktsmītņu </w:t>
      </w:r>
      <w:proofErr w:type="spellStart"/>
      <w:r w:rsidRPr="001E56DA">
        <w:rPr>
          <w:color w:val="000000"/>
        </w:rPr>
        <w:t>u.c.izdevumi</w:t>
      </w:r>
      <w:proofErr w:type="spellEnd"/>
      <w:r w:rsidRPr="001E56DA">
        <w:rPr>
          <w:color w:val="000000"/>
        </w:rPr>
        <w:t xml:space="preserve"> (atbalsts kā grupai, komandai, klubam kopumā).</w:t>
      </w:r>
    </w:p>
    <w:p w14:paraId="0000063E" w14:textId="77777777" w:rsidR="001E7210" w:rsidRPr="008169E9" w:rsidRDefault="001E7210">
      <w:pPr>
        <w:rPr>
          <w:sz w:val="8"/>
          <w:szCs w:val="8"/>
        </w:rPr>
      </w:pPr>
    </w:p>
    <w:p w14:paraId="0000063F" w14:textId="3D913FC8" w:rsidR="001E7210" w:rsidRDefault="00115C81" w:rsidP="004E23CC">
      <w:pPr>
        <w:keepNext/>
        <w:keepLines/>
        <w:pBdr>
          <w:top w:val="nil"/>
          <w:left w:val="nil"/>
          <w:bottom w:val="nil"/>
          <w:right w:val="nil"/>
          <w:between w:val="nil"/>
        </w:pBdr>
        <w:spacing w:after="80"/>
        <w:ind w:left="142" w:firstLine="567"/>
        <w:jc w:val="left"/>
        <w:rPr>
          <w:color w:val="000000"/>
        </w:rPr>
      </w:pPr>
      <w:bookmarkStart w:id="64" w:name="_heading=h.3cqmetx" w:colFirst="0" w:colLast="0"/>
      <w:bookmarkEnd w:id="64"/>
      <w:r>
        <w:rPr>
          <w:color w:val="000000"/>
        </w:rPr>
        <w:t>1</w:t>
      </w:r>
      <w:r w:rsidR="00C51B6A">
        <w:rPr>
          <w:color w:val="000000"/>
        </w:rPr>
        <w:t>1</w:t>
      </w:r>
      <w:r>
        <w:rPr>
          <w:color w:val="000000"/>
        </w:rPr>
        <w:t>.2.4. Finansējums sporta, aktīvā dzīvesveida pasākumu un sacensību organizēšanai</w:t>
      </w:r>
      <w:r w:rsidR="004E23CC">
        <w:rPr>
          <w:color w:val="000000"/>
        </w:rPr>
        <w:t>:</w:t>
      </w:r>
    </w:p>
    <w:p w14:paraId="00000641" w14:textId="77777777" w:rsidR="001E7210" w:rsidRDefault="00115C81">
      <w:pPr>
        <w:ind w:firstLine="720"/>
      </w:pPr>
      <w:r>
        <w:t xml:space="preserve">Sporta un aktīvā dzīvesveida pasākumi ir liels pienesums iedzīvotāju labklājībai, kas labvēlīgi ietekmē gan iedzīvotāju veselību, gan veido pozitīvu pilsētas kopējo tēlu, gan veicina vietējo ekonomiku. Lai atbalstītu sporta jomu un veidotu plašu pasākumu piedāvājuma klāstu, Pašvaldība ik gadu atbalsta dažāda līmeņa sporta pasākumu norisi Valmierā, nodrošinot gan organizatorisku, gan finansiālu atbalstu. Līdzfinansējuma apjoms atkarīgs no attiecīgā sporta vai aktīvu dzīvesveidu veicinoša pasākuma nozīmības (vietējs vai starptautisks) un tā norises biežuma Valmieras novadā. </w:t>
      </w:r>
    </w:p>
    <w:p w14:paraId="00000642" w14:textId="77777777" w:rsidR="001E7210" w:rsidRPr="008169E9" w:rsidRDefault="001E7210">
      <w:pPr>
        <w:rPr>
          <w:sz w:val="8"/>
          <w:szCs w:val="8"/>
        </w:rPr>
      </w:pPr>
    </w:p>
    <w:p w14:paraId="00000643" w14:textId="5B781D68" w:rsidR="001E7210" w:rsidRDefault="00115C81">
      <w:r>
        <w:t>Pašvaldības līdzfinansējuma apjoms ikgadējā budžeta ietvaros:</w:t>
      </w:r>
    </w:p>
    <w:tbl>
      <w:tblPr>
        <w:tblStyle w:val="af8"/>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4961"/>
      </w:tblGrid>
      <w:tr w:rsidR="001E7210" w14:paraId="52097B90" w14:textId="77777777" w:rsidTr="004E23CC">
        <w:tc>
          <w:tcPr>
            <w:tcW w:w="4673" w:type="dxa"/>
            <w:vAlign w:val="center"/>
          </w:tcPr>
          <w:p w14:paraId="00000644" w14:textId="77777777" w:rsidR="001E7210" w:rsidRDefault="00115C81" w:rsidP="00F70B4D">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Pasākuma, sacensību līmenis</w:t>
            </w:r>
          </w:p>
        </w:tc>
        <w:tc>
          <w:tcPr>
            <w:tcW w:w="4961" w:type="dxa"/>
            <w:vAlign w:val="center"/>
          </w:tcPr>
          <w:p w14:paraId="00000645" w14:textId="77777777" w:rsidR="001E7210" w:rsidRDefault="00115C81" w:rsidP="00F70B4D">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Iespējamais līdzfinansējums</w:t>
            </w:r>
          </w:p>
        </w:tc>
      </w:tr>
      <w:tr w:rsidR="001E7210" w14:paraId="50D61429" w14:textId="77777777" w:rsidTr="004E23CC">
        <w:tc>
          <w:tcPr>
            <w:tcW w:w="4673" w:type="dxa"/>
            <w:vAlign w:val="center"/>
          </w:tcPr>
          <w:p w14:paraId="00000646"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Reģionāls, pilsētas līmeņa pasākums</w:t>
            </w:r>
          </w:p>
        </w:tc>
        <w:tc>
          <w:tcPr>
            <w:tcW w:w="4961" w:type="dxa"/>
            <w:vAlign w:val="center"/>
          </w:tcPr>
          <w:p w14:paraId="00000647"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80% no kopējā pasākuma budžeta, nepārsniedzot EUR 6 000</w:t>
            </w:r>
          </w:p>
        </w:tc>
      </w:tr>
      <w:tr w:rsidR="001E7210" w14:paraId="338E989E" w14:textId="77777777" w:rsidTr="004E23CC">
        <w:tc>
          <w:tcPr>
            <w:tcW w:w="4673" w:type="dxa"/>
            <w:vAlign w:val="center"/>
          </w:tcPr>
          <w:p w14:paraId="00000648"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Reģionāls, novada līmeņa pasākums</w:t>
            </w:r>
            <w:r>
              <w:rPr>
                <w:rFonts w:ascii="Arial" w:eastAsia="Arial" w:hAnsi="Arial" w:cs="Arial"/>
                <w:color w:val="000000"/>
                <w:vertAlign w:val="superscript"/>
              </w:rPr>
              <w:footnoteReference w:id="33"/>
            </w:r>
          </w:p>
        </w:tc>
        <w:tc>
          <w:tcPr>
            <w:tcW w:w="4961" w:type="dxa"/>
            <w:vAlign w:val="center"/>
          </w:tcPr>
          <w:p w14:paraId="00000649"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81-100% no kopējā pasākuma budžeta, nepārsniedzot EUR 5 000</w:t>
            </w:r>
          </w:p>
        </w:tc>
      </w:tr>
      <w:tr w:rsidR="001E7210" w14:paraId="0081AD09" w14:textId="77777777" w:rsidTr="004E23CC">
        <w:tc>
          <w:tcPr>
            <w:tcW w:w="4673" w:type="dxa"/>
            <w:vAlign w:val="center"/>
          </w:tcPr>
          <w:p w14:paraId="0000064A"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Ikgadējs pasākums (noticis 3 un vairāk gadu)</w:t>
            </w:r>
          </w:p>
        </w:tc>
        <w:tc>
          <w:tcPr>
            <w:tcW w:w="4961" w:type="dxa"/>
            <w:vAlign w:val="center"/>
          </w:tcPr>
          <w:p w14:paraId="0000064B"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pasākuma budžeta, nepārsniedzot EUR 15 000</w:t>
            </w:r>
          </w:p>
        </w:tc>
      </w:tr>
      <w:tr w:rsidR="001E7210" w14:paraId="09D7D843" w14:textId="77777777" w:rsidTr="004E23CC">
        <w:tc>
          <w:tcPr>
            <w:tcW w:w="4673" w:type="dxa"/>
            <w:vAlign w:val="center"/>
          </w:tcPr>
          <w:p w14:paraId="0000064C"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Jauna iniciatīva, pasākums (pirmreizējs)</w:t>
            </w:r>
          </w:p>
        </w:tc>
        <w:tc>
          <w:tcPr>
            <w:tcW w:w="4961" w:type="dxa"/>
            <w:vAlign w:val="center"/>
          </w:tcPr>
          <w:p w14:paraId="0000064D"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pasākuma budžeta, nepārsniedzot EUR 8 500</w:t>
            </w:r>
          </w:p>
        </w:tc>
      </w:tr>
      <w:tr w:rsidR="001E7210" w14:paraId="38903957" w14:textId="77777777" w:rsidTr="004E23CC">
        <w:tc>
          <w:tcPr>
            <w:tcW w:w="4673" w:type="dxa"/>
            <w:vAlign w:val="center"/>
          </w:tcPr>
          <w:p w14:paraId="0000064E"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Latvijas čempionāti un kausi, t.sk. to posmi</w:t>
            </w:r>
          </w:p>
        </w:tc>
        <w:tc>
          <w:tcPr>
            <w:tcW w:w="4961" w:type="dxa"/>
            <w:vAlign w:val="center"/>
          </w:tcPr>
          <w:p w14:paraId="0000064F"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60% no kopējā pasākuma budžeta, nepārsniedzot EUR 8 500</w:t>
            </w:r>
          </w:p>
        </w:tc>
      </w:tr>
      <w:tr w:rsidR="001E7210" w14:paraId="0FF48A06" w14:textId="77777777" w:rsidTr="004E23CC">
        <w:tc>
          <w:tcPr>
            <w:tcW w:w="4673" w:type="dxa"/>
            <w:vAlign w:val="center"/>
          </w:tcPr>
          <w:p w14:paraId="00000650"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Lieli nacionāla mēroga tautas sporta un/vai kombinētu sporta veidu pasākumi</w:t>
            </w:r>
          </w:p>
        </w:tc>
        <w:tc>
          <w:tcPr>
            <w:tcW w:w="4961" w:type="dxa"/>
            <w:vAlign w:val="center"/>
          </w:tcPr>
          <w:p w14:paraId="00000651"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60% no kopējā pasākuma budžeta, nepārsniedzot EUR 50 000</w:t>
            </w:r>
          </w:p>
        </w:tc>
      </w:tr>
      <w:tr w:rsidR="001E7210" w14:paraId="335FC805" w14:textId="77777777" w:rsidTr="004E23CC">
        <w:tc>
          <w:tcPr>
            <w:tcW w:w="4673" w:type="dxa"/>
            <w:vAlign w:val="center"/>
          </w:tcPr>
          <w:p w14:paraId="00000652"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Starptautiski pasākumi (t.sk. Eiropas un pasaules čempionāti, kausi u.c.)</w:t>
            </w:r>
          </w:p>
        </w:tc>
        <w:tc>
          <w:tcPr>
            <w:tcW w:w="4961" w:type="dxa"/>
            <w:vAlign w:val="center"/>
          </w:tcPr>
          <w:p w14:paraId="00000653" w14:textId="77777777" w:rsidR="001E7210" w:rsidRDefault="00115C81" w:rsidP="00F70B4D">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60% no kopējā pasākuma budžeta, nepārsniedzot EUR 70 000</w:t>
            </w:r>
          </w:p>
        </w:tc>
      </w:tr>
    </w:tbl>
    <w:p w14:paraId="00000654" w14:textId="77777777" w:rsidR="001E7210" w:rsidRPr="00F70B4D" w:rsidRDefault="001E7210">
      <w:pPr>
        <w:rPr>
          <w:b/>
          <w:sz w:val="12"/>
          <w:szCs w:val="12"/>
        </w:rPr>
      </w:pPr>
    </w:p>
    <w:p w14:paraId="00000655" w14:textId="7F900E57" w:rsidR="001E7210" w:rsidRDefault="00115C81">
      <w:r>
        <w:rPr>
          <w:b/>
        </w:rPr>
        <w:tab/>
      </w:r>
      <w:r>
        <w:t>Izvērtējot pieteikumus augstu sasniegumu sporta, starptautisku un liela apjoma tautas sporta pasākumu norisei Valmieras novadā, un veidojot sporta pasākumu kalendāru, kā arī paredzot finansējumu ikgadējā budžeta ietvaros, Pašvaldība, pieņemot lēmumus par attiecīgo pasākumu uzņemšanu un atbalstīšanu, izvērtē un salīdzina pasākumus, ņemot vērā 4 galvenos kritērijus – sporta infrastruktūras nodrošinājums, sporta veida programmu īstenošana Valmieras novada sporta skolās, tauta sporta aktivitāte attiecīgajā sporta veidā un pasākuma norises ilgums. Katram kritērijam piešķirts savs punktu skaits un gadījumos, kad jāveic izvēle starp pasākumiem limitētu budžeta iespēju vai sporta norišu kalendāra iespēju dē</w:t>
      </w:r>
      <w:r w:rsidR="008169E9">
        <w:t>ļ, Pašvaldība atbalsta pasākumus, kas</w:t>
      </w:r>
      <w:r>
        <w:t xml:space="preserve"> saņem lielāko punktu skaitu: </w:t>
      </w:r>
    </w:p>
    <w:p w14:paraId="00000656" w14:textId="77777777" w:rsidR="001E7210" w:rsidRPr="008169E9" w:rsidRDefault="001E7210">
      <w:pPr>
        <w:rPr>
          <w:sz w:val="8"/>
          <w:szCs w:val="8"/>
        </w:rPr>
      </w:pPr>
    </w:p>
    <w:tbl>
      <w:tblPr>
        <w:tblStyle w:val="af9"/>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09"/>
        <w:gridCol w:w="425"/>
      </w:tblGrid>
      <w:tr w:rsidR="001E7210" w14:paraId="7C89385C" w14:textId="77777777" w:rsidTr="00F70B4D">
        <w:tc>
          <w:tcPr>
            <w:tcW w:w="9634" w:type="dxa"/>
            <w:gridSpan w:val="2"/>
          </w:tcPr>
          <w:p w14:paraId="00000657" w14:textId="77777777" w:rsidR="001E7210" w:rsidRPr="00F70B4D" w:rsidRDefault="00115C81">
            <w:pPr>
              <w:rPr>
                <w:rFonts w:ascii="Arial" w:hAnsi="Arial" w:cs="Arial"/>
              </w:rPr>
            </w:pPr>
            <w:r w:rsidRPr="00F70B4D">
              <w:rPr>
                <w:rFonts w:ascii="Arial" w:hAnsi="Arial" w:cs="Arial"/>
                <w:b/>
              </w:rPr>
              <w:t>Sporta infrastruktūra</w:t>
            </w:r>
          </w:p>
        </w:tc>
      </w:tr>
      <w:tr w:rsidR="001E7210" w14:paraId="37442BBE" w14:textId="77777777" w:rsidTr="00BD3086">
        <w:tc>
          <w:tcPr>
            <w:tcW w:w="9209" w:type="dxa"/>
          </w:tcPr>
          <w:p w14:paraId="00000659" w14:textId="77777777" w:rsidR="001E7210" w:rsidRPr="00F70B4D" w:rsidRDefault="00115C81">
            <w:pPr>
              <w:rPr>
                <w:rFonts w:ascii="Arial" w:hAnsi="Arial" w:cs="Arial"/>
              </w:rPr>
            </w:pPr>
            <w:r w:rsidRPr="00F70B4D">
              <w:rPr>
                <w:rFonts w:ascii="Arial" w:hAnsi="Arial" w:cs="Arial"/>
              </w:rPr>
              <w:t xml:space="preserve">Atbilstoša </w:t>
            </w:r>
            <w:proofErr w:type="spellStart"/>
            <w:r w:rsidRPr="00F70B4D">
              <w:rPr>
                <w:rFonts w:ascii="Arial" w:hAnsi="Arial" w:cs="Arial"/>
              </w:rPr>
              <w:t>sp.infrastruktūra</w:t>
            </w:r>
            <w:proofErr w:type="spellEnd"/>
            <w:r w:rsidRPr="00F70B4D">
              <w:rPr>
                <w:rFonts w:ascii="Arial" w:hAnsi="Arial" w:cs="Arial"/>
              </w:rPr>
              <w:t xml:space="preserve"> augstākā līmeņa sporta sacensību/pasākumu norisei</w:t>
            </w:r>
          </w:p>
        </w:tc>
        <w:tc>
          <w:tcPr>
            <w:tcW w:w="425" w:type="dxa"/>
          </w:tcPr>
          <w:p w14:paraId="0000065A" w14:textId="77777777" w:rsidR="001E7210" w:rsidRPr="00F70B4D" w:rsidRDefault="00115C81">
            <w:pPr>
              <w:jc w:val="center"/>
              <w:rPr>
                <w:rFonts w:ascii="Arial" w:hAnsi="Arial" w:cs="Arial"/>
              </w:rPr>
            </w:pPr>
            <w:r w:rsidRPr="00F70B4D">
              <w:rPr>
                <w:rFonts w:ascii="Arial" w:hAnsi="Arial" w:cs="Arial"/>
              </w:rPr>
              <w:t>2</w:t>
            </w:r>
          </w:p>
        </w:tc>
      </w:tr>
      <w:tr w:rsidR="001E7210" w14:paraId="4D4ED77D" w14:textId="77777777" w:rsidTr="00BD3086">
        <w:tc>
          <w:tcPr>
            <w:tcW w:w="9209" w:type="dxa"/>
          </w:tcPr>
          <w:p w14:paraId="0000065B" w14:textId="77777777" w:rsidR="001E7210" w:rsidRPr="00F70B4D" w:rsidRDefault="00115C81">
            <w:pPr>
              <w:rPr>
                <w:rFonts w:ascii="Arial" w:hAnsi="Arial" w:cs="Arial"/>
              </w:rPr>
            </w:pPr>
            <w:r w:rsidRPr="00F70B4D">
              <w:rPr>
                <w:rFonts w:ascii="Arial" w:hAnsi="Arial" w:cs="Arial"/>
              </w:rPr>
              <w:t>Nacionālam sacensību līmenim atbilstoša sporta infrastruktūra (vai pielāgojama attiecīgajam pasākumam)</w:t>
            </w:r>
          </w:p>
        </w:tc>
        <w:tc>
          <w:tcPr>
            <w:tcW w:w="425" w:type="dxa"/>
          </w:tcPr>
          <w:p w14:paraId="0000065C" w14:textId="77777777" w:rsidR="001E7210" w:rsidRPr="00F70B4D" w:rsidRDefault="00115C81">
            <w:pPr>
              <w:jc w:val="center"/>
              <w:rPr>
                <w:rFonts w:ascii="Arial" w:hAnsi="Arial" w:cs="Arial"/>
              </w:rPr>
            </w:pPr>
            <w:r w:rsidRPr="00F70B4D">
              <w:rPr>
                <w:rFonts w:ascii="Arial" w:hAnsi="Arial" w:cs="Arial"/>
              </w:rPr>
              <w:t>1</w:t>
            </w:r>
          </w:p>
        </w:tc>
      </w:tr>
      <w:tr w:rsidR="001E7210" w14:paraId="64ADAA7A" w14:textId="77777777" w:rsidTr="00BD3086">
        <w:tc>
          <w:tcPr>
            <w:tcW w:w="9209" w:type="dxa"/>
          </w:tcPr>
          <w:p w14:paraId="0000065D" w14:textId="77777777" w:rsidR="001E7210" w:rsidRPr="00F70B4D" w:rsidRDefault="00115C81">
            <w:pPr>
              <w:rPr>
                <w:rFonts w:ascii="Arial" w:hAnsi="Arial" w:cs="Arial"/>
              </w:rPr>
            </w:pPr>
            <w:r w:rsidRPr="00F70B4D">
              <w:rPr>
                <w:rFonts w:ascii="Arial" w:hAnsi="Arial" w:cs="Arial"/>
              </w:rPr>
              <w:t xml:space="preserve">Zema līmeņa </w:t>
            </w:r>
            <w:proofErr w:type="spellStart"/>
            <w:r w:rsidRPr="00F70B4D">
              <w:rPr>
                <w:rFonts w:ascii="Arial" w:hAnsi="Arial" w:cs="Arial"/>
              </w:rPr>
              <w:t>sp.infrastruktūra</w:t>
            </w:r>
            <w:proofErr w:type="spellEnd"/>
            <w:r w:rsidRPr="00F70B4D">
              <w:rPr>
                <w:rFonts w:ascii="Arial" w:hAnsi="Arial" w:cs="Arial"/>
              </w:rPr>
              <w:t xml:space="preserve"> vai tādas nav</w:t>
            </w:r>
          </w:p>
        </w:tc>
        <w:tc>
          <w:tcPr>
            <w:tcW w:w="425" w:type="dxa"/>
          </w:tcPr>
          <w:p w14:paraId="0000065E" w14:textId="77777777" w:rsidR="001E7210" w:rsidRPr="00F70B4D" w:rsidRDefault="00115C81">
            <w:pPr>
              <w:jc w:val="center"/>
              <w:rPr>
                <w:rFonts w:ascii="Arial" w:hAnsi="Arial" w:cs="Arial"/>
              </w:rPr>
            </w:pPr>
            <w:r w:rsidRPr="00F70B4D">
              <w:rPr>
                <w:rFonts w:ascii="Arial" w:hAnsi="Arial" w:cs="Arial"/>
              </w:rPr>
              <w:t>0</w:t>
            </w:r>
          </w:p>
        </w:tc>
      </w:tr>
      <w:tr w:rsidR="001E7210" w14:paraId="757202E1" w14:textId="77777777" w:rsidTr="00F70B4D">
        <w:tc>
          <w:tcPr>
            <w:tcW w:w="9634" w:type="dxa"/>
            <w:gridSpan w:val="2"/>
          </w:tcPr>
          <w:p w14:paraId="0000065F" w14:textId="77777777" w:rsidR="001E7210" w:rsidRPr="00F70B4D" w:rsidRDefault="00115C81">
            <w:pPr>
              <w:jc w:val="left"/>
              <w:rPr>
                <w:rFonts w:ascii="Arial" w:hAnsi="Arial" w:cs="Arial"/>
              </w:rPr>
            </w:pPr>
            <w:r w:rsidRPr="00F70B4D">
              <w:rPr>
                <w:rFonts w:ascii="Arial" w:hAnsi="Arial" w:cs="Arial"/>
                <w:b/>
              </w:rPr>
              <w:t>Sporta veida programmu īstenošana novada sporta skolās</w:t>
            </w:r>
          </w:p>
        </w:tc>
      </w:tr>
      <w:tr w:rsidR="001E7210" w14:paraId="31E5558B" w14:textId="77777777" w:rsidTr="00BD3086">
        <w:tc>
          <w:tcPr>
            <w:tcW w:w="9209" w:type="dxa"/>
          </w:tcPr>
          <w:p w14:paraId="00000661" w14:textId="77777777" w:rsidR="001E7210" w:rsidRPr="00F70B4D" w:rsidRDefault="00115C81">
            <w:pPr>
              <w:rPr>
                <w:rFonts w:ascii="Arial" w:hAnsi="Arial" w:cs="Arial"/>
              </w:rPr>
            </w:pPr>
            <w:r w:rsidRPr="00F70B4D">
              <w:rPr>
                <w:rFonts w:ascii="Arial" w:hAnsi="Arial" w:cs="Arial"/>
              </w:rPr>
              <w:t>Sporta veidam ir profesionālās ievirzes programma sporta skolu sistēmā</w:t>
            </w:r>
          </w:p>
        </w:tc>
        <w:tc>
          <w:tcPr>
            <w:tcW w:w="425" w:type="dxa"/>
          </w:tcPr>
          <w:p w14:paraId="00000662" w14:textId="77777777" w:rsidR="001E7210" w:rsidRPr="00F70B4D" w:rsidRDefault="00115C81">
            <w:pPr>
              <w:jc w:val="center"/>
              <w:rPr>
                <w:rFonts w:ascii="Arial" w:hAnsi="Arial" w:cs="Arial"/>
              </w:rPr>
            </w:pPr>
            <w:r w:rsidRPr="00F70B4D">
              <w:rPr>
                <w:rFonts w:ascii="Arial" w:hAnsi="Arial" w:cs="Arial"/>
              </w:rPr>
              <w:t>2</w:t>
            </w:r>
          </w:p>
        </w:tc>
      </w:tr>
      <w:tr w:rsidR="001E7210" w14:paraId="460F8D3D" w14:textId="77777777" w:rsidTr="00BD3086">
        <w:tc>
          <w:tcPr>
            <w:tcW w:w="9209" w:type="dxa"/>
          </w:tcPr>
          <w:p w14:paraId="00000663" w14:textId="77777777" w:rsidR="001E7210" w:rsidRPr="00F70B4D" w:rsidRDefault="00115C81">
            <w:pPr>
              <w:rPr>
                <w:rFonts w:ascii="Arial" w:hAnsi="Arial" w:cs="Arial"/>
              </w:rPr>
            </w:pPr>
            <w:r w:rsidRPr="00F70B4D">
              <w:rPr>
                <w:rFonts w:ascii="Arial" w:hAnsi="Arial" w:cs="Arial"/>
              </w:rPr>
              <w:t>Sporta veidam ir interešu ievirzes programma sporta skolu sistēmā</w:t>
            </w:r>
          </w:p>
        </w:tc>
        <w:tc>
          <w:tcPr>
            <w:tcW w:w="425" w:type="dxa"/>
          </w:tcPr>
          <w:p w14:paraId="00000664" w14:textId="77777777" w:rsidR="001E7210" w:rsidRPr="00F70B4D" w:rsidRDefault="00115C81">
            <w:pPr>
              <w:jc w:val="center"/>
              <w:rPr>
                <w:rFonts w:ascii="Arial" w:hAnsi="Arial" w:cs="Arial"/>
              </w:rPr>
            </w:pPr>
            <w:r w:rsidRPr="00F70B4D">
              <w:rPr>
                <w:rFonts w:ascii="Arial" w:hAnsi="Arial" w:cs="Arial"/>
              </w:rPr>
              <w:t>1</w:t>
            </w:r>
          </w:p>
        </w:tc>
      </w:tr>
      <w:tr w:rsidR="001E7210" w14:paraId="5DAA2B89" w14:textId="77777777" w:rsidTr="00BD3086">
        <w:tc>
          <w:tcPr>
            <w:tcW w:w="9209" w:type="dxa"/>
          </w:tcPr>
          <w:p w14:paraId="00000665" w14:textId="77777777" w:rsidR="001E7210" w:rsidRPr="00F70B4D" w:rsidRDefault="00115C81">
            <w:pPr>
              <w:rPr>
                <w:rFonts w:ascii="Arial" w:hAnsi="Arial" w:cs="Arial"/>
              </w:rPr>
            </w:pPr>
            <w:r w:rsidRPr="00F70B4D">
              <w:rPr>
                <w:rFonts w:ascii="Arial" w:hAnsi="Arial" w:cs="Arial"/>
              </w:rPr>
              <w:t>Sporta veidam nav programmas sporta skolu sistēmā</w:t>
            </w:r>
          </w:p>
        </w:tc>
        <w:tc>
          <w:tcPr>
            <w:tcW w:w="425" w:type="dxa"/>
          </w:tcPr>
          <w:p w14:paraId="00000666" w14:textId="77777777" w:rsidR="001E7210" w:rsidRPr="00F70B4D" w:rsidRDefault="00115C81">
            <w:pPr>
              <w:jc w:val="center"/>
              <w:rPr>
                <w:rFonts w:ascii="Arial" w:hAnsi="Arial" w:cs="Arial"/>
              </w:rPr>
            </w:pPr>
            <w:r w:rsidRPr="00F70B4D">
              <w:rPr>
                <w:rFonts w:ascii="Arial" w:hAnsi="Arial" w:cs="Arial"/>
              </w:rPr>
              <w:t>0</w:t>
            </w:r>
          </w:p>
        </w:tc>
      </w:tr>
      <w:tr w:rsidR="001E7210" w14:paraId="64550075" w14:textId="77777777" w:rsidTr="00F70B4D">
        <w:tc>
          <w:tcPr>
            <w:tcW w:w="9634" w:type="dxa"/>
            <w:gridSpan w:val="2"/>
          </w:tcPr>
          <w:p w14:paraId="00000667" w14:textId="77777777" w:rsidR="001E7210" w:rsidRPr="00F70B4D" w:rsidRDefault="00115C81">
            <w:pPr>
              <w:jc w:val="left"/>
              <w:rPr>
                <w:rFonts w:ascii="Arial" w:hAnsi="Arial" w:cs="Arial"/>
              </w:rPr>
            </w:pPr>
            <w:r w:rsidRPr="00F70B4D">
              <w:rPr>
                <w:rFonts w:ascii="Arial" w:hAnsi="Arial" w:cs="Arial"/>
                <w:b/>
              </w:rPr>
              <w:t>Tautas sporta aktivitāte</w:t>
            </w:r>
          </w:p>
        </w:tc>
      </w:tr>
      <w:tr w:rsidR="001E7210" w14:paraId="2BFF729B" w14:textId="77777777" w:rsidTr="00BD3086">
        <w:tc>
          <w:tcPr>
            <w:tcW w:w="9209" w:type="dxa"/>
          </w:tcPr>
          <w:p w14:paraId="00000669" w14:textId="77777777" w:rsidR="001E7210" w:rsidRPr="00F70B4D" w:rsidRDefault="00115C81">
            <w:pPr>
              <w:rPr>
                <w:rFonts w:ascii="Arial" w:hAnsi="Arial" w:cs="Arial"/>
              </w:rPr>
            </w:pPr>
            <w:r w:rsidRPr="00F70B4D">
              <w:rPr>
                <w:rFonts w:ascii="Arial" w:hAnsi="Arial" w:cs="Arial"/>
              </w:rPr>
              <w:t>Augsta tautas sporta aktivitāte (ir pārstāvošās lokālās organizācijas, tiek organizēti pasākumi, ir iedzīvotāju iesaiste)</w:t>
            </w:r>
          </w:p>
        </w:tc>
        <w:tc>
          <w:tcPr>
            <w:tcW w:w="425" w:type="dxa"/>
          </w:tcPr>
          <w:p w14:paraId="0000066A" w14:textId="77777777" w:rsidR="001E7210" w:rsidRPr="00F70B4D" w:rsidRDefault="00115C81">
            <w:pPr>
              <w:jc w:val="center"/>
              <w:rPr>
                <w:rFonts w:ascii="Arial" w:hAnsi="Arial" w:cs="Arial"/>
              </w:rPr>
            </w:pPr>
            <w:r w:rsidRPr="00F70B4D">
              <w:rPr>
                <w:rFonts w:ascii="Arial" w:hAnsi="Arial" w:cs="Arial"/>
              </w:rPr>
              <w:t>2</w:t>
            </w:r>
          </w:p>
        </w:tc>
      </w:tr>
      <w:tr w:rsidR="001E7210" w14:paraId="01DC5F95" w14:textId="77777777" w:rsidTr="00BD3086">
        <w:tc>
          <w:tcPr>
            <w:tcW w:w="9209" w:type="dxa"/>
          </w:tcPr>
          <w:p w14:paraId="0000066B" w14:textId="77777777" w:rsidR="001E7210" w:rsidRPr="00F70B4D" w:rsidRDefault="00115C81">
            <w:pPr>
              <w:rPr>
                <w:rFonts w:ascii="Arial" w:hAnsi="Arial" w:cs="Arial"/>
              </w:rPr>
            </w:pPr>
            <w:r w:rsidRPr="00F70B4D">
              <w:rPr>
                <w:rFonts w:ascii="Arial" w:hAnsi="Arial" w:cs="Arial"/>
              </w:rPr>
              <w:t>Ir sporta veidu pārstāvošās lokālās organizācijas (darbojas šaurā lokā, ļoti lokāli)</w:t>
            </w:r>
          </w:p>
        </w:tc>
        <w:tc>
          <w:tcPr>
            <w:tcW w:w="425" w:type="dxa"/>
          </w:tcPr>
          <w:p w14:paraId="0000066C" w14:textId="77777777" w:rsidR="001E7210" w:rsidRPr="00F70B4D" w:rsidRDefault="00115C81">
            <w:pPr>
              <w:jc w:val="center"/>
              <w:rPr>
                <w:rFonts w:ascii="Arial" w:hAnsi="Arial" w:cs="Arial"/>
              </w:rPr>
            </w:pPr>
            <w:r w:rsidRPr="00F70B4D">
              <w:rPr>
                <w:rFonts w:ascii="Arial" w:hAnsi="Arial" w:cs="Arial"/>
              </w:rPr>
              <w:t>1</w:t>
            </w:r>
          </w:p>
        </w:tc>
      </w:tr>
      <w:tr w:rsidR="001E7210" w14:paraId="7E4B7E3D" w14:textId="77777777" w:rsidTr="00BD3086">
        <w:tc>
          <w:tcPr>
            <w:tcW w:w="9209" w:type="dxa"/>
          </w:tcPr>
          <w:p w14:paraId="0000066D" w14:textId="77777777" w:rsidR="001E7210" w:rsidRPr="00F70B4D" w:rsidRDefault="00115C81">
            <w:pPr>
              <w:rPr>
                <w:rFonts w:ascii="Arial" w:hAnsi="Arial" w:cs="Arial"/>
              </w:rPr>
            </w:pPr>
            <w:r w:rsidRPr="00F70B4D">
              <w:rPr>
                <w:rFonts w:ascii="Arial" w:hAnsi="Arial" w:cs="Arial"/>
              </w:rPr>
              <w:lastRenderedPageBreak/>
              <w:t>Zema vai nav tautas sporta aktivitātes</w:t>
            </w:r>
          </w:p>
        </w:tc>
        <w:tc>
          <w:tcPr>
            <w:tcW w:w="425" w:type="dxa"/>
          </w:tcPr>
          <w:p w14:paraId="0000066E" w14:textId="77777777" w:rsidR="001E7210" w:rsidRPr="00F70B4D" w:rsidRDefault="00115C81">
            <w:pPr>
              <w:jc w:val="center"/>
              <w:rPr>
                <w:rFonts w:ascii="Arial" w:hAnsi="Arial" w:cs="Arial"/>
              </w:rPr>
            </w:pPr>
            <w:r w:rsidRPr="00F70B4D">
              <w:rPr>
                <w:rFonts w:ascii="Arial" w:hAnsi="Arial" w:cs="Arial"/>
              </w:rPr>
              <w:t>0</w:t>
            </w:r>
          </w:p>
        </w:tc>
      </w:tr>
      <w:tr w:rsidR="001E7210" w14:paraId="3136E353" w14:textId="77777777" w:rsidTr="00F70B4D">
        <w:tc>
          <w:tcPr>
            <w:tcW w:w="9634" w:type="dxa"/>
            <w:gridSpan w:val="2"/>
          </w:tcPr>
          <w:p w14:paraId="0000066F" w14:textId="77777777" w:rsidR="001E7210" w:rsidRPr="00F70B4D" w:rsidRDefault="00115C81">
            <w:pPr>
              <w:jc w:val="left"/>
              <w:rPr>
                <w:rFonts w:ascii="Arial" w:hAnsi="Arial" w:cs="Arial"/>
              </w:rPr>
            </w:pPr>
            <w:r w:rsidRPr="00F70B4D">
              <w:rPr>
                <w:rFonts w:ascii="Arial" w:hAnsi="Arial" w:cs="Arial"/>
                <w:b/>
              </w:rPr>
              <w:t>Pasākuma norises ilgums</w:t>
            </w:r>
          </w:p>
        </w:tc>
      </w:tr>
      <w:tr w:rsidR="001E7210" w14:paraId="21BBA69E" w14:textId="77777777" w:rsidTr="00BD3086">
        <w:tc>
          <w:tcPr>
            <w:tcW w:w="9209" w:type="dxa"/>
          </w:tcPr>
          <w:p w14:paraId="00000671" w14:textId="77777777" w:rsidR="001E7210" w:rsidRPr="00F70B4D" w:rsidRDefault="00115C81">
            <w:pPr>
              <w:rPr>
                <w:rFonts w:ascii="Arial" w:hAnsi="Arial" w:cs="Arial"/>
              </w:rPr>
            </w:pPr>
            <w:r w:rsidRPr="00F70B4D">
              <w:rPr>
                <w:rFonts w:ascii="Arial" w:hAnsi="Arial" w:cs="Arial"/>
              </w:rPr>
              <w:t>2 un vairāk dienas</w:t>
            </w:r>
          </w:p>
        </w:tc>
        <w:tc>
          <w:tcPr>
            <w:tcW w:w="425" w:type="dxa"/>
          </w:tcPr>
          <w:p w14:paraId="00000672" w14:textId="77777777" w:rsidR="001E7210" w:rsidRPr="00F70B4D" w:rsidRDefault="00115C81">
            <w:pPr>
              <w:jc w:val="center"/>
              <w:rPr>
                <w:rFonts w:ascii="Arial" w:hAnsi="Arial" w:cs="Arial"/>
              </w:rPr>
            </w:pPr>
            <w:r w:rsidRPr="00F70B4D">
              <w:rPr>
                <w:rFonts w:ascii="Arial" w:hAnsi="Arial" w:cs="Arial"/>
              </w:rPr>
              <w:t>1</w:t>
            </w:r>
          </w:p>
        </w:tc>
      </w:tr>
      <w:tr w:rsidR="001E7210" w14:paraId="36F3CF78" w14:textId="77777777" w:rsidTr="00BD3086">
        <w:tc>
          <w:tcPr>
            <w:tcW w:w="9209" w:type="dxa"/>
          </w:tcPr>
          <w:p w14:paraId="00000673" w14:textId="77777777" w:rsidR="001E7210" w:rsidRPr="00F70B4D" w:rsidRDefault="00115C81">
            <w:pPr>
              <w:rPr>
                <w:rFonts w:ascii="Arial" w:hAnsi="Arial" w:cs="Arial"/>
              </w:rPr>
            </w:pPr>
            <w:r w:rsidRPr="00F70B4D">
              <w:rPr>
                <w:rFonts w:ascii="Arial" w:hAnsi="Arial" w:cs="Arial"/>
              </w:rPr>
              <w:t>1 diena</w:t>
            </w:r>
          </w:p>
        </w:tc>
        <w:tc>
          <w:tcPr>
            <w:tcW w:w="425" w:type="dxa"/>
          </w:tcPr>
          <w:p w14:paraId="00000674" w14:textId="77777777" w:rsidR="001E7210" w:rsidRPr="00F70B4D" w:rsidRDefault="00115C81">
            <w:pPr>
              <w:jc w:val="center"/>
              <w:rPr>
                <w:rFonts w:ascii="Arial" w:hAnsi="Arial" w:cs="Arial"/>
              </w:rPr>
            </w:pPr>
            <w:r w:rsidRPr="00F70B4D">
              <w:rPr>
                <w:rFonts w:ascii="Arial" w:hAnsi="Arial" w:cs="Arial"/>
              </w:rPr>
              <w:t>0</w:t>
            </w:r>
          </w:p>
        </w:tc>
      </w:tr>
    </w:tbl>
    <w:p w14:paraId="00000675" w14:textId="77777777" w:rsidR="001E7210" w:rsidRDefault="001E7210"/>
    <w:p w14:paraId="00000676" w14:textId="5A05E683" w:rsidR="001E7210" w:rsidRDefault="00C51B6A" w:rsidP="008169E9">
      <w:pPr>
        <w:spacing w:after="60"/>
        <w:ind w:left="709"/>
      </w:pPr>
      <w:r>
        <w:t>11</w:t>
      </w:r>
      <w:r w:rsidR="00115C81">
        <w:t>.2.5. Atbalsts individuāliem sportistiem</w:t>
      </w:r>
      <w:r w:rsidR="008169E9">
        <w:t>:</w:t>
      </w:r>
    </w:p>
    <w:p w14:paraId="00000678" w14:textId="77777777" w:rsidR="001E7210" w:rsidRDefault="00115C81">
      <w:r>
        <w:tab/>
        <w:t>Pašvaldība var lemt par finansiāla atbalsta piešķiršanu individuāliem sportistiem no 15 gadu vecuma gan komandu sporta spēļu, gan individuālo sporta veidu pārstāvjiem, līdz EUR 1 000</w:t>
      </w:r>
      <w:r>
        <w:rPr>
          <w:vertAlign w:val="superscript"/>
        </w:rPr>
        <w:footnoteReference w:id="34"/>
      </w:r>
      <w:r>
        <w:t xml:space="preserve"> gadā, nepārsniedzot līdz 50% no kopējā pieprasījumā norādītā mērķa budžeta. Sportistam piešķiramā finansējuma apjoms veidojas sekojoši:</w:t>
      </w:r>
    </w:p>
    <w:p w14:paraId="00000679" w14:textId="77777777" w:rsidR="001E7210" w:rsidRPr="009C6534" w:rsidRDefault="001E7210"/>
    <w:tbl>
      <w:tblPr>
        <w:tblStyle w:val="afa"/>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5386"/>
        <w:gridCol w:w="1559"/>
        <w:gridCol w:w="1134"/>
      </w:tblGrid>
      <w:tr w:rsidR="001E7210" w14:paraId="1E0A2931" w14:textId="77777777" w:rsidTr="009C6534">
        <w:trPr>
          <w:trHeight w:val="627"/>
        </w:trPr>
        <w:tc>
          <w:tcPr>
            <w:tcW w:w="9634" w:type="dxa"/>
            <w:gridSpan w:val="4"/>
          </w:tcPr>
          <w:p w14:paraId="0000067A" w14:textId="77777777" w:rsidR="001E7210" w:rsidRPr="007C7DAE" w:rsidRDefault="00115C81" w:rsidP="009C6534">
            <w:pPr>
              <w:pBdr>
                <w:top w:val="nil"/>
                <w:left w:val="nil"/>
                <w:bottom w:val="nil"/>
                <w:right w:val="nil"/>
                <w:between w:val="nil"/>
              </w:pBdr>
              <w:spacing w:before="120" w:after="120" w:line="259" w:lineRule="auto"/>
              <w:jc w:val="center"/>
              <w:rPr>
                <w:rFonts w:ascii="Arial" w:eastAsia="Arial" w:hAnsi="Arial" w:cs="Arial"/>
                <w:color w:val="000000"/>
              </w:rPr>
            </w:pPr>
            <w:r w:rsidRPr="007C7DAE">
              <w:rPr>
                <w:rFonts w:ascii="Arial" w:eastAsia="Arial" w:hAnsi="Arial" w:cs="Arial"/>
                <w:color w:val="000000"/>
              </w:rPr>
              <w:t xml:space="preserve">Atbalsts individuālam sportistam </w:t>
            </w:r>
            <w:r w:rsidRPr="007C7DAE">
              <w:rPr>
                <w:rFonts w:ascii="Arial" w:eastAsia="Arial" w:hAnsi="Arial" w:cs="Arial"/>
                <w:b/>
                <w:color w:val="000000"/>
              </w:rPr>
              <w:t>no 15 gadu vecuma</w:t>
            </w:r>
            <w:r w:rsidRPr="007C7DAE">
              <w:rPr>
                <w:rFonts w:ascii="Arial" w:eastAsia="Arial" w:hAnsi="Arial" w:cs="Arial"/>
                <w:color w:val="000000"/>
              </w:rPr>
              <w:t xml:space="preserve"> (veidojas no 2 kritērijiem)</w:t>
            </w:r>
          </w:p>
        </w:tc>
      </w:tr>
      <w:tr w:rsidR="001E7210" w14:paraId="06DAEE2F" w14:textId="77777777" w:rsidTr="009C6534">
        <w:trPr>
          <w:trHeight w:val="633"/>
        </w:trPr>
        <w:tc>
          <w:tcPr>
            <w:tcW w:w="6941" w:type="dxa"/>
            <w:gridSpan w:val="2"/>
            <w:vAlign w:val="center"/>
          </w:tcPr>
          <w:p w14:paraId="0000067E" w14:textId="77777777" w:rsidR="001E7210" w:rsidRPr="007C7DAE" w:rsidRDefault="00115C81" w:rsidP="00FF54BC">
            <w:pPr>
              <w:pBdr>
                <w:top w:val="nil"/>
                <w:left w:val="nil"/>
                <w:bottom w:val="nil"/>
                <w:right w:val="nil"/>
                <w:between w:val="nil"/>
              </w:pBdr>
              <w:spacing w:before="80" w:after="60" w:line="259" w:lineRule="auto"/>
              <w:jc w:val="center"/>
              <w:rPr>
                <w:rFonts w:ascii="Arial" w:eastAsia="Arial" w:hAnsi="Arial" w:cs="Arial"/>
                <w:color w:val="000000"/>
              </w:rPr>
            </w:pPr>
            <w:r w:rsidRPr="007C7DAE">
              <w:rPr>
                <w:rFonts w:ascii="Arial" w:eastAsia="Arial" w:hAnsi="Arial" w:cs="Arial"/>
                <w:color w:val="000000"/>
              </w:rPr>
              <w:t>Iepriekšējā gada sasniegumi</w:t>
            </w:r>
          </w:p>
        </w:tc>
        <w:tc>
          <w:tcPr>
            <w:tcW w:w="2693" w:type="dxa"/>
            <w:gridSpan w:val="2"/>
            <w:vAlign w:val="center"/>
          </w:tcPr>
          <w:p w14:paraId="00000680" w14:textId="77777777" w:rsidR="001E7210" w:rsidRPr="007C7DAE" w:rsidRDefault="00115C81" w:rsidP="00FF54BC">
            <w:pPr>
              <w:pBdr>
                <w:top w:val="nil"/>
                <w:left w:val="nil"/>
                <w:bottom w:val="nil"/>
                <w:right w:val="nil"/>
                <w:between w:val="nil"/>
              </w:pBdr>
              <w:spacing w:before="80" w:line="259" w:lineRule="auto"/>
              <w:jc w:val="center"/>
              <w:rPr>
                <w:rFonts w:ascii="Arial" w:eastAsia="Arial" w:hAnsi="Arial" w:cs="Arial"/>
                <w:color w:val="000000"/>
              </w:rPr>
            </w:pPr>
            <w:r w:rsidRPr="007C7DAE">
              <w:rPr>
                <w:rFonts w:ascii="Arial" w:eastAsia="Arial" w:hAnsi="Arial" w:cs="Arial"/>
                <w:color w:val="000000"/>
              </w:rPr>
              <w:t>Sporta veida prioritāte</w:t>
            </w:r>
          </w:p>
        </w:tc>
      </w:tr>
      <w:tr w:rsidR="001E7210" w14:paraId="17F02917" w14:textId="77777777" w:rsidTr="009C6534">
        <w:trPr>
          <w:trHeight w:val="4160"/>
        </w:trPr>
        <w:tc>
          <w:tcPr>
            <w:tcW w:w="1555" w:type="dxa"/>
            <w:vAlign w:val="center"/>
          </w:tcPr>
          <w:p w14:paraId="00000682" w14:textId="77777777" w:rsidR="001E7210" w:rsidRDefault="00115C81" w:rsidP="00FF54BC">
            <w:pPr>
              <w:pBdr>
                <w:top w:val="nil"/>
                <w:left w:val="nil"/>
                <w:bottom w:val="nil"/>
                <w:right w:val="nil"/>
                <w:between w:val="nil"/>
              </w:pBdr>
              <w:spacing w:after="60" w:line="259" w:lineRule="auto"/>
              <w:jc w:val="center"/>
              <w:rPr>
                <w:rFonts w:ascii="Arial" w:eastAsia="Arial" w:hAnsi="Arial" w:cs="Arial"/>
                <w:color w:val="000000"/>
              </w:rPr>
            </w:pPr>
            <w:r>
              <w:rPr>
                <w:rFonts w:ascii="Arial" w:eastAsia="Arial" w:hAnsi="Arial" w:cs="Arial"/>
                <w:color w:val="000000"/>
              </w:rPr>
              <w:t>līdz EUR 500</w:t>
            </w:r>
          </w:p>
        </w:tc>
        <w:tc>
          <w:tcPr>
            <w:tcW w:w="5386" w:type="dxa"/>
            <w:vAlign w:val="center"/>
          </w:tcPr>
          <w:p w14:paraId="4C690AF6" w14:textId="24C9C004" w:rsidR="00FF54BC" w:rsidRDefault="00115C81" w:rsidP="00D67409">
            <w:pPr>
              <w:pStyle w:val="ListParagraph"/>
              <w:numPr>
                <w:ilvl w:val="0"/>
                <w:numId w:val="31"/>
              </w:numPr>
              <w:spacing w:after="120"/>
              <w:ind w:left="275" w:hanging="218"/>
              <w:rPr>
                <w:rFonts w:ascii="Arial" w:hAnsi="Arial" w:cs="Arial"/>
              </w:rPr>
            </w:pPr>
            <w:r w:rsidRPr="00FF54BC">
              <w:rPr>
                <w:rFonts w:ascii="Arial" w:hAnsi="Arial" w:cs="Arial"/>
              </w:rPr>
              <w:t>1.-6.vieta pasaules čempionātā (attiecīgā vecuma jauniešu vai junioru grupā</w:t>
            </w:r>
            <w:r w:rsidR="00FF54BC" w:rsidRPr="00FF54BC">
              <w:rPr>
                <w:rFonts w:ascii="Arial" w:hAnsi="Arial" w:cs="Arial"/>
              </w:rPr>
              <w:t>);</w:t>
            </w:r>
          </w:p>
          <w:p w14:paraId="6AD823C8" w14:textId="77777777" w:rsidR="009C6534" w:rsidRPr="009C6534" w:rsidRDefault="009C6534" w:rsidP="009C6534">
            <w:pPr>
              <w:pStyle w:val="ListParagraph"/>
              <w:spacing w:after="120"/>
              <w:ind w:left="275"/>
              <w:rPr>
                <w:rFonts w:ascii="Arial" w:hAnsi="Arial" w:cs="Arial"/>
                <w:sz w:val="8"/>
                <w:szCs w:val="8"/>
              </w:rPr>
            </w:pPr>
          </w:p>
          <w:p w14:paraId="00000684" w14:textId="276EC269" w:rsidR="001E7210" w:rsidRDefault="00115C81" w:rsidP="00D67409">
            <w:pPr>
              <w:pStyle w:val="ListParagraph"/>
              <w:numPr>
                <w:ilvl w:val="0"/>
                <w:numId w:val="31"/>
              </w:numPr>
              <w:spacing w:after="60"/>
              <w:ind w:left="275" w:hanging="218"/>
              <w:rPr>
                <w:rFonts w:ascii="Arial" w:hAnsi="Arial" w:cs="Arial"/>
              </w:rPr>
            </w:pPr>
            <w:r w:rsidRPr="00FF54BC">
              <w:rPr>
                <w:rFonts w:ascii="Arial" w:hAnsi="Arial" w:cs="Arial"/>
              </w:rPr>
              <w:t>1.-3.vieta Eiropas čempionātā (attiecīgā vec</w:t>
            </w:r>
            <w:r w:rsidR="00FF54BC" w:rsidRPr="00FF54BC">
              <w:rPr>
                <w:rFonts w:ascii="Arial" w:hAnsi="Arial" w:cs="Arial"/>
              </w:rPr>
              <w:t>uma jauniešu vai junioru grupā);</w:t>
            </w:r>
          </w:p>
          <w:p w14:paraId="5F24F635" w14:textId="77777777" w:rsidR="009C6534" w:rsidRPr="009C6534" w:rsidRDefault="009C6534" w:rsidP="009C6534">
            <w:pPr>
              <w:pStyle w:val="ListParagraph"/>
              <w:spacing w:after="60"/>
              <w:ind w:left="275"/>
              <w:rPr>
                <w:rFonts w:ascii="Arial" w:hAnsi="Arial" w:cs="Arial"/>
                <w:sz w:val="8"/>
                <w:szCs w:val="8"/>
              </w:rPr>
            </w:pPr>
          </w:p>
          <w:p w14:paraId="00000685" w14:textId="04DD721D" w:rsidR="001E7210" w:rsidRPr="009C6534" w:rsidRDefault="00115C81" w:rsidP="00D67409">
            <w:pPr>
              <w:pStyle w:val="ListParagraph"/>
              <w:numPr>
                <w:ilvl w:val="0"/>
                <w:numId w:val="31"/>
              </w:numPr>
              <w:spacing w:after="60"/>
              <w:ind w:left="275" w:hanging="218"/>
              <w:rPr>
                <w:rFonts w:ascii="Arial" w:hAnsi="Arial" w:cs="Arial"/>
              </w:rPr>
            </w:pPr>
            <w:r w:rsidRPr="00FF54BC">
              <w:rPr>
                <w:rFonts w:ascii="Arial" w:hAnsi="Arial" w:cs="Arial"/>
                <w:color w:val="000000"/>
              </w:rPr>
              <w:t>1.-8.vieta Pasaules, Eiropas kausu kopvērtējums (attiecīgā vecuma jauniešu vai junioru grupā)</w:t>
            </w:r>
            <w:r w:rsidR="00FF54BC" w:rsidRPr="00FF54BC">
              <w:rPr>
                <w:rFonts w:ascii="Arial" w:hAnsi="Arial" w:cs="Arial"/>
                <w:color w:val="000000"/>
              </w:rPr>
              <w:t>;</w:t>
            </w:r>
          </w:p>
          <w:p w14:paraId="3E6F8898" w14:textId="027CC7FA" w:rsidR="009C6534" w:rsidRPr="009C6534" w:rsidRDefault="009C6534" w:rsidP="009C6534">
            <w:pPr>
              <w:spacing w:after="60"/>
              <w:rPr>
                <w:sz w:val="8"/>
                <w:szCs w:val="8"/>
              </w:rPr>
            </w:pPr>
          </w:p>
          <w:p w14:paraId="00000686" w14:textId="43D59DF6" w:rsidR="001E7210" w:rsidRPr="009C6534" w:rsidRDefault="00115C81" w:rsidP="00D67409">
            <w:pPr>
              <w:pStyle w:val="ListParagraph"/>
              <w:numPr>
                <w:ilvl w:val="0"/>
                <w:numId w:val="31"/>
              </w:numPr>
              <w:spacing w:after="60"/>
              <w:ind w:left="275" w:hanging="218"/>
              <w:rPr>
                <w:rFonts w:ascii="Arial" w:hAnsi="Arial" w:cs="Arial"/>
              </w:rPr>
            </w:pPr>
            <w:r w:rsidRPr="00FF54BC">
              <w:rPr>
                <w:rFonts w:ascii="Arial" w:hAnsi="Arial" w:cs="Arial"/>
                <w:color w:val="000000"/>
              </w:rPr>
              <w:t>Olimpisko spēļu kandidāts, ko apliecina attiecīgā</w:t>
            </w:r>
            <w:r w:rsidR="00FF54BC" w:rsidRPr="00FF54BC">
              <w:rPr>
                <w:rFonts w:ascii="Arial" w:hAnsi="Arial" w:cs="Arial"/>
                <w:color w:val="000000"/>
              </w:rPr>
              <w:t xml:space="preserve"> sporta veida atzītā federācija;</w:t>
            </w:r>
          </w:p>
          <w:p w14:paraId="7519CCB7" w14:textId="62D6FF44" w:rsidR="009C6534" w:rsidRPr="009C6534" w:rsidRDefault="009C6534" w:rsidP="009C6534">
            <w:pPr>
              <w:spacing w:after="60"/>
              <w:rPr>
                <w:sz w:val="8"/>
                <w:szCs w:val="8"/>
              </w:rPr>
            </w:pPr>
          </w:p>
          <w:p w14:paraId="00000687" w14:textId="24184504" w:rsidR="001E7210" w:rsidRPr="009C6534" w:rsidRDefault="00115C81" w:rsidP="00D67409">
            <w:pPr>
              <w:pStyle w:val="ListParagraph"/>
              <w:numPr>
                <w:ilvl w:val="0"/>
                <w:numId w:val="31"/>
              </w:numPr>
              <w:spacing w:after="60"/>
              <w:ind w:left="275" w:hanging="218"/>
              <w:rPr>
                <w:rFonts w:ascii="Arial" w:hAnsi="Arial" w:cs="Arial"/>
              </w:rPr>
            </w:pPr>
            <w:r w:rsidRPr="00FF54BC">
              <w:rPr>
                <w:rFonts w:ascii="Arial" w:hAnsi="Arial" w:cs="Arial"/>
                <w:color w:val="000000"/>
              </w:rPr>
              <w:t>Dalība pasaules vai Eiropas čempionātos Latvijas izlases sastāvā, kvalificējoties pēc sportiskā sn</w:t>
            </w:r>
            <w:r w:rsidR="00FF54BC" w:rsidRPr="00FF54BC">
              <w:rPr>
                <w:rFonts w:ascii="Arial" w:hAnsi="Arial" w:cs="Arial"/>
                <w:color w:val="000000"/>
              </w:rPr>
              <w:t>ieguma normatīviem, kritērijiem;</w:t>
            </w:r>
          </w:p>
          <w:p w14:paraId="521C7275" w14:textId="0E4A052D" w:rsidR="009C6534" w:rsidRPr="009C6534" w:rsidRDefault="009C6534" w:rsidP="009C6534">
            <w:pPr>
              <w:spacing w:after="60"/>
              <w:rPr>
                <w:sz w:val="8"/>
                <w:szCs w:val="8"/>
              </w:rPr>
            </w:pPr>
          </w:p>
          <w:p w14:paraId="00000688" w14:textId="7AC741DF" w:rsidR="001E7210" w:rsidRPr="00FF54BC" w:rsidRDefault="00115C81" w:rsidP="00D67409">
            <w:pPr>
              <w:pStyle w:val="ListParagraph"/>
              <w:numPr>
                <w:ilvl w:val="0"/>
                <w:numId w:val="31"/>
              </w:numPr>
              <w:spacing w:after="60"/>
              <w:ind w:left="275" w:hanging="218"/>
            </w:pPr>
            <w:r w:rsidRPr="00FF54BC">
              <w:rPr>
                <w:rFonts w:ascii="Arial" w:hAnsi="Arial" w:cs="Arial"/>
                <w:color w:val="000000"/>
              </w:rPr>
              <w:t>1.vieta  Latvijas čempionātā pieaugušajiem.</w:t>
            </w:r>
          </w:p>
        </w:tc>
        <w:tc>
          <w:tcPr>
            <w:tcW w:w="1559" w:type="dxa"/>
            <w:vAlign w:val="center"/>
          </w:tcPr>
          <w:p w14:paraId="00000689"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līdz EUR 500</w:t>
            </w:r>
          </w:p>
        </w:tc>
        <w:tc>
          <w:tcPr>
            <w:tcW w:w="1134" w:type="dxa"/>
            <w:vAlign w:val="center"/>
          </w:tcPr>
          <w:p w14:paraId="0000068A"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1.līmenis</w:t>
            </w:r>
          </w:p>
        </w:tc>
      </w:tr>
      <w:tr w:rsidR="001E7210" w14:paraId="73650AAE" w14:textId="77777777" w:rsidTr="009C6534">
        <w:trPr>
          <w:trHeight w:val="2122"/>
        </w:trPr>
        <w:tc>
          <w:tcPr>
            <w:tcW w:w="1555" w:type="dxa"/>
            <w:vAlign w:val="center"/>
          </w:tcPr>
          <w:p w14:paraId="0000068B" w14:textId="77777777" w:rsidR="001E7210" w:rsidRDefault="00115C81" w:rsidP="00FF54BC">
            <w:pPr>
              <w:pBdr>
                <w:top w:val="nil"/>
                <w:left w:val="nil"/>
                <w:bottom w:val="nil"/>
                <w:right w:val="nil"/>
                <w:between w:val="nil"/>
              </w:pBdr>
              <w:spacing w:after="60" w:line="259" w:lineRule="auto"/>
              <w:jc w:val="center"/>
              <w:rPr>
                <w:rFonts w:ascii="Arial" w:eastAsia="Arial" w:hAnsi="Arial" w:cs="Arial"/>
                <w:color w:val="000000"/>
              </w:rPr>
            </w:pPr>
            <w:r>
              <w:rPr>
                <w:rFonts w:ascii="Arial" w:eastAsia="Arial" w:hAnsi="Arial" w:cs="Arial"/>
                <w:color w:val="000000"/>
              </w:rPr>
              <w:t>līdz EUR 400</w:t>
            </w:r>
          </w:p>
        </w:tc>
        <w:tc>
          <w:tcPr>
            <w:tcW w:w="5386" w:type="dxa"/>
            <w:vAlign w:val="center"/>
          </w:tcPr>
          <w:p w14:paraId="0000068C" w14:textId="0A71D9D7" w:rsidR="001E7210" w:rsidRDefault="00115C81" w:rsidP="00D67409">
            <w:pPr>
              <w:pStyle w:val="ListParagraph"/>
              <w:numPr>
                <w:ilvl w:val="0"/>
                <w:numId w:val="32"/>
              </w:numPr>
              <w:pBdr>
                <w:top w:val="nil"/>
                <w:left w:val="nil"/>
                <w:bottom w:val="nil"/>
                <w:right w:val="nil"/>
                <w:between w:val="nil"/>
              </w:pBdr>
              <w:spacing w:after="60"/>
              <w:ind w:left="275" w:hanging="275"/>
              <w:jc w:val="left"/>
              <w:rPr>
                <w:rFonts w:ascii="Arial" w:hAnsi="Arial" w:cs="Arial"/>
                <w:color w:val="000000"/>
              </w:rPr>
            </w:pPr>
            <w:r w:rsidRPr="00FF54BC">
              <w:rPr>
                <w:rFonts w:ascii="Arial" w:hAnsi="Arial" w:cs="Arial"/>
                <w:color w:val="000000"/>
              </w:rPr>
              <w:t>2.-3.vieta Latvijas čempionātā pieaugušo konkurencē vai dalība Latvijas val</w:t>
            </w:r>
            <w:r w:rsidR="00FF54BC">
              <w:rPr>
                <w:rFonts w:ascii="Arial" w:hAnsi="Arial" w:cs="Arial"/>
                <w:color w:val="000000"/>
              </w:rPr>
              <w:t>stsvienībā pieaugušo konkurencē;</w:t>
            </w:r>
          </w:p>
          <w:p w14:paraId="4CBED5C9" w14:textId="77777777" w:rsidR="009C6534" w:rsidRPr="009C6534" w:rsidRDefault="009C6534" w:rsidP="009C6534">
            <w:pPr>
              <w:pStyle w:val="ListParagraph"/>
              <w:pBdr>
                <w:top w:val="nil"/>
                <w:left w:val="nil"/>
                <w:bottom w:val="nil"/>
                <w:right w:val="nil"/>
                <w:between w:val="nil"/>
              </w:pBdr>
              <w:spacing w:after="60"/>
              <w:ind w:left="275"/>
              <w:jc w:val="left"/>
              <w:rPr>
                <w:rFonts w:ascii="Arial" w:hAnsi="Arial" w:cs="Arial"/>
                <w:color w:val="000000"/>
                <w:sz w:val="8"/>
                <w:szCs w:val="8"/>
              </w:rPr>
            </w:pPr>
          </w:p>
          <w:p w14:paraId="0000068D" w14:textId="535C9E1A" w:rsidR="001E7210" w:rsidRPr="00FF54BC" w:rsidRDefault="00115C81" w:rsidP="00D67409">
            <w:pPr>
              <w:pStyle w:val="ListParagraph"/>
              <w:numPr>
                <w:ilvl w:val="0"/>
                <w:numId w:val="32"/>
              </w:numPr>
              <w:pBdr>
                <w:top w:val="nil"/>
                <w:left w:val="nil"/>
                <w:bottom w:val="nil"/>
                <w:right w:val="nil"/>
                <w:between w:val="nil"/>
              </w:pBdr>
              <w:spacing w:after="60"/>
              <w:ind w:left="275" w:hanging="275"/>
              <w:jc w:val="left"/>
              <w:rPr>
                <w:color w:val="000000"/>
              </w:rPr>
            </w:pPr>
            <w:r w:rsidRPr="00FF54BC">
              <w:rPr>
                <w:rFonts w:ascii="Arial" w:hAnsi="Arial" w:cs="Arial"/>
                <w:color w:val="000000"/>
              </w:rPr>
              <w:t>Apsteigti vairāk nekā 2/3 no startējušo dalībnieku skaita Eiropas, pasaules čempionātos attiecīgā vecuma grupās, Eiropas jaunatnes un pasaules jaunatnes olimpiādēs</w:t>
            </w:r>
            <w:r w:rsidR="00FF54BC">
              <w:rPr>
                <w:rFonts w:ascii="Arial" w:hAnsi="Arial" w:cs="Arial"/>
                <w:color w:val="000000"/>
              </w:rPr>
              <w:t>.</w:t>
            </w:r>
          </w:p>
        </w:tc>
        <w:tc>
          <w:tcPr>
            <w:tcW w:w="1559" w:type="dxa"/>
            <w:vAlign w:val="center"/>
          </w:tcPr>
          <w:p w14:paraId="0000068E"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līdz EUR 400</w:t>
            </w:r>
          </w:p>
        </w:tc>
        <w:tc>
          <w:tcPr>
            <w:tcW w:w="1134" w:type="dxa"/>
            <w:vAlign w:val="center"/>
          </w:tcPr>
          <w:p w14:paraId="0000068F"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2.līmenis</w:t>
            </w:r>
          </w:p>
        </w:tc>
      </w:tr>
      <w:tr w:rsidR="001E7210" w14:paraId="06579F50" w14:textId="77777777" w:rsidTr="009C6534">
        <w:trPr>
          <w:trHeight w:val="990"/>
        </w:trPr>
        <w:tc>
          <w:tcPr>
            <w:tcW w:w="1555" w:type="dxa"/>
            <w:vAlign w:val="center"/>
          </w:tcPr>
          <w:p w14:paraId="00000690" w14:textId="77777777" w:rsidR="001E7210" w:rsidRDefault="00115C81" w:rsidP="00FF54BC">
            <w:pPr>
              <w:pBdr>
                <w:top w:val="nil"/>
                <w:left w:val="nil"/>
                <w:bottom w:val="nil"/>
                <w:right w:val="nil"/>
                <w:between w:val="nil"/>
              </w:pBdr>
              <w:spacing w:after="60" w:line="259" w:lineRule="auto"/>
              <w:jc w:val="center"/>
              <w:rPr>
                <w:rFonts w:ascii="Arial" w:eastAsia="Arial" w:hAnsi="Arial" w:cs="Arial"/>
                <w:color w:val="000000"/>
              </w:rPr>
            </w:pPr>
            <w:r>
              <w:rPr>
                <w:rFonts w:ascii="Arial" w:eastAsia="Arial" w:hAnsi="Arial" w:cs="Arial"/>
                <w:color w:val="000000"/>
              </w:rPr>
              <w:t>līdz EUR 300</w:t>
            </w:r>
          </w:p>
        </w:tc>
        <w:tc>
          <w:tcPr>
            <w:tcW w:w="5386" w:type="dxa"/>
            <w:vAlign w:val="center"/>
          </w:tcPr>
          <w:p w14:paraId="00000691" w14:textId="51C40B8C" w:rsidR="001E7210" w:rsidRPr="00FF54BC" w:rsidRDefault="00115C81" w:rsidP="00D67409">
            <w:pPr>
              <w:pStyle w:val="ListParagraph"/>
              <w:numPr>
                <w:ilvl w:val="0"/>
                <w:numId w:val="33"/>
              </w:numPr>
              <w:pBdr>
                <w:top w:val="nil"/>
                <w:left w:val="nil"/>
                <w:bottom w:val="nil"/>
                <w:right w:val="nil"/>
                <w:between w:val="nil"/>
              </w:pBdr>
              <w:spacing w:after="60"/>
              <w:ind w:left="275" w:hanging="275"/>
              <w:jc w:val="left"/>
              <w:rPr>
                <w:rFonts w:ascii="Arial" w:hAnsi="Arial" w:cs="Arial"/>
                <w:color w:val="000000"/>
              </w:rPr>
            </w:pPr>
            <w:r w:rsidRPr="00FF54BC">
              <w:rPr>
                <w:rFonts w:ascii="Arial" w:hAnsi="Arial" w:cs="Arial"/>
                <w:color w:val="000000"/>
              </w:rPr>
              <w:t>1.-3.vieta Latvijas čempionātā attiecīgā vecuma grupā vai Latvijas izlases dalībnieks attiecīgā vecuma grupā</w:t>
            </w:r>
            <w:r w:rsidR="00FF54BC" w:rsidRPr="00FF54BC">
              <w:rPr>
                <w:rFonts w:ascii="Arial" w:hAnsi="Arial" w:cs="Arial"/>
                <w:color w:val="000000"/>
              </w:rPr>
              <w:t>.</w:t>
            </w:r>
          </w:p>
        </w:tc>
        <w:tc>
          <w:tcPr>
            <w:tcW w:w="1559" w:type="dxa"/>
            <w:vAlign w:val="center"/>
          </w:tcPr>
          <w:p w14:paraId="00000692"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līdz EUR 300</w:t>
            </w:r>
          </w:p>
        </w:tc>
        <w:tc>
          <w:tcPr>
            <w:tcW w:w="1134" w:type="dxa"/>
            <w:vAlign w:val="center"/>
          </w:tcPr>
          <w:p w14:paraId="00000693" w14:textId="77777777" w:rsidR="001E7210" w:rsidRPr="007C7DAE" w:rsidRDefault="00115C81">
            <w:pPr>
              <w:pBdr>
                <w:top w:val="nil"/>
                <w:left w:val="nil"/>
                <w:bottom w:val="nil"/>
                <w:right w:val="nil"/>
                <w:between w:val="nil"/>
              </w:pBdr>
              <w:spacing w:line="259" w:lineRule="auto"/>
              <w:jc w:val="center"/>
              <w:rPr>
                <w:rFonts w:ascii="Arial" w:eastAsia="Arial" w:hAnsi="Arial" w:cs="Arial"/>
                <w:color w:val="000000"/>
              </w:rPr>
            </w:pPr>
            <w:r w:rsidRPr="007C7DAE">
              <w:rPr>
                <w:rFonts w:ascii="Arial" w:eastAsia="Arial" w:hAnsi="Arial" w:cs="Arial"/>
                <w:color w:val="000000"/>
              </w:rPr>
              <w:t>3.līmenis</w:t>
            </w:r>
          </w:p>
        </w:tc>
      </w:tr>
    </w:tbl>
    <w:p w14:paraId="00000694" w14:textId="77777777" w:rsidR="001E7210" w:rsidRDefault="001E7210"/>
    <w:p w14:paraId="00000695" w14:textId="3FD482C2" w:rsidR="001E7210" w:rsidRDefault="00115C81" w:rsidP="00257FEA">
      <w:pPr>
        <w:keepNext/>
        <w:keepLines/>
        <w:pBdr>
          <w:top w:val="nil"/>
          <w:left w:val="nil"/>
          <w:bottom w:val="nil"/>
          <w:right w:val="nil"/>
          <w:between w:val="nil"/>
        </w:pBdr>
        <w:spacing w:after="120"/>
        <w:ind w:left="1134" w:hanging="426"/>
        <w:jc w:val="left"/>
        <w:rPr>
          <w:color w:val="000000"/>
        </w:rPr>
      </w:pPr>
      <w:bookmarkStart w:id="65" w:name="_heading=h.1rvwp1q" w:colFirst="0" w:colLast="0"/>
      <w:bookmarkEnd w:id="65"/>
      <w:r>
        <w:rPr>
          <w:color w:val="000000"/>
        </w:rPr>
        <w:t>1</w:t>
      </w:r>
      <w:r w:rsidR="00F83C59">
        <w:rPr>
          <w:color w:val="000000"/>
        </w:rPr>
        <w:t>1</w:t>
      </w:r>
      <w:r>
        <w:rPr>
          <w:color w:val="000000"/>
        </w:rPr>
        <w:t>.3. Finansējuma piešķiršana ar domes lēmumu</w:t>
      </w:r>
      <w:r w:rsidR="00257FEA">
        <w:rPr>
          <w:color w:val="000000"/>
        </w:rPr>
        <w:t>:</w:t>
      </w:r>
    </w:p>
    <w:p w14:paraId="00000697" w14:textId="704F490E" w:rsidR="001E7210" w:rsidRDefault="00115C81">
      <w:pPr>
        <w:ind w:firstLine="720"/>
      </w:pPr>
      <w:r>
        <w:t xml:space="preserve">Lai nodrošinātu atbalsta sniegšanu Valmieras novadā deklarētiem sportistiem, Valmieras novadā reģistrētiem sporta klubiem, aktīva dzīvesveida veicinošu pasākumu organizatoriem un </w:t>
      </w:r>
      <w:r w:rsidR="00A2331A">
        <w:t>Latvijas Sporta federāciju padomes</w:t>
      </w:r>
      <w:r>
        <w:t xml:space="preserve"> atzītām sporta federācijām, mērķiem, kas nav iekļauti Pašvaldības ikgadējā budžetā un tam nepieciešams novirzīt papildu finansējumu, Pašvaldība ik </w:t>
      </w:r>
      <w:r>
        <w:lastRenderedPageBreak/>
        <w:t>gadu nosaka papildu finansējuma rezervi līdz EUR 20 000</w:t>
      </w:r>
      <w:r>
        <w:rPr>
          <w:vertAlign w:val="superscript"/>
        </w:rPr>
        <w:footnoteReference w:id="35"/>
      </w:r>
      <w:r>
        <w:t xml:space="preserve">. Ārpus ikgadējā Pašvaldības budžeta finansiālā atbalsta sniegšana apstiprināma Pašvaldības domes komitejās un domes sēdē, atbalsta apmēru nosakot:  </w:t>
      </w:r>
    </w:p>
    <w:p w14:paraId="00000698" w14:textId="77777777" w:rsidR="001E7210" w:rsidRDefault="001E7210"/>
    <w:tbl>
      <w:tblPr>
        <w:tblStyle w:val="afb"/>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98"/>
        <w:gridCol w:w="4536"/>
      </w:tblGrid>
      <w:tr w:rsidR="001E7210" w14:paraId="6A93395A" w14:textId="77777777" w:rsidTr="009C6534">
        <w:tc>
          <w:tcPr>
            <w:tcW w:w="5098" w:type="dxa"/>
            <w:vAlign w:val="center"/>
          </w:tcPr>
          <w:p w14:paraId="00000699" w14:textId="77777777" w:rsidR="001E7210" w:rsidRDefault="00115C81">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Mērķis</w:t>
            </w:r>
          </w:p>
        </w:tc>
        <w:tc>
          <w:tcPr>
            <w:tcW w:w="4536" w:type="dxa"/>
            <w:vAlign w:val="center"/>
          </w:tcPr>
          <w:p w14:paraId="0000069A" w14:textId="77777777" w:rsidR="001E7210" w:rsidRDefault="00115C81">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Iespējamais finansējums</w:t>
            </w:r>
          </w:p>
        </w:tc>
      </w:tr>
      <w:tr w:rsidR="001E7210" w14:paraId="46D4E262" w14:textId="77777777" w:rsidTr="009C6534">
        <w:tc>
          <w:tcPr>
            <w:tcW w:w="5098" w:type="dxa"/>
            <w:vAlign w:val="center"/>
          </w:tcPr>
          <w:p w14:paraId="0000069B"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individuālam sportistam</w:t>
            </w:r>
          </w:p>
        </w:tc>
        <w:tc>
          <w:tcPr>
            <w:tcW w:w="4536" w:type="dxa"/>
            <w:vAlign w:val="center"/>
          </w:tcPr>
          <w:p w14:paraId="0000069C"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pieprasījumā norādītā mērķa budžeta, nepārsniedzot EUR 1 000</w:t>
            </w:r>
            <w:r>
              <w:rPr>
                <w:rFonts w:ascii="Arial" w:eastAsia="Arial" w:hAnsi="Arial" w:cs="Arial"/>
                <w:color w:val="000000"/>
                <w:vertAlign w:val="superscript"/>
              </w:rPr>
              <w:footnoteReference w:id="36"/>
            </w:r>
          </w:p>
        </w:tc>
      </w:tr>
      <w:tr w:rsidR="001E7210" w14:paraId="6FFDA6BC" w14:textId="77777777" w:rsidTr="009C6534">
        <w:tc>
          <w:tcPr>
            <w:tcW w:w="5098" w:type="dxa"/>
            <w:vAlign w:val="center"/>
          </w:tcPr>
          <w:p w14:paraId="0000069D"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sporta komandai</w:t>
            </w:r>
          </w:p>
        </w:tc>
        <w:tc>
          <w:tcPr>
            <w:tcW w:w="4536" w:type="dxa"/>
            <w:vAlign w:val="center"/>
          </w:tcPr>
          <w:p w14:paraId="0000069E"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pieprasījumā norādītā mērķa budžeta, nepārsniedzot EUR 2 500</w:t>
            </w:r>
          </w:p>
        </w:tc>
      </w:tr>
      <w:tr w:rsidR="001E7210" w14:paraId="70F27208" w14:textId="77777777" w:rsidTr="009C6534">
        <w:tc>
          <w:tcPr>
            <w:tcW w:w="5098" w:type="dxa"/>
            <w:vAlign w:val="center"/>
          </w:tcPr>
          <w:p w14:paraId="0000069F"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dalībai pasaules vai Eiropas čempionātā un/ vai dalībai olimpisko spēļu atlases procesā</w:t>
            </w:r>
          </w:p>
        </w:tc>
        <w:tc>
          <w:tcPr>
            <w:tcW w:w="4536" w:type="dxa"/>
            <w:vAlign w:val="center"/>
          </w:tcPr>
          <w:p w14:paraId="000006A0"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pieprasījumā norādītā mērķa budžeta, nepārsniedzot EUR 2 500</w:t>
            </w:r>
          </w:p>
        </w:tc>
      </w:tr>
      <w:tr w:rsidR="001E7210" w14:paraId="200D80F0" w14:textId="77777777" w:rsidTr="009C6534">
        <w:tc>
          <w:tcPr>
            <w:tcW w:w="5098" w:type="dxa"/>
            <w:vAlign w:val="center"/>
          </w:tcPr>
          <w:p w14:paraId="000006A1"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sporta pasākumu organizēšanai un veselību veicinošo pasākumu īstenošanai</w:t>
            </w:r>
          </w:p>
        </w:tc>
        <w:tc>
          <w:tcPr>
            <w:tcW w:w="4536" w:type="dxa"/>
            <w:vAlign w:val="center"/>
          </w:tcPr>
          <w:p w14:paraId="000006A2"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pieprasījumā norādītā mērķa budžeta, nepārsniedzot EUR 5 000</w:t>
            </w:r>
          </w:p>
        </w:tc>
      </w:tr>
      <w:tr w:rsidR="001E7210" w14:paraId="41183D8C" w14:textId="77777777" w:rsidTr="009C6534">
        <w:tc>
          <w:tcPr>
            <w:tcW w:w="5098" w:type="dxa"/>
            <w:vAlign w:val="center"/>
          </w:tcPr>
          <w:p w14:paraId="000006A3"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sporta veidu pārstāvošajām federācijām, asociācijām</w:t>
            </w:r>
          </w:p>
        </w:tc>
        <w:tc>
          <w:tcPr>
            <w:tcW w:w="4536" w:type="dxa"/>
            <w:vAlign w:val="center"/>
          </w:tcPr>
          <w:p w14:paraId="000006A4"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EUR 5 000</w:t>
            </w:r>
          </w:p>
        </w:tc>
      </w:tr>
      <w:tr w:rsidR="001E7210" w14:paraId="59FDECD7" w14:textId="77777777" w:rsidTr="009C6534">
        <w:tc>
          <w:tcPr>
            <w:tcW w:w="5098" w:type="dxa"/>
            <w:vAlign w:val="center"/>
          </w:tcPr>
          <w:p w14:paraId="000006A5"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Atbalsts sporta un aktīvās atpūtas infrastruktūras attīstībai, uzturēšanai</w:t>
            </w:r>
          </w:p>
        </w:tc>
        <w:tc>
          <w:tcPr>
            <w:tcW w:w="4536" w:type="dxa"/>
            <w:vAlign w:val="center"/>
          </w:tcPr>
          <w:p w14:paraId="000006A6" w14:textId="77777777" w:rsidR="001E7210" w:rsidRDefault="00115C81">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color w:val="000000"/>
              </w:rPr>
              <w:t>līdz 50% no kopējā pieprasījumā norādītā mērķa budžeta, nepārsniedzot EUR 7 000</w:t>
            </w:r>
          </w:p>
        </w:tc>
      </w:tr>
    </w:tbl>
    <w:p w14:paraId="000006A7" w14:textId="07378007" w:rsidR="001E7210" w:rsidRDefault="001E7210">
      <w:pPr>
        <w:rPr>
          <w:b/>
        </w:rPr>
      </w:pPr>
    </w:p>
    <w:p w14:paraId="342738BE" w14:textId="77777777" w:rsidR="00121970" w:rsidRDefault="00121970">
      <w:pPr>
        <w:rPr>
          <w:b/>
        </w:rPr>
      </w:pPr>
    </w:p>
    <w:p w14:paraId="252F68DC" w14:textId="40CF6138" w:rsidR="00121970" w:rsidRDefault="00115C81" w:rsidP="00C328C9">
      <w:pPr>
        <w:keepNext/>
        <w:keepLines/>
        <w:pBdr>
          <w:top w:val="nil"/>
          <w:left w:val="nil"/>
          <w:bottom w:val="nil"/>
          <w:right w:val="nil"/>
          <w:between w:val="nil"/>
        </w:pBdr>
        <w:spacing w:before="40"/>
        <w:ind w:left="360" w:hanging="360"/>
        <w:jc w:val="left"/>
        <w:rPr>
          <w:b/>
          <w:color w:val="000000"/>
        </w:rPr>
      </w:pPr>
      <w:bookmarkStart w:id="66" w:name="_heading=h.4bvk7pj" w:colFirst="0" w:colLast="0"/>
      <w:bookmarkEnd w:id="66"/>
      <w:r>
        <w:rPr>
          <w:b/>
          <w:color w:val="000000"/>
        </w:rPr>
        <w:t>1</w:t>
      </w:r>
      <w:r w:rsidR="00F83C59">
        <w:rPr>
          <w:b/>
          <w:color w:val="000000"/>
        </w:rPr>
        <w:t>2</w:t>
      </w:r>
      <w:r>
        <w:rPr>
          <w:b/>
          <w:color w:val="000000"/>
        </w:rPr>
        <w:t xml:space="preserve">. Valmieras </w:t>
      </w:r>
      <w:proofErr w:type="spellStart"/>
      <w:r>
        <w:rPr>
          <w:b/>
          <w:color w:val="000000"/>
        </w:rPr>
        <w:t>valstspilsētas</w:t>
      </w:r>
      <w:proofErr w:type="spellEnd"/>
      <w:r>
        <w:rPr>
          <w:b/>
          <w:color w:val="000000"/>
        </w:rPr>
        <w:t xml:space="preserve"> sporta mārketinga stratēģija 202</w:t>
      </w:r>
      <w:r w:rsidR="00946450">
        <w:rPr>
          <w:b/>
          <w:color w:val="000000"/>
        </w:rPr>
        <w:t>3</w:t>
      </w:r>
      <w:r>
        <w:rPr>
          <w:b/>
          <w:color w:val="000000"/>
        </w:rPr>
        <w:t>.–202</w:t>
      </w:r>
      <w:r w:rsidR="00946450">
        <w:rPr>
          <w:b/>
          <w:color w:val="000000"/>
        </w:rPr>
        <w:t>8</w:t>
      </w:r>
      <w:r>
        <w:rPr>
          <w:b/>
          <w:color w:val="000000"/>
        </w:rPr>
        <w:t>.gadam</w:t>
      </w:r>
    </w:p>
    <w:p w14:paraId="000006A9" w14:textId="77777777" w:rsidR="001E7210" w:rsidRPr="00121970" w:rsidRDefault="001E7210">
      <w:pPr>
        <w:rPr>
          <w:sz w:val="12"/>
          <w:szCs w:val="12"/>
        </w:rPr>
      </w:pPr>
    </w:p>
    <w:p w14:paraId="061AD5E6" w14:textId="77777777" w:rsidR="00121970" w:rsidRDefault="00115C81">
      <w:pPr>
        <w:ind w:firstLine="720"/>
      </w:pPr>
      <w:r>
        <w:t xml:space="preserve">Valmiera ir Vidzemes reģiona sporta centrs. Pilsēta, kurā veselīgs dzīvesveids, aktīvā atpūta un sports ir noteikts kā viena no prioritātēm pilsētas ilgtspējīgās </w:t>
      </w:r>
      <w:r w:rsidR="00121970">
        <w:t>attīstības programmā.</w:t>
      </w:r>
    </w:p>
    <w:p w14:paraId="000006AA" w14:textId="15F9C354" w:rsidR="001E7210" w:rsidRDefault="00121970" w:rsidP="00121970">
      <w:pPr>
        <w:ind w:firstLine="720"/>
      </w:pPr>
      <w:r>
        <w:t>Pilsēta, kas</w:t>
      </w:r>
      <w:r w:rsidR="00115C81">
        <w:t xml:space="preserve"> strādā ar pārliecību, ka sports nodrošina personības, veselības, sociālos, kultūras un ekonomiskos ieguvumus gan tās iedzīvotājiem, gan iesaistītajām pusēm – sporta organizācijām, izglītības iestādēm, korporatīvajiem, valsts un nevalstiskā sektora partneriem.</w:t>
      </w:r>
    </w:p>
    <w:p w14:paraId="000006AB" w14:textId="253A2EED" w:rsidR="001E7210" w:rsidRDefault="00115C81">
      <w:pPr>
        <w:ind w:firstLine="720"/>
      </w:pPr>
      <w:r>
        <w:t xml:space="preserve">Valmieras sporta mārketinga stratēģija izstrādāta, lai rastu līdzsvaru starp pilsētas iedzīvotāju interesēm, sporta nozares attīstību pilsētā, stiprinātu Valmieras </w:t>
      </w:r>
      <w:r w:rsidR="00B06F9F">
        <w:t xml:space="preserve">un Valmieras novada </w:t>
      </w:r>
      <w:r>
        <w:t xml:space="preserve">identitāti un vienlaikus veicinātu sporta tūrisma attīstību un pilsētas nacionālo un starptautisko atpazīstamību. </w:t>
      </w:r>
    </w:p>
    <w:p w14:paraId="000006AC" w14:textId="3FDED793" w:rsidR="001E7210" w:rsidRDefault="00115C81">
      <w:pPr>
        <w:ind w:firstLine="720"/>
      </w:pPr>
      <w:r>
        <w:t>Ņemot vērā augsta līmeņa un plašo sporta infrastruktūru Valmierā, pilsētas sporta mārketinga stratēģija nepieciešama, lai nodrošinātu regulāru nacionālu un starptautisku sporta pasākumu organizēšanu Valmierā, sportistu, sporta komandu un sporta nometņu uzņemšanu no Latvijas un ārvalstīm, sporta infrastruktūras optimālu noslodzi, kā arī Latvijas augstākā līmeņa sporta sacensību norisi pilsētā</w:t>
      </w:r>
      <w:r w:rsidR="00B06F9F">
        <w:t>, vienlaikus dodot būtisku pienesumu visam Valmieras novadam kopumā gan sporta un aktīva dzīvesveida, gan novada piedāvāto iespēju popularizēšanā</w:t>
      </w:r>
      <w:r>
        <w:t xml:space="preserve">. </w:t>
      </w:r>
    </w:p>
    <w:p w14:paraId="000006AD" w14:textId="77777777" w:rsidR="001E7210" w:rsidRDefault="00115C81">
      <w:pPr>
        <w:ind w:firstLine="720"/>
      </w:pPr>
      <w:r>
        <w:t>Vienlaikus stratēģijā noteiktās rīcības un īstenotās aktivitātes mudinās iedzīvotājus būt fiziski aktīviem un piekopt veselīgu dzīvesveidu, kā arī būt daļai no sporta un fiziski aktīvās kultūras Valmierā. Tādējādi tiks nodrošināta labklājības uzlabošana iedzīvotājiem kopumā.</w:t>
      </w:r>
    </w:p>
    <w:p w14:paraId="000006AE" w14:textId="77777777" w:rsidR="001E7210" w:rsidRDefault="001E7210">
      <w:pPr>
        <w:ind w:firstLine="720"/>
      </w:pPr>
    </w:p>
    <w:p w14:paraId="000006AF" w14:textId="77777777" w:rsidR="001E7210" w:rsidRDefault="00115C81">
      <w:pPr>
        <w:pBdr>
          <w:top w:val="nil"/>
          <w:left w:val="nil"/>
          <w:bottom w:val="nil"/>
          <w:right w:val="nil"/>
          <w:between w:val="nil"/>
        </w:pBdr>
        <w:spacing w:line="240" w:lineRule="auto"/>
        <w:rPr>
          <w:b/>
          <w:color w:val="000000"/>
        </w:rPr>
      </w:pPr>
      <w:r>
        <w:rPr>
          <w:b/>
          <w:color w:val="000000"/>
        </w:rPr>
        <w:t>Sasniedzamais rezultāts</w:t>
      </w:r>
    </w:p>
    <w:p w14:paraId="000006B0" w14:textId="77777777" w:rsidR="001E7210" w:rsidRDefault="001E7210">
      <w:pPr>
        <w:pBdr>
          <w:top w:val="nil"/>
          <w:left w:val="nil"/>
          <w:bottom w:val="nil"/>
          <w:right w:val="nil"/>
          <w:between w:val="nil"/>
        </w:pBdr>
        <w:spacing w:line="240" w:lineRule="auto"/>
        <w:rPr>
          <w:color w:val="000000"/>
        </w:rPr>
      </w:pPr>
    </w:p>
    <w:p w14:paraId="000006B1" w14:textId="77777777" w:rsidR="001E7210" w:rsidRDefault="00115C81">
      <w:pPr>
        <w:pBdr>
          <w:top w:val="nil"/>
          <w:left w:val="nil"/>
          <w:bottom w:val="nil"/>
          <w:right w:val="nil"/>
          <w:between w:val="nil"/>
        </w:pBdr>
        <w:spacing w:line="240" w:lineRule="auto"/>
        <w:rPr>
          <w:b/>
          <w:color w:val="000000"/>
        </w:rPr>
      </w:pPr>
      <w:r>
        <w:rPr>
          <w:color w:val="000000"/>
        </w:rPr>
        <w:tab/>
        <w:t>Valmiera ir līdere sporta un aktīva dzīvesveida jomā Latvijā – līdere sporta plānošanā, sporta un aktīvās atpūtas iespēju nodrošināšanā. Pilsēta, kura iedvesmo ikvienu būt aktīvam, veido dinamisku, vienotu, sportisku un veselu sabiedrību visos vecuma posmos.</w:t>
      </w:r>
    </w:p>
    <w:p w14:paraId="000006B2" w14:textId="77777777" w:rsidR="001E7210" w:rsidRDefault="00115C81">
      <w:pPr>
        <w:ind w:firstLine="720"/>
      </w:pPr>
      <w:r>
        <w:t xml:space="preserve">Mārketinga stratēģijā izvirzīto mērķu sasniegšanas rezultātā Valmieras sporta joma un saistītie pakalpojumi gūs lielu ekonomisko pienesumu, tiks mērķtiecīgi stiprināta iedzīvotāju veselība un aktīva dzīvesveida paradumi, atgūti ieņēmumi no investīcijām sporta nozarē un mazināts Valmieras novada pašvaldības budžeta līdzekļu īpatsvars sporta infrastruktūras uzturēšanas </w:t>
      </w:r>
      <w:r>
        <w:lastRenderedPageBreak/>
        <w:t>izmaksu segšanā un sporta pasākumu atbalstīšanā. Tiks veicināta pilsētas zīmola vērtība visās mērķauditorijās.</w:t>
      </w:r>
    </w:p>
    <w:p w14:paraId="000006B3" w14:textId="77777777" w:rsidR="001E7210" w:rsidRDefault="001E7210"/>
    <w:p w14:paraId="000006B4" w14:textId="77777777" w:rsidR="001E7210" w:rsidRDefault="00115C81">
      <w:pPr>
        <w:pBdr>
          <w:top w:val="nil"/>
          <w:left w:val="nil"/>
          <w:bottom w:val="nil"/>
          <w:right w:val="nil"/>
          <w:between w:val="nil"/>
        </w:pBdr>
        <w:spacing w:line="240" w:lineRule="auto"/>
        <w:rPr>
          <w:color w:val="000000"/>
        </w:rPr>
      </w:pPr>
      <w:r>
        <w:rPr>
          <w:color w:val="000000"/>
        </w:rPr>
        <w:t xml:space="preserve">Izvirzītie mērķi: </w:t>
      </w:r>
    </w:p>
    <w:p w14:paraId="000006B5" w14:textId="77777777" w:rsidR="001E7210" w:rsidRDefault="001E7210">
      <w:pPr>
        <w:pBdr>
          <w:top w:val="nil"/>
          <w:left w:val="nil"/>
          <w:bottom w:val="nil"/>
          <w:right w:val="nil"/>
          <w:between w:val="nil"/>
        </w:pBdr>
        <w:spacing w:line="240" w:lineRule="auto"/>
        <w:rPr>
          <w:color w:val="000000"/>
        </w:rPr>
      </w:pPr>
    </w:p>
    <w:p w14:paraId="000006B6" w14:textId="77777777" w:rsidR="001E7210" w:rsidRDefault="00115C81" w:rsidP="00D67409">
      <w:pPr>
        <w:numPr>
          <w:ilvl w:val="0"/>
          <w:numId w:val="3"/>
        </w:numPr>
        <w:pBdr>
          <w:top w:val="nil"/>
          <w:left w:val="nil"/>
          <w:bottom w:val="nil"/>
          <w:right w:val="nil"/>
          <w:between w:val="nil"/>
        </w:pBdr>
        <w:spacing w:after="120"/>
      </w:pPr>
      <w:r>
        <w:rPr>
          <w:color w:val="000000"/>
        </w:rPr>
        <w:t>Veicināt iedzīvotāju veselīgu un aktīvu dzīvesveidu, iesaisti un atbalstu sporta norisēm pilsētā (</w:t>
      </w:r>
      <w:r>
        <w:rPr>
          <w:b/>
          <w:color w:val="000000"/>
        </w:rPr>
        <w:t>M-1</w:t>
      </w:r>
      <w:r>
        <w:rPr>
          <w:color w:val="000000"/>
        </w:rPr>
        <w:t>);</w:t>
      </w:r>
    </w:p>
    <w:p w14:paraId="000006B7" w14:textId="77777777" w:rsidR="001E7210" w:rsidRDefault="00115C81" w:rsidP="00D67409">
      <w:pPr>
        <w:numPr>
          <w:ilvl w:val="0"/>
          <w:numId w:val="3"/>
        </w:numPr>
        <w:pBdr>
          <w:top w:val="nil"/>
          <w:left w:val="nil"/>
          <w:bottom w:val="nil"/>
          <w:right w:val="nil"/>
          <w:between w:val="nil"/>
        </w:pBdr>
        <w:spacing w:after="120"/>
      </w:pPr>
      <w:r>
        <w:rPr>
          <w:color w:val="000000"/>
        </w:rPr>
        <w:t>Veicināt bērnu un jauniešu izpratni par aktīva dzīvesveida nozīmību, iesaisti sporta un aktīvās atpūtas norisēs (</w:t>
      </w:r>
      <w:r>
        <w:rPr>
          <w:b/>
          <w:color w:val="000000"/>
        </w:rPr>
        <w:t>M-2</w:t>
      </w:r>
      <w:r>
        <w:rPr>
          <w:color w:val="000000"/>
        </w:rPr>
        <w:t>);</w:t>
      </w:r>
    </w:p>
    <w:p w14:paraId="000006B8" w14:textId="77777777" w:rsidR="001E7210" w:rsidRDefault="00115C81" w:rsidP="00D67409">
      <w:pPr>
        <w:numPr>
          <w:ilvl w:val="0"/>
          <w:numId w:val="3"/>
        </w:numPr>
        <w:pBdr>
          <w:top w:val="nil"/>
          <w:left w:val="nil"/>
          <w:bottom w:val="nil"/>
          <w:right w:val="nil"/>
          <w:between w:val="nil"/>
        </w:pBdr>
        <w:spacing w:after="120"/>
      </w:pPr>
      <w:r>
        <w:rPr>
          <w:color w:val="000000"/>
        </w:rPr>
        <w:t>Palielināt Valmieras atpazīstamību Latvijas un ārvalstu sporta nozares pārstāvju vidū (</w:t>
      </w:r>
      <w:r>
        <w:rPr>
          <w:b/>
          <w:color w:val="000000"/>
        </w:rPr>
        <w:t>M-3</w:t>
      </w:r>
      <w:r>
        <w:rPr>
          <w:color w:val="000000"/>
        </w:rPr>
        <w:t>);</w:t>
      </w:r>
    </w:p>
    <w:p w14:paraId="000006B9" w14:textId="77777777" w:rsidR="001E7210" w:rsidRDefault="00115C81" w:rsidP="00D67409">
      <w:pPr>
        <w:numPr>
          <w:ilvl w:val="0"/>
          <w:numId w:val="3"/>
        </w:numPr>
        <w:pBdr>
          <w:top w:val="nil"/>
          <w:left w:val="nil"/>
          <w:bottom w:val="nil"/>
          <w:right w:val="nil"/>
          <w:between w:val="nil"/>
        </w:pBdr>
        <w:spacing w:after="120"/>
      </w:pPr>
      <w:r>
        <w:rPr>
          <w:color w:val="000000"/>
        </w:rPr>
        <w:t>Nodrošināt Valmieras konkurētspēju kā nacionālu un starptautisku sporta pasākumu un sacensību norises vietai (</w:t>
      </w:r>
      <w:r>
        <w:rPr>
          <w:b/>
          <w:color w:val="000000"/>
        </w:rPr>
        <w:t>M-4</w:t>
      </w:r>
      <w:r>
        <w:rPr>
          <w:color w:val="000000"/>
        </w:rPr>
        <w:t>);</w:t>
      </w:r>
    </w:p>
    <w:p w14:paraId="000006BA" w14:textId="77777777" w:rsidR="001E7210" w:rsidRDefault="00115C81" w:rsidP="00D67409">
      <w:pPr>
        <w:numPr>
          <w:ilvl w:val="0"/>
          <w:numId w:val="3"/>
        </w:numPr>
        <w:pBdr>
          <w:top w:val="nil"/>
          <w:left w:val="nil"/>
          <w:bottom w:val="nil"/>
          <w:right w:val="nil"/>
          <w:between w:val="nil"/>
        </w:pBdr>
        <w:spacing w:after="120"/>
        <w:sectPr w:rsidR="001E7210" w:rsidSect="00132CFE">
          <w:headerReference w:type="default" r:id="rId19"/>
          <w:footerReference w:type="default" r:id="rId20"/>
          <w:pgSz w:w="11906" w:h="16838"/>
          <w:pgMar w:top="1134" w:right="567" w:bottom="1134" w:left="1701" w:header="709" w:footer="709" w:gutter="0"/>
          <w:pgNumType w:start="1"/>
          <w:cols w:space="720"/>
          <w:titlePg/>
        </w:sectPr>
      </w:pPr>
      <w:r>
        <w:rPr>
          <w:color w:val="000000"/>
        </w:rPr>
        <w:t>Nodrošināt sporta tūrisma attīstību</w:t>
      </w:r>
      <w:r>
        <w:rPr>
          <w:color w:val="000000"/>
          <w:vertAlign w:val="superscript"/>
        </w:rPr>
        <w:footnoteReference w:id="37"/>
      </w:r>
      <w:r>
        <w:rPr>
          <w:color w:val="000000"/>
        </w:rPr>
        <w:t>(</w:t>
      </w:r>
      <w:r>
        <w:rPr>
          <w:b/>
          <w:color w:val="000000"/>
        </w:rPr>
        <w:t>M-5</w:t>
      </w:r>
      <w:r>
        <w:rPr>
          <w:color w:val="000000"/>
        </w:rPr>
        <w:t>).</w:t>
      </w:r>
    </w:p>
    <w:p w14:paraId="000006BB" w14:textId="77777777" w:rsidR="001E7210" w:rsidRDefault="001E7210" w:rsidP="009A2319">
      <w:pPr>
        <w:widowControl w:val="0"/>
        <w:pBdr>
          <w:top w:val="nil"/>
          <w:left w:val="nil"/>
          <w:bottom w:val="nil"/>
          <w:right w:val="nil"/>
          <w:between w:val="nil"/>
        </w:pBdr>
        <w:spacing w:line="276" w:lineRule="auto"/>
        <w:jc w:val="left"/>
        <w:rPr>
          <w:color w:val="000000"/>
        </w:rPr>
      </w:pPr>
    </w:p>
    <w:tbl>
      <w:tblPr>
        <w:tblStyle w:val="afc"/>
        <w:tblW w:w="147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8080"/>
        <w:gridCol w:w="2408"/>
      </w:tblGrid>
      <w:tr w:rsidR="001E7210" w14:paraId="561FEB3A" w14:textId="77777777" w:rsidTr="009A2319">
        <w:trPr>
          <w:trHeight w:val="397"/>
        </w:trPr>
        <w:tc>
          <w:tcPr>
            <w:tcW w:w="14736" w:type="dxa"/>
            <w:gridSpan w:val="4"/>
            <w:shd w:val="clear" w:color="auto" w:fill="EDEDED"/>
            <w:vAlign w:val="center"/>
          </w:tcPr>
          <w:p w14:paraId="000006BC" w14:textId="77777777" w:rsidR="001E7210" w:rsidRDefault="00115C81" w:rsidP="009A2319">
            <w:pPr>
              <w:jc w:val="left"/>
              <w:rPr>
                <w:rFonts w:ascii="Arial" w:eastAsia="Arial" w:hAnsi="Arial" w:cs="Arial"/>
                <w:b/>
                <w:color w:val="000000"/>
              </w:rPr>
            </w:pPr>
            <w:r>
              <w:rPr>
                <w:rFonts w:ascii="Arial" w:eastAsia="Arial" w:hAnsi="Arial" w:cs="Arial"/>
                <w:b/>
                <w:color w:val="000000"/>
              </w:rPr>
              <w:t>M-1 Veicināt iedzīvotāju veselīgu un aktīvu dzīvesveidu, iesaisti un atbalstu sporta norisēm pilsētā</w:t>
            </w:r>
          </w:p>
        </w:tc>
      </w:tr>
      <w:tr w:rsidR="001E7210" w14:paraId="218FEF3B" w14:textId="77777777" w:rsidTr="009A2319">
        <w:tc>
          <w:tcPr>
            <w:tcW w:w="988" w:type="dxa"/>
          </w:tcPr>
          <w:p w14:paraId="000006C0" w14:textId="77777777" w:rsidR="001E7210" w:rsidRDefault="00115C81" w:rsidP="009A2319">
            <w:pPr>
              <w:jc w:val="left"/>
              <w:rPr>
                <w:rFonts w:ascii="Arial" w:eastAsia="Arial" w:hAnsi="Arial" w:cs="Arial"/>
                <w:b/>
              </w:rPr>
            </w:pPr>
            <w:r>
              <w:rPr>
                <w:rFonts w:ascii="Arial" w:eastAsia="Arial" w:hAnsi="Arial" w:cs="Arial"/>
                <w:b/>
              </w:rPr>
              <w:t>Mērķis</w:t>
            </w:r>
          </w:p>
        </w:tc>
        <w:tc>
          <w:tcPr>
            <w:tcW w:w="3260" w:type="dxa"/>
          </w:tcPr>
          <w:p w14:paraId="000006C1" w14:textId="77777777" w:rsidR="001E7210" w:rsidRDefault="00115C81" w:rsidP="009A2319">
            <w:pPr>
              <w:jc w:val="left"/>
              <w:rPr>
                <w:rFonts w:ascii="Arial" w:eastAsia="Arial" w:hAnsi="Arial" w:cs="Arial"/>
                <w:b/>
              </w:rPr>
            </w:pPr>
            <w:r>
              <w:rPr>
                <w:rFonts w:ascii="Arial" w:eastAsia="Arial" w:hAnsi="Arial" w:cs="Arial"/>
                <w:b/>
              </w:rPr>
              <w:t>Uzdevums</w:t>
            </w:r>
          </w:p>
        </w:tc>
        <w:tc>
          <w:tcPr>
            <w:tcW w:w="8080" w:type="dxa"/>
          </w:tcPr>
          <w:p w14:paraId="000006C2" w14:textId="77777777" w:rsidR="001E7210" w:rsidRDefault="00115C81" w:rsidP="009A2319">
            <w:pPr>
              <w:jc w:val="left"/>
              <w:rPr>
                <w:rFonts w:ascii="Arial" w:eastAsia="Arial" w:hAnsi="Arial" w:cs="Arial"/>
                <w:b/>
                <w:color w:val="000000"/>
              </w:rPr>
            </w:pPr>
            <w:r>
              <w:rPr>
                <w:rFonts w:ascii="Arial" w:eastAsia="Arial" w:hAnsi="Arial" w:cs="Arial"/>
                <w:b/>
                <w:color w:val="000000"/>
              </w:rPr>
              <w:t>Rīcības</w:t>
            </w:r>
          </w:p>
        </w:tc>
        <w:tc>
          <w:tcPr>
            <w:tcW w:w="2408" w:type="dxa"/>
          </w:tcPr>
          <w:p w14:paraId="000006C3" w14:textId="77777777" w:rsidR="001E7210" w:rsidRDefault="00115C81" w:rsidP="009A2319">
            <w:pPr>
              <w:jc w:val="left"/>
              <w:rPr>
                <w:rFonts w:ascii="Arial" w:eastAsia="Arial" w:hAnsi="Arial" w:cs="Arial"/>
                <w:b/>
                <w:color w:val="000000"/>
              </w:rPr>
            </w:pPr>
            <w:r>
              <w:rPr>
                <w:rFonts w:ascii="Arial" w:eastAsia="Arial" w:hAnsi="Arial" w:cs="Arial"/>
                <w:b/>
                <w:color w:val="000000"/>
              </w:rPr>
              <w:t>Atbildīgais</w:t>
            </w:r>
          </w:p>
        </w:tc>
      </w:tr>
      <w:tr w:rsidR="001E7210" w14:paraId="29D97823" w14:textId="77777777" w:rsidTr="009A2319">
        <w:tc>
          <w:tcPr>
            <w:tcW w:w="988" w:type="dxa"/>
            <w:vMerge w:val="restart"/>
          </w:tcPr>
          <w:p w14:paraId="000006C4" w14:textId="77777777" w:rsidR="001E7210" w:rsidRPr="00A42A67" w:rsidRDefault="00115C81" w:rsidP="009A2319">
            <w:pPr>
              <w:spacing w:before="240"/>
              <w:jc w:val="left"/>
              <w:rPr>
                <w:rFonts w:ascii="Arial" w:eastAsia="Arial" w:hAnsi="Arial" w:cs="Arial"/>
                <w:b/>
                <w:sz w:val="40"/>
                <w:szCs w:val="40"/>
              </w:rPr>
            </w:pPr>
            <w:r w:rsidRPr="00A42A67">
              <w:rPr>
                <w:rFonts w:ascii="Arial" w:eastAsia="Arial" w:hAnsi="Arial" w:cs="Arial"/>
                <w:b/>
                <w:color w:val="0000FF"/>
                <w:sz w:val="40"/>
                <w:szCs w:val="40"/>
              </w:rPr>
              <w:t>M-1</w:t>
            </w:r>
          </w:p>
        </w:tc>
        <w:tc>
          <w:tcPr>
            <w:tcW w:w="3260" w:type="dxa"/>
            <w:vMerge w:val="restart"/>
          </w:tcPr>
          <w:p w14:paraId="000006C5" w14:textId="03582DEB" w:rsidR="001E7210" w:rsidRPr="009A2319" w:rsidRDefault="00115C81" w:rsidP="00D67409">
            <w:pPr>
              <w:pStyle w:val="ListParagraph"/>
              <w:numPr>
                <w:ilvl w:val="3"/>
                <w:numId w:val="4"/>
              </w:numPr>
              <w:ind w:left="318" w:right="32" w:hanging="284"/>
              <w:jc w:val="left"/>
              <w:rPr>
                <w:rFonts w:ascii="Arial" w:hAnsi="Arial" w:cs="Arial"/>
              </w:rPr>
            </w:pPr>
            <w:r w:rsidRPr="009A2319">
              <w:rPr>
                <w:rFonts w:ascii="Arial" w:hAnsi="Arial" w:cs="Arial"/>
              </w:rPr>
              <w:t>Palielināt dalībnieku skaitu Pašvaldības organizētajos un atbalstītajos tautas sporta pasākumos</w:t>
            </w:r>
          </w:p>
        </w:tc>
        <w:tc>
          <w:tcPr>
            <w:tcW w:w="8080" w:type="dxa"/>
          </w:tcPr>
          <w:p w14:paraId="000006C7" w14:textId="078C53F2" w:rsidR="001E7210" w:rsidRPr="006375E3" w:rsidRDefault="00115C81" w:rsidP="00D67409">
            <w:pPr>
              <w:pStyle w:val="ListParagraph"/>
              <w:numPr>
                <w:ilvl w:val="1"/>
                <w:numId w:val="38"/>
              </w:numPr>
              <w:spacing w:after="120"/>
              <w:ind w:left="460" w:hanging="460"/>
              <w:rPr>
                <w:rFonts w:ascii="Arial" w:hAnsi="Arial" w:cs="Arial"/>
                <w:color w:val="000000"/>
              </w:rPr>
            </w:pPr>
            <w:r w:rsidRPr="006375E3">
              <w:rPr>
                <w:rFonts w:ascii="Arial" w:hAnsi="Arial" w:cs="Arial"/>
                <w:color w:val="000000"/>
              </w:rPr>
              <w:t>Skaidrot iedzīvotājiem sporta nozīmību veselības un dzīves kvalitātes uzlabošanā, iesaistīt jomas viedokļu līderus</w:t>
            </w:r>
          </w:p>
        </w:tc>
        <w:tc>
          <w:tcPr>
            <w:tcW w:w="2408" w:type="dxa"/>
          </w:tcPr>
          <w:p w14:paraId="000006C8"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un sporta skolas</w:t>
            </w:r>
          </w:p>
        </w:tc>
      </w:tr>
      <w:tr w:rsidR="001E7210" w14:paraId="16E2980E" w14:textId="77777777" w:rsidTr="009A2319">
        <w:tc>
          <w:tcPr>
            <w:tcW w:w="988" w:type="dxa"/>
            <w:vMerge/>
          </w:tcPr>
          <w:p w14:paraId="000006C9"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CA" w14:textId="77777777" w:rsidR="001E7210"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CC" w14:textId="256D6D45" w:rsidR="001E7210" w:rsidRPr="006375E3" w:rsidRDefault="00115C81" w:rsidP="00D67409">
            <w:pPr>
              <w:pStyle w:val="ListParagraph"/>
              <w:numPr>
                <w:ilvl w:val="1"/>
                <w:numId w:val="38"/>
              </w:numPr>
              <w:spacing w:after="120"/>
              <w:ind w:left="460" w:hanging="460"/>
              <w:rPr>
                <w:rFonts w:ascii="Arial" w:hAnsi="Arial" w:cs="Arial"/>
                <w:color w:val="000000"/>
              </w:rPr>
            </w:pPr>
            <w:r w:rsidRPr="006375E3">
              <w:rPr>
                <w:rFonts w:ascii="Arial" w:hAnsi="Arial" w:cs="Arial"/>
                <w:color w:val="000000"/>
              </w:rPr>
              <w:t xml:space="preserve">Atbalstīt un informēt iedzīvotājus par oriģināliem, cilvēkus iesaistošiem projektiem un pasākumiem, radīt vidi, kur ikviens iedzīvotājs var piedalīties un socializēties, </w:t>
            </w:r>
            <w:r w:rsidRPr="006375E3">
              <w:rPr>
                <w:rFonts w:ascii="Arial" w:hAnsi="Arial" w:cs="Arial"/>
              </w:rPr>
              <w:t>kā arī dalīties medijos un sociālajos tīklos emocijās un piedzīvotajā</w:t>
            </w:r>
            <w:r w:rsidRPr="006375E3">
              <w:rPr>
                <w:rFonts w:ascii="Arial" w:hAnsi="Arial" w:cs="Arial"/>
                <w:color w:val="000000"/>
              </w:rPr>
              <w:t xml:space="preserve"> (Eiropas sporta nedēļa, Sporto visa klase u.c.)</w:t>
            </w:r>
          </w:p>
        </w:tc>
        <w:tc>
          <w:tcPr>
            <w:tcW w:w="2408" w:type="dxa"/>
          </w:tcPr>
          <w:p w14:paraId="000006CD"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un sporta skolas, sporta klubi</w:t>
            </w:r>
          </w:p>
        </w:tc>
      </w:tr>
      <w:tr w:rsidR="001E7210" w14:paraId="0DF0138D" w14:textId="77777777" w:rsidTr="009A2319">
        <w:tc>
          <w:tcPr>
            <w:tcW w:w="988" w:type="dxa"/>
            <w:vMerge/>
          </w:tcPr>
          <w:p w14:paraId="000006CE"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CF" w14:textId="77777777" w:rsidR="001E7210"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D1" w14:textId="2409819F" w:rsidR="001E7210" w:rsidRPr="006375E3" w:rsidRDefault="00115C81" w:rsidP="00D67409">
            <w:pPr>
              <w:pStyle w:val="ListParagraph"/>
              <w:numPr>
                <w:ilvl w:val="1"/>
                <w:numId w:val="38"/>
              </w:numPr>
              <w:spacing w:after="120"/>
              <w:ind w:left="460" w:hanging="460"/>
              <w:rPr>
                <w:rFonts w:ascii="Arial" w:hAnsi="Arial" w:cs="Arial"/>
                <w:color w:val="000000"/>
              </w:rPr>
            </w:pPr>
            <w:r w:rsidRPr="006375E3">
              <w:rPr>
                <w:rFonts w:ascii="Arial" w:hAnsi="Arial" w:cs="Arial"/>
                <w:color w:val="000000"/>
              </w:rPr>
              <w:t>Izmantot IKT iespējas sporta popularizēšanai un iedzīvotāju iesaistei</w:t>
            </w:r>
          </w:p>
        </w:tc>
        <w:tc>
          <w:tcPr>
            <w:tcW w:w="2408" w:type="dxa"/>
          </w:tcPr>
          <w:p w14:paraId="000006D2"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4E2AC01E" w14:textId="77777777" w:rsidTr="009A2319">
        <w:tc>
          <w:tcPr>
            <w:tcW w:w="988" w:type="dxa"/>
            <w:vMerge/>
          </w:tcPr>
          <w:p w14:paraId="000006D3"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D4" w14:textId="77777777" w:rsidR="001E7210"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D5" w14:textId="5700FFDB" w:rsidR="001E7210" w:rsidRPr="006375E3" w:rsidRDefault="00115C81" w:rsidP="00D67409">
            <w:pPr>
              <w:pStyle w:val="ListParagraph"/>
              <w:numPr>
                <w:ilvl w:val="1"/>
                <w:numId w:val="38"/>
              </w:numPr>
              <w:spacing w:after="120"/>
              <w:ind w:left="460" w:hanging="460"/>
              <w:rPr>
                <w:rFonts w:ascii="Arial" w:hAnsi="Arial" w:cs="Arial"/>
                <w:color w:val="000000"/>
              </w:rPr>
            </w:pPr>
            <w:r w:rsidRPr="006375E3">
              <w:rPr>
                <w:rFonts w:ascii="Arial" w:hAnsi="Arial" w:cs="Arial"/>
                <w:color w:val="000000"/>
              </w:rPr>
              <w:t>Veidot sadarbību ar nevalstiskā un privātā sektora sporta jomas uzņēmumiem, biedrībām, aktīvistiem, veidot privāto – publisko partnerību</w:t>
            </w:r>
          </w:p>
        </w:tc>
        <w:tc>
          <w:tcPr>
            <w:tcW w:w="2408" w:type="dxa"/>
          </w:tcPr>
          <w:p w14:paraId="000006D6"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59192C11" w14:textId="77777777" w:rsidTr="009A2319">
        <w:trPr>
          <w:trHeight w:val="769"/>
        </w:trPr>
        <w:tc>
          <w:tcPr>
            <w:tcW w:w="988" w:type="dxa"/>
            <w:vMerge/>
          </w:tcPr>
          <w:p w14:paraId="000006D7"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6D8" w14:textId="3199C401" w:rsidR="001E7210" w:rsidRPr="009A2319" w:rsidRDefault="00115C81" w:rsidP="00D67409">
            <w:pPr>
              <w:pStyle w:val="ListParagraph"/>
              <w:numPr>
                <w:ilvl w:val="3"/>
                <w:numId w:val="4"/>
              </w:numPr>
              <w:ind w:left="318" w:hanging="318"/>
              <w:jc w:val="left"/>
              <w:rPr>
                <w:rFonts w:ascii="Arial" w:hAnsi="Arial" w:cs="Arial"/>
              </w:rPr>
            </w:pPr>
            <w:r w:rsidRPr="009A2319">
              <w:rPr>
                <w:rFonts w:ascii="Arial" w:hAnsi="Arial" w:cs="Arial"/>
              </w:rPr>
              <w:t>Nodrošināt pozitīvu iedzīvotāju attieksmi pret sporta notikumiem Valmierā un veicināt to iesaisti, tajā skaitā pasākumu apmeklēšana un atbalsta funkciju sniegšana</w:t>
            </w:r>
          </w:p>
        </w:tc>
        <w:tc>
          <w:tcPr>
            <w:tcW w:w="8080" w:type="dxa"/>
          </w:tcPr>
          <w:p w14:paraId="000006DA" w14:textId="7822C0CD" w:rsidR="001E7210" w:rsidRPr="006375E3" w:rsidRDefault="00115C81" w:rsidP="00D67409">
            <w:pPr>
              <w:pStyle w:val="ListParagraph"/>
              <w:numPr>
                <w:ilvl w:val="1"/>
                <w:numId w:val="39"/>
              </w:numPr>
              <w:spacing w:after="120"/>
              <w:ind w:left="460" w:hanging="460"/>
              <w:rPr>
                <w:rFonts w:ascii="Arial" w:hAnsi="Arial" w:cs="Arial"/>
                <w:color w:val="000000"/>
              </w:rPr>
            </w:pPr>
            <w:r w:rsidRPr="006375E3">
              <w:rPr>
                <w:rFonts w:ascii="Arial" w:hAnsi="Arial" w:cs="Arial"/>
                <w:color w:val="000000"/>
              </w:rPr>
              <w:t xml:space="preserve">Skaidrot iedzīvotājiem sporta notikumu nozīmību veselības veicināšanā un skaidrot ekonomisko pienesumu reģionam (lekcijas, meistarklases, </w:t>
            </w:r>
            <w:proofErr w:type="spellStart"/>
            <w:r w:rsidRPr="006375E3">
              <w:rPr>
                <w:rFonts w:ascii="Arial" w:hAnsi="Arial" w:cs="Arial"/>
                <w:color w:val="000000"/>
              </w:rPr>
              <w:t>infografiki</w:t>
            </w:r>
            <w:proofErr w:type="spellEnd"/>
            <w:r w:rsidRPr="006375E3">
              <w:rPr>
                <w:rFonts w:ascii="Arial" w:hAnsi="Arial" w:cs="Arial"/>
                <w:color w:val="000000"/>
              </w:rPr>
              <w:t xml:space="preserve"> u.c.)</w:t>
            </w:r>
          </w:p>
        </w:tc>
        <w:tc>
          <w:tcPr>
            <w:tcW w:w="2408" w:type="dxa"/>
          </w:tcPr>
          <w:p w14:paraId="000006DB"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un sporta skolas</w:t>
            </w:r>
          </w:p>
        </w:tc>
      </w:tr>
      <w:tr w:rsidR="001E7210" w14:paraId="35BC7AF8" w14:textId="77777777" w:rsidTr="009A2319">
        <w:tc>
          <w:tcPr>
            <w:tcW w:w="988" w:type="dxa"/>
            <w:vMerge/>
          </w:tcPr>
          <w:p w14:paraId="000006DC"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DD" w14:textId="77777777" w:rsidR="001E7210" w:rsidRPr="009A2319"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DF" w14:textId="6884B4A1" w:rsidR="001E7210" w:rsidRPr="006375E3" w:rsidRDefault="00115C81" w:rsidP="00D67409">
            <w:pPr>
              <w:pStyle w:val="ListParagraph"/>
              <w:numPr>
                <w:ilvl w:val="1"/>
                <w:numId w:val="39"/>
              </w:numPr>
              <w:spacing w:after="120"/>
              <w:ind w:left="460" w:hanging="460"/>
              <w:rPr>
                <w:rFonts w:ascii="Arial" w:hAnsi="Arial" w:cs="Arial"/>
                <w:color w:val="000000"/>
              </w:rPr>
            </w:pPr>
            <w:r w:rsidRPr="006375E3">
              <w:rPr>
                <w:rFonts w:ascii="Arial" w:hAnsi="Arial" w:cs="Arial"/>
                <w:color w:val="000000"/>
              </w:rPr>
              <w:t>Vairot iedzīvotāju izpratni par Pašvaldības ieguldījumu sporta un aktīvās atpūtas jomas attīstībā pilsētā, regulāri informējot par jaunumiem un plānotajām aktivitātēm (</w:t>
            </w:r>
            <w:proofErr w:type="spellStart"/>
            <w:r w:rsidRPr="006375E3">
              <w:rPr>
                <w:rFonts w:ascii="Arial" w:hAnsi="Arial" w:cs="Arial"/>
                <w:color w:val="000000"/>
              </w:rPr>
              <w:t>infografiki</w:t>
            </w:r>
            <w:proofErr w:type="spellEnd"/>
            <w:r w:rsidRPr="006375E3">
              <w:rPr>
                <w:rFonts w:ascii="Arial" w:hAnsi="Arial" w:cs="Arial"/>
                <w:color w:val="000000"/>
              </w:rPr>
              <w:t>, jauno projektu izklāsts u.c.)</w:t>
            </w:r>
          </w:p>
        </w:tc>
        <w:tc>
          <w:tcPr>
            <w:tcW w:w="2408" w:type="dxa"/>
          </w:tcPr>
          <w:p w14:paraId="000006E0" w14:textId="77777777" w:rsidR="001E7210" w:rsidRDefault="00115C81" w:rsidP="009A2319">
            <w:pPr>
              <w:jc w:val="left"/>
              <w:rPr>
                <w:rFonts w:ascii="Arial" w:eastAsia="Arial" w:hAnsi="Arial" w:cs="Arial"/>
                <w:color w:val="000000"/>
              </w:rPr>
            </w:pPr>
            <w:r>
              <w:rPr>
                <w:rFonts w:ascii="Arial" w:eastAsia="Arial" w:hAnsi="Arial" w:cs="Arial"/>
                <w:color w:val="000000"/>
              </w:rPr>
              <w:t>VNP, sporta skolas</w:t>
            </w:r>
          </w:p>
        </w:tc>
      </w:tr>
      <w:tr w:rsidR="001E7210" w14:paraId="1AC63A10" w14:textId="77777777" w:rsidTr="009A2319">
        <w:tc>
          <w:tcPr>
            <w:tcW w:w="988" w:type="dxa"/>
            <w:vMerge/>
          </w:tcPr>
          <w:p w14:paraId="000006E1"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E2" w14:textId="77777777" w:rsidR="001E7210" w:rsidRPr="009A2319"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E3" w14:textId="137D31BD" w:rsidR="001E7210" w:rsidRPr="006375E3" w:rsidRDefault="00115C81" w:rsidP="00D67409">
            <w:pPr>
              <w:pStyle w:val="ListParagraph"/>
              <w:numPr>
                <w:ilvl w:val="1"/>
                <w:numId w:val="39"/>
              </w:numPr>
              <w:spacing w:after="120"/>
              <w:ind w:left="460" w:hanging="460"/>
              <w:rPr>
                <w:rFonts w:ascii="Arial" w:hAnsi="Arial" w:cs="Arial"/>
                <w:color w:val="000000"/>
              </w:rPr>
            </w:pPr>
            <w:r w:rsidRPr="006375E3">
              <w:rPr>
                <w:rFonts w:ascii="Arial" w:hAnsi="Arial" w:cs="Arial"/>
                <w:color w:val="000000"/>
              </w:rPr>
              <w:t>Palielināt marķētu pastaigu, skriešanas, nūjošanas un velo taku pieejamību pilsētā un apkārtējos novados, veidot taku tīkla sasaisti ar apkārtējiem novadiem</w:t>
            </w:r>
          </w:p>
        </w:tc>
        <w:tc>
          <w:tcPr>
            <w:tcW w:w="2408" w:type="dxa"/>
          </w:tcPr>
          <w:p w14:paraId="000006E4"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41AE339B" w14:textId="77777777" w:rsidTr="009A2319">
        <w:tc>
          <w:tcPr>
            <w:tcW w:w="988" w:type="dxa"/>
            <w:vMerge/>
          </w:tcPr>
          <w:p w14:paraId="000006E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E6" w14:textId="77777777" w:rsidR="001E7210" w:rsidRPr="009A2319" w:rsidRDefault="001E7210" w:rsidP="006375E3">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E7" w14:textId="0D16A79A" w:rsidR="001E7210" w:rsidRPr="006375E3" w:rsidRDefault="00115C81" w:rsidP="00D67409">
            <w:pPr>
              <w:pStyle w:val="ListParagraph"/>
              <w:numPr>
                <w:ilvl w:val="1"/>
                <w:numId w:val="39"/>
              </w:numPr>
              <w:spacing w:after="120"/>
              <w:ind w:left="460" w:hanging="460"/>
              <w:rPr>
                <w:rFonts w:ascii="Arial" w:hAnsi="Arial" w:cs="Arial"/>
                <w:color w:val="000000"/>
              </w:rPr>
            </w:pPr>
            <w:r w:rsidRPr="006375E3">
              <w:rPr>
                <w:rFonts w:ascii="Arial" w:hAnsi="Arial" w:cs="Arial"/>
                <w:color w:val="000000"/>
              </w:rPr>
              <w:t>Nodrošināt vienlīdzīgas iespējas sportā un aktīvā dzīvesveidā cilvēkiem ar speciālām vajadzībām pilsētā, pasākumos</w:t>
            </w:r>
          </w:p>
        </w:tc>
        <w:tc>
          <w:tcPr>
            <w:tcW w:w="2408" w:type="dxa"/>
          </w:tcPr>
          <w:p w14:paraId="000006E8" w14:textId="77777777" w:rsidR="001E7210" w:rsidRDefault="00115C81" w:rsidP="009A2319">
            <w:pPr>
              <w:jc w:val="left"/>
              <w:rPr>
                <w:rFonts w:ascii="Arial" w:eastAsia="Arial" w:hAnsi="Arial" w:cs="Arial"/>
                <w:color w:val="000000"/>
              </w:rPr>
            </w:pPr>
            <w:r>
              <w:rPr>
                <w:rFonts w:ascii="Arial" w:eastAsia="Arial" w:hAnsi="Arial" w:cs="Arial"/>
                <w:color w:val="000000"/>
              </w:rPr>
              <w:t>VNP, sporta skolas</w:t>
            </w:r>
          </w:p>
        </w:tc>
      </w:tr>
      <w:tr w:rsidR="001E7210" w14:paraId="52FE9933" w14:textId="77777777" w:rsidTr="009A2319">
        <w:tc>
          <w:tcPr>
            <w:tcW w:w="988" w:type="dxa"/>
            <w:vMerge/>
          </w:tcPr>
          <w:p w14:paraId="000006E9"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6EA" w14:textId="0694239D" w:rsidR="001E7210" w:rsidRPr="009A2319" w:rsidRDefault="00115C81" w:rsidP="00D67409">
            <w:pPr>
              <w:pStyle w:val="ListParagraph"/>
              <w:numPr>
                <w:ilvl w:val="3"/>
                <w:numId w:val="4"/>
              </w:numPr>
              <w:ind w:left="318" w:hanging="318"/>
              <w:jc w:val="left"/>
              <w:rPr>
                <w:rFonts w:ascii="Arial" w:hAnsi="Arial" w:cs="Arial"/>
              </w:rPr>
            </w:pPr>
            <w:r w:rsidRPr="009A2319">
              <w:rPr>
                <w:rFonts w:ascii="Arial" w:hAnsi="Arial" w:cs="Arial"/>
                <w:color w:val="000000"/>
              </w:rPr>
              <w:t>Iesaistīt iedzīvotājus Valmieras novada sporta jomas atpazīstamības uzlabošanā un pozitīva publiskā tēla veidošanā</w:t>
            </w:r>
          </w:p>
        </w:tc>
        <w:tc>
          <w:tcPr>
            <w:tcW w:w="8080" w:type="dxa"/>
          </w:tcPr>
          <w:p w14:paraId="000006EC" w14:textId="42D088ED" w:rsidR="001E7210" w:rsidRPr="006375E3" w:rsidRDefault="00115C81" w:rsidP="00D67409">
            <w:pPr>
              <w:pStyle w:val="ListParagraph"/>
              <w:numPr>
                <w:ilvl w:val="1"/>
                <w:numId w:val="40"/>
              </w:numPr>
              <w:spacing w:after="120"/>
              <w:ind w:left="460" w:hanging="460"/>
              <w:rPr>
                <w:rFonts w:ascii="Arial" w:hAnsi="Arial" w:cs="Arial"/>
                <w:color w:val="000000"/>
              </w:rPr>
            </w:pPr>
            <w:r w:rsidRPr="006375E3">
              <w:rPr>
                <w:rFonts w:ascii="Arial" w:hAnsi="Arial" w:cs="Arial"/>
                <w:color w:val="000000"/>
              </w:rPr>
              <w:t>Organizēt dažādas kampaņas, kas atbalsta sporta notikumus Valmieras novadā, piedalās veselības veicināšanā, kā arī veido kopējo Valmieras novada tēlu, tajā skaitā sporta jomas atpazīstamību (izaicinājumi, atpazīstamu personību iesaiste u.c.)</w:t>
            </w:r>
          </w:p>
        </w:tc>
        <w:tc>
          <w:tcPr>
            <w:tcW w:w="2408" w:type="dxa"/>
          </w:tcPr>
          <w:p w14:paraId="000006ED"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un sporta skolas</w:t>
            </w:r>
          </w:p>
        </w:tc>
      </w:tr>
      <w:tr w:rsidR="001E7210" w14:paraId="0C4815D8" w14:textId="77777777" w:rsidTr="009A2319">
        <w:tc>
          <w:tcPr>
            <w:tcW w:w="988" w:type="dxa"/>
            <w:vMerge/>
          </w:tcPr>
          <w:p w14:paraId="000006EE"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6EF"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6F1" w14:textId="02E42645" w:rsidR="001E7210" w:rsidRPr="006375E3" w:rsidRDefault="00115C81" w:rsidP="00D67409">
            <w:pPr>
              <w:pStyle w:val="ListParagraph"/>
              <w:numPr>
                <w:ilvl w:val="1"/>
                <w:numId w:val="40"/>
              </w:numPr>
              <w:spacing w:after="120"/>
              <w:ind w:left="460" w:hanging="460"/>
              <w:jc w:val="left"/>
              <w:rPr>
                <w:rFonts w:ascii="Arial" w:hAnsi="Arial" w:cs="Arial"/>
                <w:color w:val="000000"/>
              </w:rPr>
            </w:pPr>
            <w:r w:rsidRPr="006375E3">
              <w:rPr>
                <w:rFonts w:ascii="Arial" w:hAnsi="Arial" w:cs="Arial"/>
                <w:color w:val="000000"/>
              </w:rPr>
              <w:t>Publiski novērtēt un sveikt par dažāda līmeņa sasniegumiem sporta jomā (sporta laureātu pasākumi, pateicības u.c.)</w:t>
            </w:r>
          </w:p>
        </w:tc>
        <w:tc>
          <w:tcPr>
            <w:tcW w:w="2408" w:type="dxa"/>
          </w:tcPr>
          <w:p w14:paraId="000006F2" w14:textId="77777777" w:rsidR="001E7210" w:rsidRDefault="00115C81" w:rsidP="009A2319">
            <w:pPr>
              <w:jc w:val="left"/>
              <w:rPr>
                <w:rFonts w:ascii="Arial" w:eastAsia="Arial" w:hAnsi="Arial" w:cs="Arial"/>
                <w:color w:val="000000"/>
              </w:rPr>
            </w:pPr>
            <w:r>
              <w:rPr>
                <w:rFonts w:ascii="Arial" w:eastAsia="Arial" w:hAnsi="Arial" w:cs="Arial"/>
                <w:color w:val="000000"/>
              </w:rPr>
              <w:t>VNP, sporta skolas</w:t>
            </w:r>
          </w:p>
        </w:tc>
      </w:tr>
    </w:tbl>
    <w:p w14:paraId="000006F3" w14:textId="77777777" w:rsidR="001E7210" w:rsidRDefault="001E7210"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tbl>
      <w:tblPr>
        <w:tblStyle w:val="afd"/>
        <w:tblW w:w="147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8080"/>
        <w:gridCol w:w="2408"/>
      </w:tblGrid>
      <w:tr w:rsidR="001E7210" w14:paraId="447AAA8D" w14:textId="77777777" w:rsidTr="006375E3">
        <w:trPr>
          <w:trHeight w:val="397"/>
        </w:trPr>
        <w:tc>
          <w:tcPr>
            <w:tcW w:w="14736" w:type="dxa"/>
            <w:gridSpan w:val="4"/>
            <w:shd w:val="clear" w:color="auto" w:fill="EDEDED"/>
            <w:vAlign w:val="center"/>
          </w:tcPr>
          <w:p w14:paraId="000006F4" w14:textId="77777777" w:rsidR="001E7210" w:rsidRDefault="00115C81" w:rsidP="009A2319">
            <w:pPr>
              <w:jc w:val="left"/>
              <w:rPr>
                <w:rFonts w:ascii="Arial" w:eastAsia="Arial" w:hAnsi="Arial" w:cs="Arial"/>
                <w:b/>
              </w:rPr>
            </w:pPr>
            <w:r>
              <w:rPr>
                <w:rFonts w:ascii="Arial" w:eastAsia="Arial" w:hAnsi="Arial" w:cs="Arial"/>
                <w:b/>
              </w:rPr>
              <w:lastRenderedPageBreak/>
              <w:t>M-2 Veicināt bērnu un jauniešu izpratni par aktīva dzīvesveida nozīmību, iesaisti sporta un aktīvās atpūtas norisēs</w:t>
            </w:r>
          </w:p>
        </w:tc>
      </w:tr>
      <w:tr w:rsidR="001E7210" w14:paraId="30EDCE12" w14:textId="77777777" w:rsidTr="006375E3">
        <w:tc>
          <w:tcPr>
            <w:tcW w:w="988" w:type="dxa"/>
          </w:tcPr>
          <w:p w14:paraId="000006F8" w14:textId="77777777" w:rsidR="001E7210" w:rsidRDefault="00115C81" w:rsidP="009A2319">
            <w:pPr>
              <w:jc w:val="left"/>
              <w:rPr>
                <w:rFonts w:ascii="Arial" w:eastAsia="Arial" w:hAnsi="Arial" w:cs="Arial"/>
                <w:b/>
              </w:rPr>
            </w:pPr>
            <w:r>
              <w:rPr>
                <w:rFonts w:ascii="Arial" w:eastAsia="Arial" w:hAnsi="Arial" w:cs="Arial"/>
                <w:b/>
              </w:rPr>
              <w:t>Mērķis</w:t>
            </w:r>
          </w:p>
        </w:tc>
        <w:tc>
          <w:tcPr>
            <w:tcW w:w="3260" w:type="dxa"/>
          </w:tcPr>
          <w:p w14:paraId="000006F9" w14:textId="77777777" w:rsidR="001E7210" w:rsidRDefault="00115C81" w:rsidP="009A2319">
            <w:pPr>
              <w:jc w:val="left"/>
              <w:rPr>
                <w:rFonts w:ascii="Arial" w:eastAsia="Arial" w:hAnsi="Arial" w:cs="Arial"/>
                <w:b/>
              </w:rPr>
            </w:pPr>
            <w:r>
              <w:rPr>
                <w:rFonts w:ascii="Arial" w:eastAsia="Arial" w:hAnsi="Arial" w:cs="Arial"/>
                <w:b/>
              </w:rPr>
              <w:t>Uzdevums</w:t>
            </w:r>
          </w:p>
        </w:tc>
        <w:tc>
          <w:tcPr>
            <w:tcW w:w="8080" w:type="dxa"/>
          </w:tcPr>
          <w:p w14:paraId="000006FA" w14:textId="77777777" w:rsidR="001E7210" w:rsidRDefault="00115C81" w:rsidP="009A2319">
            <w:pPr>
              <w:jc w:val="left"/>
              <w:rPr>
                <w:rFonts w:ascii="Arial" w:eastAsia="Arial" w:hAnsi="Arial" w:cs="Arial"/>
                <w:b/>
              </w:rPr>
            </w:pPr>
            <w:r>
              <w:rPr>
                <w:rFonts w:ascii="Arial" w:eastAsia="Arial" w:hAnsi="Arial" w:cs="Arial"/>
                <w:b/>
              </w:rPr>
              <w:t>Rīcības</w:t>
            </w:r>
          </w:p>
        </w:tc>
        <w:tc>
          <w:tcPr>
            <w:tcW w:w="2408" w:type="dxa"/>
          </w:tcPr>
          <w:p w14:paraId="000006FB" w14:textId="77777777" w:rsidR="001E7210" w:rsidRDefault="00115C81" w:rsidP="009A2319">
            <w:pPr>
              <w:jc w:val="left"/>
              <w:rPr>
                <w:rFonts w:ascii="Arial" w:eastAsia="Arial" w:hAnsi="Arial" w:cs="Arial"/>
                <w:b/>
              </w:rPr>
            </w:pPr>
            <w:r>
              <w:rPr>
                <w:rFonts w:ascii="Arial" w:eastAsia="Arial" w:hAnsi="Arial" w:cs="Arial"/>
                <w:b/>
              </w:rPr>
              <w:t>Atbildīgais</w:t>
            </w:r>
          </w:p>
        </w:tc>
      </w:tr>
      <w:tr w:rsidR="001E7210" w14:paraId="2E076321" w14:textId="77777777" w:rsidTr="006375E3">
        <w:tc>
          <w:tcPr>
            <w:tcW w:w="988" w:type="dxa"/>
            <w:vMerge w:val="restart"/>
          </w:tcPr>
          <w:p w14:paraId="000006FC" w14:textId="77777777" w:rsidR="001E7210" w:rsidRPr="006375E3" w:rsidRDefault="00115C81" w:rsidP="006375E3">
            <w:pPr>
              <w:spacing w:before="240"/>
              <w:jc w:val="center"/>
              <w:rPr>
                <w:rFonts w:ascii="Arial" w:eastAsia="Arial" w:hAnsi="Arial" w:cs="Arial"/>
                <w:b/>
                <w:sz w:val="40"/>
                <w:szCs w:val="40"/>
              </w:rPr>
            </w:pPr>
            <w:r w:rsidRPr="006375E3">
              <w:rPr>
                <w:rFonts w:ascii="Arial" w:eastAsia="Arial" w:hAnsi="Arial" w:cs="Arial"/>
                <w:b/>
                <w:color w:val="0000FF"/>
                <w:sz w:val="40"/>
                <w:szCs w:val="40"/>
              </w:rPr>
              <w:t>M-2</w:t>
            </w:r>
          </w:p>
        </w:tc>
        <w:tc>
          <w:tcPr>
            <w:tcW w:w="3260" w:type="dxa"/>
            <w:vMerge w:val="restart"/>
          </w:tcPr>
          <w:p w14:paraId="000006FD" w14:textId="6F1C215B" w:rsidR="001E7210" w:rsidRPr="006375E3" w:rsidRDefault="00115C81" w:rsidP="00D67409">
            <w:pPr>
              <w:pStyle w:val="ListParagraph"/>
              <w:numPr>
                <w:ilvl w:val="0"/>
                <w:numId w:val="34"/>
              </w:numPr>
              <w:ind w:left="176" w:hanging="218"/>
              <w:jc w:val="left"/>
              <w:rPr>
                <w:rFonts w:ascii="Arial" w:hAnsi="Arial" w:cs="Arial"/>
              </w:rPr>
            </w:pPr>
            <w:r w:rsidRPr="006375E3">
              <w:rPr>
                <w:rFonts w:ascii="Arial" w:hAnsi="Arial" w:cs="Arial"/>
              </w:rPr>
              <w:t>Izglītot bērnus, jauniešus un ģimenes par aktīva un veselīga dzīvesveida nozīmi</w:t>
            </w:r>
          </w:p>
        </w:tc>
        <w:tc>
          <w:tcPr>
            <w:tcW w:w="8080" w:type="dxa"/>
          </w:tcPr>
          <w:p w14:paraId="000006FE" w14:textId="0D87E047" w:rsidR="001E7210" w:rsidRPr="006375E3" w:rsidRDefault="00115C81" w:rsidP="00D67409">
            <w:pPr>
              <w:pStyle w:val="ListParagraph"/>
              <w:numPr>
                <w:ilvl w:val="1"/>
                <w:numId w:val="34"/>
              </w:numPr>
              <w:spacing w:after="120"/>
              <w:ind w:left="460" w:hanging="460"/>
              <w:rPr>
                <w:rFonts w:ascii="Arial" w:hAnsi="Arial" w:cs="Arial"/>
              </w:rPr>
            </w:pPr>
            <w:r w:rsidRPr="006375E3">
              <w:rPr>
                <w:rFonts w:ascii="Arial" w:hAnsi="Arial" w:cs="Arial"/>
              </w:rPr>
              <w:t>Veidot informatīvās kampaņas, organizēt un atbalstīt lekciju un meistarklašu organizēšanu sporta un veselīga dzīvesveida jomā</w:t>
            </w:r>
          </w:p>
        </w:tc>
        <w:tc>
          <w:tcPr>
            <w:tcW w:w="2408" w:type="dxa"/>
          </w:tcPr>
          <w:p w14:paraId="000006FF" w14:textId="77777777" w:rsidR="001E7210" w:rsidRDefault="00115C81" w:rsidP="009A2319">
            <w:pPr>
              <w:jc w:val="left"/>
              <w:rPr>
                <w:rFonts w:ascii="Arial" w:eastAsia="Arial" w:hAnsi="Arial" w:cs="Arial"/>
              </w:rPr>
            </w:pPr>
            <w:r>
              <w:rPr>
                <w:rFonts w:ascii="Arial" w:eastAsia="Arial" w:hAnsi="Arial" w:cs="Arial"/>
              </w:rPr>
              <w:t>VNP, sporta skolas un vispārējās izglītības iestādes</w:t>
            </w:r>
          </w:p>
        </w:tc>
      </w:tr>
      <w:tr w:rsidR="001E7210" w14:paraId="6C72B39D" w14:textId="77777777" w:rsidTr="006375E3">
        <w:tc>
          <w:tcPr>
            <w:tcW w:w="988" w:type="dxa"/>
            <w:vMerge/>
          </w:tcPr>
          <w:p w14:paraId="00000700"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01" w14:textId="77777777" w:rsidR="001E7210" w:rsidRPr="006375E3" w:rsidRDefault="001E7210" w:rsidP="00D67409">
            <w:pPr>
              <w:pStyle w:val="ListParagraph"/>
              <w:widowControl w:val="0"/>
              <w:numPr>
                <w:ilvl w:val="0"/>
                <w:numId w:val="34"/>
              </w:numPr>
              <w:pBdr>
                <w:top w:val="nil"/>
                <w:left w:val="nil"/>
                <w:bottom w:val="nil"/>
                <w:right w:val="nil"/>
                <w:between w:val="nil"/>
              </w:pBdr>
              <w:spacing w:line="276" w:lineRule="auto"/>
              <w:ind w:left="176" w:hanging="218"/>
              <w:jc w:val="left"/>
              <w:rPr>
                <w:rFonts w:ascii="Arial" w:hAnsi="Arial" w:cs="Arial"/>
              </w:rPr>
            </w:pPr>
          </w:p>
        </w:tc>
        <w:tc>
          <w:tcPr>
            <w:tcW w:w="8080" w:type="dxa"/>
          </w:tcPr>
          <w:p w14:paraId="00000702" w14:textId="78CED07B" w:rsidR="001E7210" w:rsidRPr="006375E3" w:rsidRDefault="00115C81" w:rsidP="00D67409">
            <w:pPr>
              <w:pStyle w:val="ListParagraph"/>
              <w:numPr>
                <w:ilvl w:val="1"/>
                <w:numId w:val="19"/>
              </w:numPr>
              <w:spacing w:after="120"/>
              <w:ind w:left="460" w:hanging="460"/>
              <w:rPr>
                <w:rFonts w:ascii="Arial" w:hAnsi="Arial" w:cs="Arial"/>
              </w:rPr>
            </w:pPr>
            <w:r w:rsidRPr="006375E3">
              <w:rPr>
                <w:rFonts w:ascii="Arial" w:hAnsi="Arial" w:cs="Arial"/>
              </w:rPr>
              <w:t>Īstenot bērnu un jauniešu veselību veicinošus projektus, informēt ģimenes un sabiedrību kopumā par sasniegtajiem rezultātiem</w:t>
            </w:r>
          </w:p>
        </w:tc>
        <w:tc>
          <w:tcPr>
            <w:tcW w:w="2408" w:type="dxa"/>
          </w:tcPr>
          <w:p w14:paraId="00000703" w14:textId="77777777" w:rsidR="001E7210" w:rsidRDefault="00115C81" w:rsidP="009A2319">
            <w:pPr>
              <w:jc w:val="left"/>
              <w:rPr>
                <w:rFonts w:ascii="Arial" w:eastAsia="Arial" w:hAnsi="Arial" w:cs="Arial"/>
              </w:rPr>
            </w:pPr>
            <w:r>
              <w:rPr>
                <w:rFonts w:ascii="Arial" w:eastAsia="Arial" w:hAnsi="Arial" w:cs="Arial"/>
              </w:rPr>
              <w:t>VNP, izglītības iestādes</w:t>
            </w:r>
          </w:p>
        </w:tc>
      </w:tr>
      <w:tr w:rsidR="001E7210" w14:paraId="07618AF2" w14:textId="77777777" w:rsidTr="006375E3">
        <w:tc>
          <w:tcPr>
            <w:tcW w:w="988" w:type="dxa"/>
            <w:vMerge/>
          </w:tcPr>
          <w:p w14:paraId="00000704"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val="restart"/>
          </w:tcPr>
          <w:p w14:paraId="00000705" w14:textId="106C882C" w:rsidR="001E7210" w:rsidRPr="006375E3" w:rsidRDefault="00115C81" w:rsidP="00D67409">
            <w:pPr>
              <w:pStyle w:val="ListParagraph"/>
              <w:numPr>
                <w:ilvl w:val="0"/>
                <w:numId w:val="34"/>
              </w:numPr>
              <w:ind w:left="176" w:hanging="218"/>
              <w:jc w:val="left"/>
              <w:rPr>
                <w:rFonts w:ascii="Arial" w:hAnsi="Arial" w:cs="Arial"/>
              </w:rPr>
            </w:pPr>
            <w:r w:rsidRPr="006375E3">
              <w:rPr>
                <w:rFonts w:ascii="Arial" w:hAnsi="Arial" w:cs="Arial"/>
              </w:rPr>
              <w:t>Palielināt audzēkņu skaitu Valmieras novada sporta skolu interešu un profesionālās ievirzes programmās</w:t>
            </w:r>
          </w:p>
        </w:tc>
        <w:tc>
          <w:tcPr>
            <w:tcW w:w="8080" w:type="dxa"/>
          </w:tcPr>
          <w:p w14:paraId="00000706" w14:textId="59262F79" w:rsidR="001E7210" w:rsidRPr="006375E3" w:rsidRDefault="00115C81" w:rsidP="00D67409">
            <w:pPr>
              <w:pStyle w:val="ListParagraph"/>
              <w:numPr>
                <w:ilvl w:val="1"/>
                <w:numId w:val="34"/>
              </w:numPr>
              <w:spacing w:after="120"/>
              <w:ind w:left="460" w:hanging="460"/>
              <w:rPr>
                <w:rFonts w:ascii="Arial" w:hAnsi="Arial" w:cs="Arial"/>
              </w:rPr>
            </w:pPr>
            <w:r w:rsidRPr="006375E3">
              <w:rPr>
                <w:rFonts w:ascii="Arial" w:hAnsi="Arial" w:cs="Arial"/>
              </w:rPr>
              <w:t>Informēt iedzīvotājus par sporta skolu piedāvātajām programmām, apmācības procesu, audzēkņu sasniegumiem, treneru darbu un kompetenci. Saistīt to ar ieguvumiem bērnu veselībai, spējām</w:t>
            </w:r>
          </w:p>
        </w:tc>
        <w:tc>
          <w:tcPr>
            <w:tcW w:w="2408" w:type="dxa"/>
          </w:tcPr>
          <w:p w14:paraId="00000707" w14:textId="77777777" w:rsidR="001E7210" w:rsidRDefault="00115C81" w:rsidP="009A2319">
            <w:pPr>
              <w:jc w:val="left"/>
              <w:rPr>
                <w:rFonts w:ascii="Arial" w:eastAsia="Arial" w:hAnsi="Arial" w:cs="Arial"/>
              </w:rPr>
            </w:pPr>
            <w:r>
              <w:rPr>
                <w:rFonts w:ascii="Arial" w:eastAsia="Arial" w:hAnsi="Arial" w:cs="Arial"/>
              </w:rPr>
              <w:t>Sporta skolas, VNP</w:t>
            </w:r>
          </w:p>
        </w:tc>
      </w:tr>
      <w:tr w:rsidR="001E7210" w14:paraId="441C1199" w14:textId="77777777" w:rsidTr="006375E3">
        <w:tc>
          <w:tcPr>
            <w:tcW w:w="988" w:type="dxa"/>
            <w:vMerge/>
          </w:tcPr>
          <w:p w14:paraId="00000708"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09" w14:textId="77777777" w:rsidR="001E7210" w:rsidRPr="006375E3" w:rsidRDefault="001E7210" w:rsidP="00D67409">
            <w:pPr>
              <w:pStyle w:val="ListParagraph"/>
              <w:widowControl w:val="0"/>
              <w:numPr>
                <w:ilvl w:val="0"/>
                <w:numId w:val="34"/>
              </w:numPr>
              <w:pBdr>
                <w:top w:val="nil"/>
                <w:left w:val="nil"/>
                <w:bottom w:val="nil"/>
                <w:right w:val="nil"/>
                <w:between w:val="nil"/>
              </w:pBdr>
              <w:spacing w:line="276" w:lineRule="auto"/>
              <w:ind w:left="176" w:hanging="218"/>
              <w:jc w:val="left"/>
              <w:rPr>
                <w:rFonts w:ascii="Arial" w:hAnsi="Arial" w:cs="Arial"/>
              </w:rPr>
            </w:pPr>
          </w:p>
        </w:tc>
        <w:tc>
          <w:tcPr>
            <w:tcW w:w="8080" w:type="dxa"/>
          </w:tcPr>
          <w:p w14:paraId="0000070A" w14:textId="6C4BB49C" w:rsidR="001E7210" w:rsidRPr="006375E3" w:rsidRDefault="00115C81" w:rsidP="00D67409">
            <w:pPr>
              <w:pStyle w:val="ListParagraph"/>
              <w:numPr>
                <w:ilvl w:val="1"/>
                <w:numId w:val="35"/>
              </w:numPr>
              <w:spacing w:after="120"/>
              <w:ind w:left="460" w:hanging="460"/>
              <w:rPr>
                <w:rFonts w:ascii="Arial" w:hAnsi="Arial" w:cs="Arial"/>
              </w:rPr>
            </w:pPr>
            <w:r w:rsidRPr="006375E3">
              <w:rPr>
                <w:rFonts w:ascii="Arial" w:hAnsi="Arial" w:cs="Arial"/>
              </w:rPr>
              <w:t>Nodrošināt sporta veselības un fiziskās attīstības uzraudzības pakalpojumu treneru papildu zināšanu ieguvi par bērnu veselību un traumu riska mazināšanu</w:t>
            </w:r>
          </w:p>
        </w:tc>
        <w:tc>
          <w:tcPr>
            <w:tcW w:w="2408" w:type="dxa"/>
          </w:tcPr>
          <w:p w14:paraId="0000070B" w14:textId="77777777" w:rsidR="001E7210" w:rsidRDefault="00115C81" w:rsidP="009A2319">
            <w:pPr>
              <w:jc w:val="left"/>
              <w:rPr>
                <w:rFonts w:ascii="Arial" w:eastAsia="Arial" w:hAnsi="Arial" w:cs="Arial"/>
              </w:rPr>
            </w:pPr>
            <w:r>
              <w:rPr>
                <w:rFonts w:ascii="Arial" w:eastAsia="Arial" w:hAnsi="Arial" w:cs="Arial"/>
              </w:rPr>
              <w:t>Sporta skolas, Valmieras OC</w:t>
            </w:r>
          </w:p>
        </w:tc>
      </w:tr>
      <w:tr w:rsidR="001E7210" w14:paraId="03DBF074" w14:textId="77777777" w:rsidTr="006375E3">
        <w:tc>
          <w:tcPr>
            <w:tcW w:w="988" w:type="dxa"/>
            <w:vMerge/>
          </w:tcPr>
          <w:p w14:paraId="0000070C"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0D" w14:textId="77777777" w:rsidR="001E7210" w:rsidRPr="006375E3" w:rsidRDefault="001E7210" w:rsidP="00D67409">
            <w:pPr>
              <w:pStyle w:val="ListParagraph"/>
              <w:widowControl w:val="0"/>
              <w:numPr>
                <w:ilvl w:val="0"/>
                <w:numId w:val="35"/>
              </w:numPr>
              <w:pBdr>
                <w:top w:val="nil"/>
                <w:left w:val="nil"/>
                <w:bottom w:val="nil"/>
                <w:right w:val="nil"/>
                <w:between w:val="nil"/>
              </w:pBdr>
              <w:spacing w:line="276" w:lineRule="auto"/>
              <w:ind w:left="176" w:hanging="218"/>
              <w:jc w:val="left"/>
              <w:rPr>
                <w:rFonts w:ascii="Arial" w:hAnsi="Arial" w:cs="Arial"/>
              </w:rPr>
            </w:pPr>
          </w:p>
        </w:tc>
        <w:tc>
          <w:tcPr>
            <w:tcW w:w="8080" w:type="dxa"/>
          </w:tcPr>
          <w:p w14:paraId="0000070E" w14:textId="3B5F73C4" w:rsidR="001E7210" w:rsidRPr="006375E3" w:rsidRDefault="00115C81" w:rsidP="00D67409">
            <w:pPr>
              <w:pStyle w:val="ListParagraph"/>
              <w:numPr>
                <w:ilvl w:val="1"/>
                <w:numId w:val="26"/>
              </w:numPr>
              <w:spacing w:after="120"/>
              <w:ind w:left="460" w:hanging="460"/>
              <w:rPr>
                <w:rFonts w:ascii="Arial" w:hAnsi="Arial" w:cs="Arial"/>
              </w:rPr>
            </w:pPr>
            <w:r w:rsidRPr="006375E3">
              <w:rPr>
                <w:rFonts w:ascii="Arial" w:hAnsi="Arial" w:cs="Arial"/>
              </w:rPr>
              <w:t xml:space="preserve">Publiski </w:t>
            </w:r>
            <w:r w:rsidRPr="006375E3">
              <w:rPr>
                <w:rFonts w:ascii="Arial" w:hAnsi="Arial" w:cs="Arial"/>
                <w:color w:val="000000"/>
              </w:rPr>
              <w:t>novērtēt un sveikt bērnus un jauniešus par dažāda līmeņa sasniegumiem sporta jomā.</w:t>
            </w:r>
          </w:p>
        </w:tc>
        <w:tc>
          <w:tcPr>
            <w:tcW w:w="2408" w:type="dxa"/>
          </w:tcPr>
          <w:p w14:paraId="0000070F" w14:textId="77777777" w:rsidR="001E7210" w:rsidRDefault="00115C81" w:rsidP="009A2319">
            <w:pPr>
              <w:jc w:val="left"/>
              <w:rPr>
                <w:rFonts w:ascii="Arial" w:eastAsia="Arial" w:hAnsi="Arial" w:cs="Arial"/>
              </w:rPr>
            </w:pPr>
            <w:r>
              <w:rPr>
                <w:rFonts w:ascii="Arial" w:eastAsia="Arial" w:hAnsi="Arial" w:cs="Arial"/>
              </w:rPr>
              <w:t>VNP</w:t>
            </w:r>
          </w:p>
          <w:p w14:paraId="00000710" w14:textId="77777777" w:rsidR="001E7210" w:rsidRDefault="001E7210" w:rsidP="009A2319">
            <w:pPr>
              <w:jc w:val="left"/>
              <w:rPr>
                <w:rFonts w:ascii="Arial" w:eastAsia="Arial" w:hAnsi="Arial" w:cs="Arial"/>
              </w:rPr>
            </w:pPr>
          </w:p>
        </w:tc>
      </w:tr>
      <w:tr w:rsidR="001E7210" w14:paraId="27A44BC3" w14:textId="77777777" w:rsidTr="006375E3">
        <w:tc>
          <w:tcPr>
            <w:tcW w:w="988" w:type="dxa"/>
            <w:vMerge/>
          </w:tcPr>
          <w:p w14:paraId="00000711"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12" w14:textId="77777777" w:rsidR="001E7210" w:rsidRPr="006375E3" w:rsidRDefault="001E7210" w:rsidP="00D67409">
            <w:pPr>
              <w:pStyle w:val="ListParagraph"/>
              <w:widowControl w:val="0"/>
              <w:numPr>
                <w:ilvl w:val="0"/>
                <w:numId w:val="26"/>
              </w:numPr>
              <w:pBdr>
                <w:top w:val="nil"/>
                <w:left w:val="nil"/>
                <w:bottom w:val="nil"/>
                <w:right w:val="nil"/>
                <w:between w:val="nil"/>
              </w:pBdr>
              <w:spacing w:line="276" w:lineRule="auto"/>
              <w:ind w:left="176" w:hanging="218"/>
              <w:jc w:val="left"/>
              <w:rPr>
                <w:rFonts w:ascii="Arial" w:hAnsi="Arial" w:cs="Arial"/>
              </w:rPr>
            </w:pPr>
          </w:p>
        </w:tc>
        <w:tc>
          <w:tcPr>
            <w:tcW w:w="8080" w:type="dxa"/>
          </w:tcPr>
          <w:p w14:paraId="00000713" w14:textId="539F03C0" w:rsidR="001E7210" w:rsidRPr="006375E3" w:rsidRDefault="00115C81" w:rsidP="00D67409">
            <w:pPr>
              <w:pStyle w:val="ListParagraph"/>
              <w:numPr>
                <w:ilvl w:val="1"/>
                <w:numId w:val="36"/>
              </w:numPr>
              <w:spacing w:after="120"/>
              <w:ind w:left="460" w:hanging="460"/>
              <w:rPr>
                <w:rFonts w:ascii="Arial" w:hAnsi="Arial" w:cs="Arial"/>
              </w:rPr>
            </w:pPr>
            <w:r w:rsidRPr="006375E3">
              <w:rPr>
                <w:rFonts w:ascii="Arial" w:hAnsi="Arial" w:cs="Arial"/>
              </w:rPr>
              <w:t>Nodot bērniem un jauniešiem sporta skolu bijušo audzēkņu un sporta personību pieredzi sportā, veidot pilnīgu priekšstatu par sporta jomu kopumā, veicināt izpratni par veselības stiprināšanu ar fiziskajām aktivitātēm</w:t>
            </w:r>
          </w:p>
        </w:tc>
        <w:tc>
          <w:tcPr>
            <w:tcW w:w="2408" w:type="dxa"/>
          </w:tcPr>
          <w:p w14:paraId="00000714" w14:textId="77777777" w:rsidR="001E7210" w:rsidRDefault="00115C81" w:rsidP="009A2319">
            <w:pPr>
              <w:jc w:val="left"/>
              <w:rPr>
                <w:rFonts w:ascii="Arial" w:eastAsia="Arial" w:hAnsi="Arial" w:cs="Arial"/>
              </w:rPr>
            </w:pPr>
            <w:r>
              <w:rPr>
                <w:rFonts w:ascii="Arial" w:eastAsia="Arial" w:hAnsi="Arial" w:cs="Arial"/>
              </w:rPr>
              <w:t>VNP, sporta skolas</w:t>
            </w:r>
          </w:p>
        </w:tc>
      </w:tr>
      <w:tr w:rsidR="001E7210" w14:paraId="64FB4577" w14:textId="77777777" w:rsidTr="006375E3">
        <w:tc>
          <w:tcPr>
            <w:tcW w:w="988" w:type="dxa"/>
            <w:vMerge/>
          </w:tcPr>
          <w:p w14:paraId="0000071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val="restart"/>
          </w:tcPr>
          <w:p w14:paraId="00000716" w14:textId="3ACE4789" w:rsidR="001E7210" w:rsidRPr="006375E3" w:rsidRDefault="00115C81" w:rsidP="00D67409">
            <w:pPr>
              <w:pStyle w:val="ListParagraph"/>
              <w:numPr>
                <w:ilvl w:val="0"/>
                <w:numId w:val="36"/>
              </w:numPr>
              <w:ind w:left="176" w:hanging="218"/>
              <w:jc w:val="left"/>
              <w:rPr>
                <w:rFonts w:ascii="Arial" w:hAnsi="Arial" w:cs="Arial"/>
              </w:rPr>
            </w:pPr>
            <w:r w:rsidRPr="006375E3">
              <w:rPr>
                <w:rFonts w:ascii="Arial" w:hAnsi="Arial" w:cs="Arial"/>
              </w:rPr>
              <w:t>Veicināt bērnu, jauniešu un ģimeņu skaita palielināšanos Pašvaldības organizētajos un atbalstītajos tautas sporta pasākumos</w:t>
            </w:r>
          </w:p>
        </w:tc>
        <w:tc>
          <w:tcPr>
            <w:tcW w:w="8080" w:type="dxa"/>
          </w:tcPr>
          <w:p w14:paraId="00000717" w14:textId="08F4730D" w:rsidR="001E7210" w:rsidRPr="006375E3" w:rsidRDefault="00115C81" w:rsidP="00D67409">
            <w:pPr>
              <w:pStyle w:val="ListParagraph"/>
              <w:numPr>
                <w:ilvl w:val="1"/>
                <w:numId w:val="37"/>
              </w:numPr>
              <w:spacing w:after="120"/>
              <w:ind w:left="460" w:hanging="460"/>
              <w:rPr>
                <w:rFonts w:ascii="Arial" w:hAnsi="Arial" w:cs="Arial"/>
              </w:rPr>
            </w:pPr>
            <w:r w:rsidRPr="006375E3">
              <w:rPr>
                <w:rFonts w:ascii="Arial" w:hAnsi="Arial" w:cs="Arial"/>
              </w:rPr>
              <w:t>Skaidrot bērniem un jauniešiem sporta nozīmību veselības un dzīves kvalitātes uzlabošanā tiem saprotamā vēstījumā</w:t>
            </w:r>
          </w:p>
        </w:tc>
        <w:tc>
          <w:tcPr>
            <w:tcW w:w="2408" w:type="dxa"/>
          </w:tcPr>
          <w:p w14:paraId="00000718" w14:textId="77777777" w:rsidR="001E7210" w:rsidRDefault="00115C81" w:rsidP="009A2319">
            <w:pPr>
              <w:jc w:val="left"/>
              <w:rPr>
                <w:rFonts w:ascii="Arial" w:eastAsia="Arial" w:hAnsi="Arial" w:cs="Arial"/>
              </w:rPr>
            </w:pPr>
            <w:r>
              <w:rPr>
                <w:rFonts w:ascii="Arial" w:eastAsia="Arial" w:hAnsi="Arial" w:cs="Arial"/>
              </w:rPr>
              <w:t>VNP, sporta skolas, vispārējās izglītības iestādes un Valmieras OC</w:t>
            </w:r>
          </w:p>
        </w:tc>
      </w:tr>
      <w:tr w:rsidR="001E7210" w14:paraId="16A4C6F7" w14:textId="77777777" w:rsidTr="006375E3">
        <w:tc>
          <w:tcPr>
            <w:tcW w:w="988" w:type="dxa"/>
            <w:vMerge/>
          </w:tcPr>
          <w:p w14:paraId="00000719"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1A"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8080" w:type="dxa"/>
          </w:tcPr>
          <w:p w14:paraId="0000071B" w14:textId="1542A6C0" w:rsidR="001E7210" w:rsidRPr="006375E3" w:rsidRDefault="00115C81" w:rsidP="00D67409">
            <w:pPr>
              <w:pStyle w:val="ListParagraph"/>
              <w:numPr>
                <w:ilvl w:val="1"/>
                <w:numId w:val="37"/>
              </w:numPr>
              <w:spacing w:after="120"/>
              <w:ind w:left="460" w:hanging="460"/>
              <w:rPr>
                <w:rFonts w:ascii="Arial" w:hAnsi="Arial" w:cs="Arial"/>
              </w:rPr>
            </w:pPr>
            <w:r w:rsidRPr="006375E3">
              <w:rPr>
                <w:rFonts w:ascii="Arial" w:hAnsi="Arial" w:cs="Arial"/>
              </w:rPr>
              <w:t>Atbalstīt un informēt iedzīvotājus par oriģināliem, bērnus un jauniešus iesaistošiem projektiem un pasākumiem, radīt vidi, kur ikviens iedzīvotājs var piedalīties un socializēties, kā arī dalīties medijos un sociālajos tīklos emocijās un piedzīvotajā</w:t>
            </w:r>
          </w:p>
        </w:tc>
        <w:tc>
          <w:tcPr>
            <w:tcW w:w="2408" w:type="dxa"/>
          </w:tcPr>
          <w:p w14:paraId="0000071C" w14:textId="77777777" w:rsidR="001E7210" w:rsidRDefault="00115C81" w:rsidP="009A2319">
            <w:pPr>
              <w:jc w:val="left"/>
              <w:rPr>
                <w:rFonts w:ascii="Arial" w:eastAsia="Arial" w:hAnsi="Arial" w:cs="Arial"/>
              </w:rPr>
            </w:pPr>
            <w:r>
              <w:rPr>
                <w:rFonts w:ascii="Arial" w:eastAsia="Arial" w:hAnsi="Arial" w:cs="Arial"/>
              </w:rPr>
              <w:t>VNP, sporta skolas, Valmieras OC</w:t>
            </w:r>
          </w:p>
        </w:tc>
      </w:tr>
      <w:tr w:rsidR="001E7210" w14:paraId="4A71B850" w14:textId="77777777" w:rsidTr="006375E3">
        <w:tc>
          <w:tcPr>
            <w:tcW w:w="988" w:type="dxa"/>
            <w:vMerge/>
          </w:tcPr>
          <w:p w14:paraId="0000071D"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3260" w:type="dxa"/>
            <w:vMerge/>
          </w:tcPr>
          <w:p w14:paraId="0000071E"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rPr>
            </w:pPr>
          </w:p>
        </w:tc>
        <w:tc>
          <w:tcPr>
            <w:tcW w:w="8080" w:type="dxa"/>
          </w:tcPr>
          <w:p w14:paraId="0000071F" w14:textId="0B62CE1F" w:rsidR="001E7210" w:rsidRPr="006375E3" w:rsidRDefault="00115C81" w:rsidP="00D67409">
            <w:pPr>
              <w:pStyle w:val="ListParagraph"/>
              <w:numPr>
                <w:ilvl w:val="1"/>
                <w:numId w:val="37"/>
              </w:numPr>
              <w:spacing w:after="120"/>
              <w:ind w:left="460" w:hanging="460"/>
              <w:rPr>
                <w:rFonts w:ascii="Arial" w:hAnsi="Arial" w:cs="Arial"/>
              </w:rPr>
            </w:pPr>
            <w:r w:rsidRPr="006375E3">
              <w:rPr>
                <w:rFonts w:ascii="Arial" w:hAnsi="Arial" w:cs="Arial"/>
              </w:rPr>
              <w:t>Veidot sadarbību ar nevalstiskā un privātā sektora sporta jomas uzņēmumiem, biedrībām, aktīvistiem, veidot privāto – publisko partnerību</w:t>
            </w:r>
          </w:p>
        </w:tc>
        <w:tc>
          <w:tcPr>
            <w:tcW w:w="2408" w:type="dxa"/>
          </w:tcPr>
          <w:p w14:paraId="00000720" w14:textId="77777777" w:rsidR="001E7210" w:rsidRDefault="00115C81" w:rsidP="009A2319">
            <w:pPr>
              <w:jc w:val="left"/>
              <w:rPr>
                <w:rFonts w:ascii="Arial" w:eastAsia="Arial" w:hAnsi="Arial" w:cs="Arial"/>
              </w:rPr>
            </w:pPr>
            <w:r>
              <w:rPr>
                <w:rFonts w:ascii="Arial" w:eastAsia="Arial" w:hAnsi="Arial" w:cs="Arial"/>
              </w:rPr>
              <w:t>VNP</w:t>
            </w:r>
          </w:p>
        </w:tc>
      </w:tr>
    </w:tbl>
    <w:p w14:paraId="00000721" w14:textId="77777777" w:rsidR="001E7210" w:rsidRDefault="001E7210"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00000722" w14:textId="77777777" w:rsidR="001E7210" w:rsidRDefault="001E7210"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00000723" w14:textId="77777777" w:rsidR="001E7210" w:rsidRDefault="001E7210"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tbl>
      <w:tblPr>
        <w:tblStyle w:val="afe"/>
        <w:tblW w:w="147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8080"/>
        <w:gridCol w:w="2408"/>
      </w:tblGrid>
      <w:tr w:rsidR="001E7210" w14:paraId="07B8B2F4" w14:textId="77777777" w:rsidTr="006375E3">
        <w:trPr>
          <w:trHeight w:val="397"/>
        </w:trPr>
        <w:tc>
          <w:tcPr>
            <w:tcW w:w="14736" w:type="dxa"/>
            <w:gridSpan w:val="4"/>
            <w:shd w:val="clear" w:color="auto" w:fill="EDEDED"/>
            <w:vAlign w:val="center"/>
          </w:tcPr>
          <w:p w14:paraId="00000724" w14:textId="77777777" w:rsidR="001E7210" w:rsidRDefault="00115C81" w:rsidP="009A2319">
            <w:pPr>
              <w:jc w:val="left"/>
              <w:rPr>
                <w:rFonts w:ascii="Arial" w:eastAsia="Arial" w:hAnsi="Arial" w:cs="Arial"/>
                <w:b/>
              </w:rPr>
            </w:pPr>
            <w:r>
              <w:rPr>
                <w:rFonts w:ascii="Arial" w:eastAsia="Arial" w:hAnsi="Arial" w:cs="Arial"/>
                <w:b/>
              </w:rPr>
              <w:lastRenderedPageBreak/>
              <w:t>M-3 Palielināt Valmieras atpazīstamību Latvijas un ārvalstu sporta nozares pārstāvju vidē</w:t>
            </w:r>
          </w:p>
        </w:tc>
      </w:tr>
      <w:tr w:rsidR="001E7210" w14:paraId="53B5DE9B" w14:textId="77777777" w:rsidTr="00FE770A">
        <w:trPr>
          <w:trHeight w:val="350"/>
        </w:trPr>
        <w:tc>
          <w:tcPr>
            <w:tcW w:w="988" w:type="dxa"/>
            <w:vAlign w:val="center"/>
          </w:tcPr>
          <w:p w14:paraId="00000728" w14:textId="77777777" w:rsidR="001E7210" w:rsidRDefault="00115C81" w:rsidP="009A2319">
            <w:pPr>
              <w:jc w:val="left"/>
              <w:rPr>
                <w:rFonts w:ascii="Arial" w:eastAsia="Arial" w:hAnsi="Arial" w:cs="Arial"/>
                <w:b/>
              </w:rPr>
            </w:pPr>
            <w:r>
              <w:rPr>
                <w:rFonts w:ascii="Arial" w:eastAsia="Arial" w:hAnsi="Arial" w:cs="Arial"/>
                <w:b/>
              </w:rPr>
              <w:t>Mērķis</w:t>
            </w:r>
          </w:p>
        </w:tc>
        <w:tc>
          <w:tcPr>
            <w:tcW w:w="3260" w:type="dxa"/>
            <w:vAlign w:val="center"/>
          </w:tcPr>
          <w:p w14:paraId="00000729" w14:textId="77777777" w:rsidR="001E7210" w:rsidRDefault="00115C81" w:rsidP="009A2319">
            <w:pPr>
              <w:jc w:val="left"/>
              <w:rPr>
                <w:rFonts w:ascii="Arial" w:eastAsia="Arial" w:hAnsi="Arial" w:cs="Arial"/>
                <w:b/>
              </w:rPr>
            </w:pPr>
            <w:r>
              <w:rPr>
                <w:rFonts w:ascii="Arial" w:eastAsia="Arial" w:hAnsi="Arial" w:cs="Arial"/>
                <w:b/>
              </w:rPr>
              <w:t>Uzdevums</w:t>
            </w:r>
          </w:p>
        </w:tc>
        <w:tc>
          <w:tcPr>
            <w:tcW w:w="8080" w:type="dxa"/>
            <w:vAlign w:val="center"/>
          </w:tcPr>
          <w:p w14:paraId="0000072A" w14:textId="77777777" w:rsidR="001E7210" w:rsidRDefault="00115C81" w:rsidP="009A2319">
            <w:pPr>
              <w:jc w:val="left"/>
              <w:rPr>
                <w:rFonts w:ascii="Arial" w:eastAsia="Arial" w:hAnsi="Arial" w:cs="Arial"/>
                <w:b/>
              </w:rPr>
            </w:pPr>
            <w:r>
              <w:rPr>
                <w:rFonts w:ascii="Arial" w:eastAsia="Arial" w:hAnsi="Arial" w:cs="Arial"/>
                <w:b/>
              </w:rPr>
              <w:t>Rīcības</w:t>
            </w:r>
          </w:p>
        </w:tc>
        <w:tc>
          <w:tcPr>
            <w:tcW w:w="2408" w:type="dxa"/>
            <w:vAlign w:val="center"/>
          </w:tcPr>
          <w:p w14:paraId="0000072B" w14:textId="77777777" w:rsidR="001E7210" w:rsidRDefault="00115C81" w:rsidP="009A2319">
            <w:pPr>
              <w:jc w:val="left"/>
              <w:rPr>
                <w:rFonts w:ascii="Arial" w:eastAsia="Arial" w:hAnsi="Arial" w:cs="Arial"/>
                <w:b/>
              </w:rPr>
            </w:pPr>
            <w:r>
              <w:rPr>
                <w:rFonts w:ascii="Arial" w:eastAsia="Arial" w:hAnsi="Arial" w:cs="Arial"/>
                <w:b/>
              </w:rPr>
              <w:t>Atbildīgais</w:t>
            </w:r>
          </w:p>
        </w:tc>
      </w:tr>
      <w:tr w:rsidR="001E7210" w14:paraId="0329C158" w14:textId="77777777" w:rsidTr="006375E3">
        <w:tc>
          <w:tcPr>
            <w:tcW w:w="988" w:type="dxa"/>
            <w:vMerge w:val="restart"/>
          </w:tcPr>
          <w:p w14:paraId="0000072C" w14:textId="77777777" w:rsidR="001E7210" w:rsidRPr="006375E3" w:rsidRDefault="00115C81" w:rsidP="006375E3">
            <w:pPr>
              <w:spacing w:before="240"/>
              <w:jc w:val="center"/>
              <w:rPr>
                <w:rFonts w:ascii="Arial" w:eastAsia="Arial" w:hAnsi="Arial" w:cs="Arial"/>
                <w:b/>
                <w:color w:val="000000"/>
                <w:sz w:val="40"/>
                <w:szCs w:val="40"/>
              </w:rPr>
            </w:pPr>
            <w:r w:rsidRPr="006375E3">
              <w:rPr>
                <w:rFonts w:ascii="Arial" w:eastAsia="Arial" w:hAnsi="Arial" w:cs="Arial"/>
                <w:b/>
                <w:color w:val="0000FF"/>
                <w:sz w:val="40"/>
                <w:szCs w:val="40"/>
              </w:rPr>
              <w:t>M-3</w:t>
            </w:r>
          </w:p>
        </w:tc>
        <w:tc>
          <w:tcPr>
            <w:tcW w:w="3260" w:type="dxa"/>
            <w:vMerge w:val="restart"/>
          </w:tcPr>
          <w:p w14:paraId="0000072D" w14:textId="70B1F43C" w:rsidR="001E7210" w:rsidRPr="006375E3" w:rsidRDefault="00115C81" w:rsidP="00D67409">
            <w:pPr>
              <w:pStyle w:val="ListParagraph"/>
              <w:numPr>
                <w:ilvl w:val="0"/>
                <w:numId w:val="41"/>
              </w:numPr>
              <w:ind w:left="318" w:hanging="284"/>
              <w:jc w:val="left"/>
              <w:rPr>
                <w:rFonts w:ascii="Arial" w:hAnsi="Arial" w:cs="Arial"/>
                <w:color w:val="000000"/>
              </w:rPr>
            </w:pPr>
            <w:r w:rsidRPr="006375E3">
              <w:rPr>
                <w:rFonts w:ascii="Arial" w:hAnsi="Arial" w:cs="Arial"/>
                <w:color w:val="000000"/>
              </w:rPr>
              <w:t>Pozicionēt Valmieru kā teicamu vietu sporta notikumu uzņemšanai reģionālā, nacionālā un starptautiskā līmenī</w:t>
            </w:r>
          </w:p>
        </w:tc>
        <w:tc>
          <w:tcPr>
            <w:tcW w:w="8080" w:type="dxa"/>
          </w:tcPr>
          <w:p w14:paraId="0000072F" w14:textId="35949A1C"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Mērķtiecīgi izcelt pilsētu kā vieglatlētikas, peldēšanas, futbola, BMX, florbola, basketbola nacionālu un starptautisku sacensību norises vietu, komunikācijā uzsverot infrastruktūras iespējas, attīstību, pieredzi un sporta tradīcijas Valmierā (vienotais pilsētas piedāvājums)</w:t>
            </w:r>
          </w:p>
        </w:tc>
        <w:tc>
          <w:tcPr>
            <w:tcW w:w="2408" w:type="dxa"/>
          </w:tcPr>
          <w:p w14:paraId="00000730"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w:t>
            </w:r>
          </w:p>
        </w:tc>
      </w:tr>
      <w:tr w:rsidR="001E7210" w14:paraId="73EB090F" w14:textId="77777777" w:rsidTr="006375E3">
        <w:tc>
          <w:tcPr>
            <w:tcW w:w="988" w:type="dxa"/>
            <w:vMerge/>
          </w:tcPr>
          <w:p w14:paraId="00000731"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32" w14:textId="77777777" w:rsidR="001E7210" w:rsidRPr="006375E3" w:rsidRDefault="001E7210" w:rsidP="00D67409">
            <w:pPr>
              <w:pStyle w:val="ListParagraph"/>
              <w:widowControl w:val="0"/>
              <w:numPr>
                <w:ilvl w:val="0"/>
                <w:numId w:val="40"/>
              </w:numPr>
              <w:pBdr>
                <w:top w:val="nil"/>
                <w:left w:val="nil"/>
                <w:bottom w:val="nil"/>
                <w:right w:val="nil"/>
                <w:between w:val="nil"/>
              </w:pBdr>
              <w:spacing w:line="276" w:lineRule="auto"/>
              <w:ind w:left="318" w:hanging="318"/>
              <w:jc w:val="left"/>
              <w:rPr>
                <w:rFonts w:ascii="Arial" w:hAnsi="Arial" w:cs="Arial"/>
                <w:color w:val="000000"/>
              </w:rPr>
            </w:pPr>
          </w:p>
        </w:tc>
        <w:tc>
          <w:tcPr>
            <w:tcW w:w="8080" w:type="dxa"/>
          </w:tcPr>
          <w:p w14:paraId="00000734" w14:textId="51B97A6B"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Piesaistīt sponsorus un atbalstītājus, radīt vērtību sponsorēšanai un veicināt ilgtermiņa sadarbību</w:t>
            </w:r>
          </w:p>
        </w:tc>
        <w:tc>
          <w:tcPr>
            <w:tcW w:w="2408" w:type="dxa"/>
          </w:tcPr>
          <w:p w14:paraId="00000735"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w:t>
            </w:r>
          </w:p>
        </w:tc>
      </w:tr>
      <w:tr w:rsidR="001E7210" w14:paraId="1AC77838" w14:textId="77777777" w:rsidTr="006375E3">
        <w:tc>
          <w:tcPr>
            <w:tcW w:w="988" w:type="dxa"/>
            <w:vMerge/>
          </w:tcPr>
          <w:p w14:paraId="00000736"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37" w14:textId="77777777" w:rsidR="001E7210" w:rsidRPr="006375E3" w:rsidRDefault="001E7210" w:rsidP="00D67409">
            <w:pPr>
              <w:pStyle w:val="ListParagraph"/>
              <w:widowControl w:val="0"/>
              <w:numPr>
                <w:ilvl w:val="0"/>
                <w:numId w:val="40"/>
              </w:numPr>
              <w:pBdr>
                <w:top w:val="nil"/>
                <w:left w:val="nil"/>
                <w:bottom w:val="nil"/>
                <w:right w:val="nil"/>
                <w:between w:val="nil"/>
              </w:pBdr>
              <w:spacing w:line="276" w:lineRule="auto"/>
              <w:ind w:left="318" w:hanging="318"/>
              <w:jc w:val="left"/>
              <w:rPr>
                <w:rFonts w:ascii="Arial" w:hAnsi="Arial" w:cs="Arial"/>
                <w:color w:val="000000"/>
              </w:rPr>
            </w:pPr>
          </w:p>
        </w:tc>
        <w:tc>
          <w:tcPr>
            <w:tcW w:w="8080" w:type="dxa"/>
          </w:tcPr>
          <w:p w14:paraId="00000739" w14:textId="076F7AF0"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 xml:space="preserve">Nodrošināt iepazīšanās vizītes (federāciju pārstāvjiem, nozares profesionāļiem u.c.), lai iepazīstinātu ar Valmieras </w:t>
            </w:r>
            <w:proofErr w:type="spellStart"/>
            <w:r w:rsidRPr="00FE770A">
              <w:rPr>
                <w:rFonts w:ascii="Arial" w:hAnsi="Arial" w:cs="Arial"/>
                <w:color w:val="000000"/>
              </w:rPr>
              <w:t>valstspilsētas</w:t>
            </w:r>
            <w:proofErr w:type="spellEnd"/>
            <w:r w:rsidRPr="00FE770A">
              <w:rPr>
                <w:rFonts w:ascii="Arial" w:hAnsi="Arial" w:cs="Arial"/>
                <w:color w:val="000000"/>
              </w:rPr>
              <w:t xml:space="preserve"> sporta infrastruktūru, pakalpojumiem un vidi, palīdzētu pilsētai pretendēt konkursos par tiesībām organizēt sacensības</w:t>
            </w:r>
          </w:p>
        </w:tc>
        <w:tc>
          <w:tcPr>
            <w:tcW w:w="2408" w:type="dxa"/>
          </w:tcPr>
          <w:p w14:paraId="0000073A"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sporta skolas</w:t>
            </w:r>
          </w:p>
        </w:tc>
      </w:tr>
      <w:tr w:rsidR="001E7210" w14:paraId="715BB8CF" w14:textId="77777777" w:rsidTr="006375E3">
        <w:tc>
          <w:tcPr>
            <w:tcW w:w="988" w:type="dxa"/>
            <w:vMerge/>
          </w:tcPr>
          <w:p w14:paraId="0000073B"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73C" w14:textId="4B059408" w:rsidR="001E7210" w:rsidRPr="006375E3" w:rsidRDefault="00115C81" w:rsidP="00D67409">
            <w:pPr>
              <w:pStyle w:val="ListParagraph"/>
              <w:numPr>
                <w:ilvl w:val="0"/>
                <w:numId w:val="41"/>
              </w:numPr>
              <w:ind w:left="318" w:hanging="284"/>
              <w:jc w:val="left"/>
              <w:rPr>
                <w:rFonts w:ascii="Arial" w:hAnsi="Arial" w:cs="Arial"/>
                <w:color w:val="000000"/>
              </w:rPr>
            </w:pPr>
            <w:r w:rsidRPr="006375E3">
              <w:rPr>
                <w:rFonts w:ascii="Arial" w:hAnsi="Arial" w:cs="Arial"/>
                <w:color w:val="000000"/>
              </w:rPr>
              <w:t>Veidot Valmieras sporta jomas atpazīstamību digitālajā vidē – mājaslapa, sociālie mediji – un sasaistē ar sporta organizācijām, Valmieras pilsētu</w:t>
            </w:r>
          </w:p>
        </w:tc>
        <w:tc>
          <w:tcPr>
            <w:tcW w:w="8080" w:type="dxa"/>
          </w:tcPr>
          <w:p w14:paraId="0000073E" w14:textId="72398EFB"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Atjaunot un regulāri uzturēt informāciju par Valmieras sporta jomu un tajā iesaistītajām organizācijām, nodrošinot aktuālās informācijas pieejamību, kā arī izveidot mūsdienīgu, funkcionālu saturu un informācijas sniegšanas veidu (latviešu, angļu valodā)</w:t>
            </w:r>
          </w:p>
        </w:tc>
        <w:tc>
          <w:tcPr>
            <w:tcW w:w="2408" w:type="dxa"/>
          </w:tcPr>
          <w:p w14:paraId="0000073F"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66CDCD71" w14:textId="77777777" w:rsidTr="006375E3">
        <w:tc>
          <w:tcPr>
            <w:tcW w:w="988" w:type="dxa"/>
            <w:vMerge/>
          </w:tcPr>
          <w:p w14:paraId="00000740"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41" w14:textId="77777777" w:rsidR="001E7210" w:rsidRPr="006375E3" w:rsidRDefault="001E7210" w:rsidP="00D67409">
            <w:pPr>
              <w:pStyle w:val="ListParagraph"/>
              <w:widowControl w:val="0"/>
              <w:numPr>
                <w:ilvl w:val="0"/>
                <w:numId w:val="41"/>
              </w:numPr>
              <w:pBdr>
                <w:top w:val="nil"/>
                <w:left w:val="nil"/>
                <w:bottom w:val="nil"/>
                <w:right w:val="nil"/>
                <w:between w:val="nil"/>
              </w:pBdr>
              <w:spacing w:line="276" w:lineRule="auto"/>
              <w:ind w:left="318" w:hanging="318"/>
              <w:jc w:val="left"/>
              <w:rPr>
                <w:rFonts w:ascii="Arial" w:hAnsi="Arial" w:cs="Arial"/>
                <w:color w:val="000000"/>
              </w:rPr>
            </w:pPr>
          </w:p>
        </w:tc>
        <w:tc>
          <w:tcPr>
            <w:tcW w:w="8080" w:type="dxa"/>
          </w:tcPr>
          <w:p w14:paraId="00000743" w14:textId="336B4327"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Efektīvi īstenot mārketinga aktivitātes, izmantojot attiecīgos kanālus un funkcijas, IKT iespējas. Nodrošināt plānveidīgu informācijas apmaiņu un dažādu kampaņu īstenošanu, panākt pilsētas sporta jomas atpazīstamību gan reģionālā, gan nacionālā, gan starptautiskā līmenī</w:t>
            </w:r>
          </w:p>
        </w:tc>
        <w:tc>
          <w:tcPr>
            <w:tcW w:w="2408" w:type="dxa"/>
          </w:tcPr>
          <w:p w14:paraId="00000744"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sporta skolas</w:t>
            </w:r>
          </w:p>
        </w:tc>
      </w:tr>
      <w:tr w:rsidR="001E7210" w14:paraId="004F45CA" w14:textId="77777777" w:rsidTr="006375E3">
        <w:tc>
          <w:tcPr>
            <w:tcW w:w="988" w:type="dxa"/>
            <w:vMerge/>
          </w:tcPr>
          <w:p w14:paraId="0000074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46" w14:textId="77777777" w:rsidR="001E7210" w:rsidRPr="006375E3" w:rsidRDefault="001E7210" w:rsidP="00D67409">
            <w:pPr>
              <w:pStyle w:val="ListParagraph"/>
              <w:widowControl w:val="0"/>
              <w:numPr>
                <w:ilvl w:val="0"/>
                <w:numId w:val="35"/>
              </w:numPr>
              <w:pBdr>
                <w:top w:val="nil"/>
                <w:left w:val="nil"/>
                <w:bottom w:val="nil"/>
                <w:right w:val="nil"/>
                <w:between w:val="nil"/>
              </w:pBdr>
              <w:spacing w:line="276" w:lineRule="auto"/>
              <w:ind w:left="318" w:hanging="318"/>
              <w:jc w:val="left"/>
              <w:rPr>
                <w:rFonts w:ascii="Arial" w:hAnsi="Arial" w:cs="Arial"/>
                <w:color w:val="000000"/>
              </w:rPr>
            </w:pPr>
          </w:p>
        </w:tc>
        <w:tc>
          <w:tcPr>
            <w:tcW w:w="8080" w:type="dxa"/>
          </w:tcPr>
          <w:p w14:paraId="00000748" w14:textId="1973021B"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Veidot inovatīvu, oriģinālu komunikācijas saturu</w:t>
            </w:r>
          </w:p>
        </w:tc>
        <w:tc>
          <w:tcPr>
            <w:tcW w:w="2408" w:type="dxa"/>
          </w:tcPr>
          <w:p w14:paraId="00000749"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7C3512C6" w14:textId="77777777" w:rsidTr="006375E3">
        <w:tc>
          <w:tcPr>
            <w:tcW w:w="988" w:type="dxa"/>
            <w:vMerge/>
          </w:tcPr>
          <w:p w14:paraId="0000074A"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4B" w14:textId="77777777" w:rsidR="001E7210" w:rsidRPr="006375E3" w:rsidRDefault="001E7210" w:rsidP="00D67409">
            <w:pPr>
              <w:pStyle w:val="ListParagraph"/>
              <w:widowControl w:val="0"/>
              <w:numPr>
                <w:ilvl w:val="0"/>
                <w:numId w:val="41"/>
              </w:numPr>
              <w:pBdr>
                <w:top w:val="nil"/>
                <w:left w:val="nil"/>
                <w:bottom w:val="nil"/>
                <w:right w:val="nil"/>
                <w:between w:val="nil"/>
              </w:pBdr>
              <w:spacing w:line="276" w:lineRule="auto"/>
              <w:ind w:left="318" w:hanging="318"/>
              <w:jc w:val="left"/>
              <w:rPr>
                <w:rFonts w:ascii="Arial" w:hAnsi="Arial" w:cs="Arial"/>
                <w:color w:val="000000"/>
              </w:rPr>
            </w:pPr>
          </w:p>
        </w:tc>
        <w:tc>
          <w:tcPr>
            <w:tcW w:w="8080" w:type="dxa"/>
          </w:tcPr>
          <w:p w14:paraId="0000074D" w14:textId="17F89A9A"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Regulāri veikt rezultātu izvērtēšanu par sasniegtajiem zīmola atpazīstamības un ekonomiskajiem ieguvumiem pilsētai</w:t>
            </w:r>
          </w:p>
        </w:tc>
        <w:tc>
          <w:tcPr>
            <w:tcW w:w="2408" w:type="dxa"/>
          </w:tcPr>
          <w:p w14:paraId="0000074E"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1B1E1F35" w14:textId="77777777" w:rsidTr="006375E3">
        <w:tc>
          <w:tcPr>
            <w:tcW w:w="988" w:type="dxa"/>
            <w:vMerge/>
          </w:tcPr>
          <w:p w14:paraId="0000074F"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750" w14:textId="2AD81B5B" w:rsidR="001E7210" w:rsidRPr="006375E3" w:rsidRDefault="00115C81" w:rsidP="00D67409">
            <w:pPr>
              <w:pStyle w:val="ListParagraph"/>
              <w:numPr>
                <w:ilvl w:val="0"/>
                <w:numId w:val="41"/>
              </w:numPr>
              <w:ind w:left="318" w:hanging="318"/>
              <w:jc w:val="left"/>
              <w:rPr>
                <w:rFonts w:ascii="Arial" w:hAnsi="Arial" w:cs="Arial"/>
                <w:color w:val="000000"/>
              </w:rPr>
            </w:pPr>
            <w:r w:rsidRPr="006375E3">
              <w:rPr>
                <w:rFonts w:ascii="Arial" w:hAnsi="Arial" w:cs="Arial"/>
                <w:color w:val="000000"/>
              </w:rPr>
              <w:t xml:space="preserve">Veicināt pilsētas sportistu un sporta jomas pārstāvju atpazīstamību un asociāciju ar Valmieru, zīmola atpazīstamību </w:t>
            </w:r>
          </w:p>
        </w:tc>
        <w:tc>
          <w:tcPr>
            <w:tcW w:w="8080" w:type="dxa"/>
          </w:tcPr>
          <w:p w14:paraId="00000753" w14:textId="2239D247"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Valmieras sportistu un sporta organizāciju vizuālajā identitātē, sporta formās un komunikācijā iekļaut Valmieras vizuālās identitātes elementus</w:t>
            </w:r>
          </w:p>
        </w:tc>
        <w:tc>
          <w:tcPr>
            <w:tcW w:w="2408" w:type="dxa"/>
          </w:tcPr>
          <w:p w14:paraId="00000754" w14:textId="77777777" w:rsidR="001E7210" w:rsidRDefault="00115C81" w:rsidP="009A2319">
            <w:pPr>
              <w:jc w:val="left"/>
              <w:rPr>
                <w:rFonts w:ascii="Arial" w:eastAsia="Arial" w:hAnsi="Arial" w:cs="Arial"/>
                <w:color w:val="000000"/>
              </w:rPr>
            </w:pPr>
            <w:r>
              <w:rPr>
                <w:rFonts w:ascii="Arial" w:eastAsia="Arial" w:hAnsi="Arial" w:cs="Arial"/>
                <w:color w:val="000000"/>
              </w:rPr>
              <w:t>VNP, sporta skolas un sporta klubi</w:t>
            </w:r>
          </w:p>
        </w:tc>
      </w:tr>
      <w:tr w:rsidR="001E7210" w14:paraId="6D9FFE0E" w14:textId="77777777" w:rsidTr="006375E3">
        <w:tc>
          <w:tcPr>
            <w:tcW w:w="988" w:type="dxa"/>
            <w:vMerge/>
          </w:tcPr>
          <w:p w14:paraId="0000075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56"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757" w14:textId="4905EF7D"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Sportistu un sporta organizāciju komunikācijā iekļaut Valmieras stāstu, vērtības un unikalitāti</w:t>
            </w:r>
          </w:p>
        </w:tc>
        <w:tc>
          <w:tcPr>
            <w:tcW w:w="2408" w:type="dxa"/>
          </w:tcPr>
          <w:p w14:paraId="00000758" w14:textId="77777777" w:rsidR="001E7210" w:rsidRDefault="00115C81" w:rsidP="009A2319">
            <w:pPr>
              <w:jc w:val="left"/>
              <w:rPr>
                <w:rFonts w:ascii="Arial" w:eastAsia="Arial" w:hAnsi="Arial" w:cs="Arial"/>
                <w:color w:val="000000"/>
              </w:rPr>
            </w:pPr>
            <w:r>
              <w:rPr>
                <w:rFonts w:ascii="Arial" w:eastAsia="Arial" w:hAnsi="Arial" w:cs="Arial"/>
                <w:color w:val="000000"/>
              </w:rPr>
              <w:t>VNP, sporta skolas un sporta klubi</w:t>
            </w:r>
          </w:p>
        </w:tc>
      </w:tr>
      <w:tr w:rsidR="001E7210" w14:paraId="2DE25C11" w14:textId="77777777" w:rsidTr="006375E3">
        <w:tc>
          <w:tcPr>
            <w:tcW w:w="988" w:type="dxa"/>
            <w:vMerge/>
          </w:tcPr>
          <w:p w14:paraId="00000759"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5A"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75D" w14:textId="4ACC512D"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Izveidot Valmieras sporta vēstnešu kustību un veidot ikgadējo rīcības plānu</w:t>
            </w:r>
          </w:p>
        </w:tc>
        <w:tc>
          <w:tcPr>
            <w:tcW w:w="2408" w:type="dxa"/>
          </w:tcPr>
          <w:p w14:paraId="0000075E"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5FF2D11D" w14:textId="77777777" w:rsidTr="006375E3">
        <w:tc>
          <w:tcPr>
            <w:tcW w:w="988" w:type="dxa"/>
            <w:vMerge/>
          </w:tcPr>
          <w:p w14:paraId="0000075F"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60"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762" w14:textId="21821A27" w:rsidR="001E7210" w:rsidRPr="00FE770A" w:rsidRDefault="00115C81" w:rsidP="00D67409">
            <w:pPr>
              <w:pStyle w:val="ListParagraph"/>
              <w:numPr>
                <w:ilvl w:val="1"/>
                <w:numId w:val="41"/>
              </w:numPr>
              <w:spacing w:after="80"/>
              <w:ind w:left="460" w:hanging="460"/>
              <w:jc w:val="left"/>
              <w:rPr>
                <w:rFonts w:ascii="Arial" w:hAnsi="Arial" w:cs="Arial"/>
                <w:color w:val="000000"/>
              </w:rPr>
            </w:pPr>
            <w:r w:rsidRPr="00FE770A">
              <w:rPr>
                <w:rFonts w:ascii="Arial" w:hAnsi="Arial" w:cs="Arial"/>
                <w:color w:val="000000"/>
              </w:rPr>
              <w:t xml:space="preserve">Veidot vienotu Valmieras sporta zīmolu sistēmu, vizuālo atpazīstamību </w:t>
            </w:r>
          </w:p>
        </w:tc>
        <w:tc>
          <w:tcPr>
            <w:tcW w:w="2408" w:type="dxa"/>
          </w:tcPr>
          <w:p w14:paraId="00000763"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bl>
    <w:p w14:paraId="00000764" w14:textId="71F747B9" w:rsidR="001E7210" w:rsidRDefault="001E7210" w:rsidP="00833F2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368779EC" w14:textId="77777777" w:rsidR="00833F2D" w:rsidRDefault="00833F2D" w:rsidP="00833F2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tbl>
      <w:tblPr>
        <w:tblStyle w:val="aff"/>
        <w:tblW w:w="147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8080"/>
        <w:gridCol w:w="2408"/>
      </w:tblGrid>
      <w:tr w:rsidR="001E7210" w14:paraId="014D36AE" w14:textId="77777777" w:rsidTr="00833F2D">
        <w:trPr>
          <w:trHeight w:val="345"/>
        </w:trPr>
        <w:tc>
          <w:tcPr>
            <w:tcW w:w="14736" w:type="dxa"/>
            <w:gridSpan w:val="4"/>
            <w:shd w:val="clear" w:color="auto" w:fill="EDEDED"/>
            <w:vAlign w:val="center"/>
          </w:tcPr>
          <w:p w14:paraId="00000765" w14:textId="77777777" w:rsidR="001E7210" w:rsidRDefault="00115C81" w:rsidP="009A2319">
            <w:pPr>
              <w:jc w:val="left"/>
              <w:rPr>
                <w:rFonts w:ascii="Arial" w:eastAsia="Arial" w:hAnsi="Arial" w:cs="Arial"/>
                <w:b/>
                <w:color w:val="000000"/>
              </w:rPr>
            </w:pPr>
            <w:r>
              <w:rPr>
                <w:rFonts w:ascii="Arial" w:eastAsia="Arial" w:hAnsi="Arial" w:cs="Arial"/>
                <w:b/>
                <w:color w:val="000000"/>
              </w:rPr>
              <w:lastRenderedPageBreak/>
              <w:t xml:space="preserve">M-4 Nodrošināt Valmieras konkurētspēju kā </w:t>
            </w:r>
            <w:r>
              <w:rPr>
                <w:rFonts w:ascii="Arial" w:eastAsia="Arial" w:hAnsi="Arial" w:cs="Arial"/>
                <w:b/>
                <w:color w:val="000000"/>
                <w:shd w:val="clear" w:color="auto" w:fill="EDEDED"/>
              </w:rPr>
              <w:t>nacionālu un starptautisku sporta pasākumu, sacensību norises vietai</w:t>
            </w:r>
          </w:p>
        </w:tc>
      </w:tr>
      <w:tr w:rsidR="001E7210" w14:paraId="0A376F55" w14:textId="77777777" w:rsidTr="00833F2D">
        <w:trPr>
          <w:trHeight w:val="208"/>
        </w:trPr>
        <w:tc>
          <w:tcPr>
            <w:tcW w:w="988" w:type="dxa"/>
          </w:tcPr>
          <w:p w14:paraId="00000769" w14:textId="77777777" w:rsidR="001E7210" w:rsidRDefault="00115C81" w:rsidP="009A2319">
            <w:pPr>
              <w:jc w:val="left"/>
              <w:rPr>
                <w:rFonts w:ascii="Arial" w:eastAsia="Arial" w:hAnsi="Arial" w:cs="Arial"/>
                <w:b/>
                <w:color w:val="000000"/>
              </w:rPr>
            </w:pPr>
            <w:r>
              <w:rPr>
                <w:rFonts w:ascii="Arial" w:eastAsia="Arial" w:hAnsi="Arial" w:cs="Arial"/>
                <w:b/>
                <w:color w:val="000000"/>
              </w:rPr>
              <w:t>Mērķis</w:t>
            </w:r>
          </w:p>
        </w:tc>
        <w:tc>
          <w:tcPr>
            <w:tcW w:w="3260" w:type="dxa"/>
          </w:tcPr>
          <w:p w14:paraId="0000076A" w14:textId="77777777" w:rsidR="001E7210" w:rsidRDefault="00115C81" w:rsidP="009A2319">
            <w:pPr>
              <w:jc w:val="left"/>
              <w:rPr>
                <w:rFonts w:ascii="Arial" w:eastAsia="Arial" w:hAnsi="Arial" w:cs="Arial"/>
                <w:b/>
                <w:color w:val="000000"/>
              </w:rPr>
            </w:pPr>
            <w:r>
              <w:rPr>
                <w:rFonts w:ascii="Arial" w:eastAsia="Arial" w:hAnsi="Arial" w:cs="Arial"/>
                <w:b/>
                <w:color w:val="000000"/>
              </w:rPr>
              <w:t>Uzdevums</w:t>
            </w:r>
          </w:p>
        </w:tc>
        <w:tc>
          <w:tcPr>
            <w:tcW w:w="8080" w:type="dxa"/>
          </w:tcPr>
          <w:p w14:paraId="0000076C" w14:textId="5C5433CF" w:rsidR="001E7210" w:rsidRDefault="00115C81" w:rsidP="009A2319">
            <w:pPr>
              <w:jc w:val="left"/>
              <w:rPr>
                <w:rFonts w:ascii="Arial" w:eastAsia="Arial" w:hAnsi="Arial" w:cs="Arial"/>
                <w:b/>
                <w:color w:val="000000"/>
              </w:rPr>
            </w:pPr>
            <w:r>
              <w:rPr>
                <w:rFonts w:ascii="Arial" w:eastAsia="Arial" w:hAnsi="Arial" w:cs="Arial"/>
                <w:b/>
                <w:color w:val="000000"/>
              </w:rPr>
              <w:t>Rīcības</w:t>
            </w:r>
          </w:p>
        </w:tc>
        <w:tc>
          <w:tcPr>
            <w:tcW w:w="2408" w:type="dxa"/>
          </w:tcPr>
          <w:p w14:paraId="0000076D" w14:textId="77777777" w:rsidR="001E7210" w:rsidRDefault="00115C81" w:rsidP="009A2319">
            <w:pPr>
              <w:jc w:val="left"/>
              <w:rPr>
                <w:rFonts w:ascii="Arial" w:eastAsia="Arial" w:hAnsi="Arial" w:cs="Arial"/>
                <w:b/>
                <w:color w:val="000000"/>
              </w:rPr>
            </w:pPr>
            <w:r>
              <w:rPr>
                <w:rFonts w:ascii="Arial" w:eastAsia="Arial" w:hAnsi="Arial" w:cs="Arial"/>
                <w:b/>
                <w:color w:val="000000"/>
              </w:rPr>
              <w:t>Atbildīgais</w:t>
            </w:r>
          </w:p>
        </w:tc>
      </w:tr>
      <w:tr w:rsidR="001E7210" w:rsidRPr="00833F2D" w14:paraId="0BB6B340" w14:textId="77777777" w:rsidTr="00833F2D">
        <w:tc>
          <w:tcPr>
            <w:tcW w:w="988" w:type="dxa"/>
            <w:vMerge w:val="restart"/>
          </w:tcPr>
          <w:p w14:paraId="0000076E" w14:textId="77777777" w:rsidR="001E7210" w:rsidRPr="00C815E8" w:rsidRDefault="00115C81" w:rsidP="00C815E8">
            <w:pPr>
              <w:spacing w:before="240"/>
              <w:jc w:val="center"/>
              <w:rPr>
                <w:rFonts w:ascii="Arial" w:eastAsia="Arial" w:hAnsi="Arial" w:cs="Arial"/>
                <w:color w:val="000000"/>
                <w:sz w:val="40"/>
                <w:szCs w:val="40"/>
              </w:rPr>
            </w:pPr>
            <w:r w:rsidRPr="00C815E8">
              <w:rPr>
                <w:rFonts w:ascii="Arial" w:eastAsia="Arial" w:hAnsi="Arial" w:cs="Arial"/>
                <w:b/>
                <w:color w:val="0000FF"/>
                <w:sz w:val="40"/>
                <w:szCs w:val="40"/>
              </w:rPr>
              <w:t>M-4</w:t>
            </w:r>
          </w:p>
        </w:tc>
        <w:tc>
          <w:tcPr>
            <w:tcW w:w="3260" w:type="dxa"/>
            <w:vMerge w:val="restart"/>
          </w:tcPr>
          <w:p w14:paraId="0000076F" w14:textId="6B4EC4F1" w:rsidR="001E7210" w:rsidRPr="00833F2D" w:rsidRDefault="00115C81" w:rsidP="00D67409">
            <w:pPr>
              <w:pStyle w:val="ListParagraph"/>
              <w:numPr>
                <w:ilvl w:val="0"/>
                <w:numId w:val="42"/>
              </w:numPr>
              <w:ind w:left="178" w:hanging="218"/>
              <w:jc w:val="left"/>
              <w:rPr>
                <w:rFonts w:ascii="Arial" w:hAnsi="Arial" w:cs="Arial"/>
                <w:color w:val="000000"/>
                <w:sz w:val="21"/>
                <w:szCs w:val="21"/>
              </w:rPr>
            </w:pPr>
            <w:r w:rsidRPr="00833F2D">
              <w:rPr>
                <w:rFonts w:ascii="Arial" w:hAnsi="Arial" w:cs="Arial"/>
                <w:color w:val="000000"/>
                <w:sz w:val="21"/>
                <w:szCs w:val="21"/>
              </w:rPr>
              <w:t>Radīt un izcelt Valmieras priekšrocības attiecībā pret konkurentiem</w:t>
            </w:r>
          </w:p>
        </w:tc>
        <w:tc>
          <w:tcPr>
            <w:tcW w:w="8080" w:type="dxa"/>
          </w:tcPr>
          <w:p w14:paraId="00000771" w14:textId="00A58571"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Nodrošināt augsta servisa pakalpojumus sacensību dalībniekiem, klientiem, skatītājiem, sporta tūristiem, sporta sabiedrībai, kā arī nodrošināt saistīto pakalpojumu pieejamību un to kvalitāti (atsauksmes, reputācijas vērtība)</w:t>
            </w:r>
          </w:p>
        </w:tc>
        <w:tc>
          <w:tcPr>
            <w:tcW w:w="2408" w:type="dxa"/>
          </w:tcPr>
          <w:p w14:paraId="00000772"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 un pakalpojumu sniedzēji</w:t>
            </w:r>
          </w:p>
        </w:tc>
      </w:tr>
      <w:tr w:rsidR="001E7210" w:rsidRPr="00833F2D" w14:paraId="7B075309" w14:textId="77777777" w:rsidTr="00833F2D">
        <w:tc>
          <w:tcPr>
            <w:tcW w:w="988" w:type="dxa"/>
            <w:vMerge/>
          </w:tcPr>
          <w:p w14:paraId="00000773"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74" w14:textId="77777777" w:rsidR="001E7210" w:rsidRPr="0088711C"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rPr>
            </w:pPr>
          </w:p>
        </w:tc>
        <w:tc>
          <w:tcPr>
            <w:tcW w:w="8080" w:type="dxa"/>
          </w:tcPr>
          <w:p w14:paraId="00000775" w14:textId="40A8A331"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Nodrošināt interesentiem funkcionālu un ērtu informācijas apmaiņu par sporta jomu un iespējām Valmierā (mājaslapu funkcionalitāte, informatīvie  un interaktīvie materiāli u.c.)</w:t>
            </w:r>
          </w:p>
        </w:tc>
        <w:tc>
          <w:tcPr>
            <w:tcW w:w="2408" w:type="dxa"/>
          </w:tcPr>
          <w:p w14:paraId="00000776"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 sporta skolas un pakalpojumu sniedzēji</w:t>
            </w:r>
          </w:p>
        </w:tc>
      </w:tr>
      <w:tr w:rsidR="001E7210" w:rsidRPr="00833F2D" w14:paraId="63096BFA" w14:textId="77777777" w:rsidTr="00833F2D">
        <w:tc>
          <w:tcPr>
            <w:tcW w:w="988" w:type="dxa"/>
            <w:vMerge/>
          </w:tcPr>
          <w:p w14:paraId="00000777"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78" w14:textId="77777777" w:rsidR="001E7210" w:rsidRPr="0088711C"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rPr>
            </w:pPr>
          </w:p>
        </w:tc>
        <w:tc>
          <w:tcPr>
            <w:tcW w:w="8080" w:type="dxa"/>
          </w:tcPr>
          <w:p w14:paraId="0000077A" w14:textId="5CA8FA51"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 xml:space="preserve">Nodrošināt informācijas apmaiņu starp </w:t>
            </w:r>
            <w:r w:rsidR="00174072" w:rsidRPr="00833F2D">
              <w:rPr>
                <w:rFonts w:ascii="Arial" w:hAnsi="Arial" w:cs="Arial"/>
                <w:color w:val="000000"/>
                <w:sz w:val="21"/>
                <w:szCs w:val="21"/>
              </w:rPr>
              <w:t>VN</w:t>
            </w:r>
            <w:r w:rsidRPr="00833F2D">
              <w:rPr>
                <w:rFonts w:ascii="Arial" w:hAnsi="Arial" w:cs="Arial"/>
                <w:color w:val="000000"/>
                <w:sz w:val="21"/>
                <w:szCs w:val="21"/>
              </w:rPr>
              <w:t>SP, sporta skolām, Valmieras OC un esošajiem, kā arī potenciālajiem infrastruktūras un saistīto pakalpojumu izmantotājiem nacionālā un starptautiskā līmenī</w:t>
            </w:r>
          </w:p>
        </w:tc>
        <w:tc>
          <w:tcPr>
            <w:tcW w:w="2408" w:type="dxa"/>
          </w:tcPr>
          <w:p w14:paraId="0000077B"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sporta skolas, Valmieras OC</w:t>
            </w:r>
          </w:p>
        </w:tc>
      </w:tr>
      <w:tr w:rsidR="001E7210" w:rsidRPr="00833F2D" w14:paraId="7B804709" w14:textId="77777777" w:rsidTr="00833F2D">
        <w:tc>
          <w:tcPr>
            <w:tcW w:w="988" w:type="dxa"/>
            <w:vMerge/>
          </w:tcPr>
          <w:p w14:paraId="0000077C"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7D" w14:textId="77777777" w:rsidR="001E7210" w:rsidRPr="0088711C"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rPr>
            </w:pPr>
          </w:p>
        </w:tc>
        <w:tc>
          <w:tcPr>
            <w:tcW w:w="8080" w:type="dxa"/>
          </w:tcPr>
          <w:p w14:paraId="0000077F" w14:textId="4A655550"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Stiprināt viesmīlības jomu un veidot integrētus piedāvājumus (tūrisms, sports, kultūra, ēdināšana, naktsmītnes, atpūta u.c.)</w:t>
            </w:r>
          </w:p>
        </w:tc>
        <w:tc>
          <w:tcPr>
            <w:tcW w:w="2408" w:type="dxa"/>
          </w:tcPr>
          <w:p w14:paraId="00000780"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w:t>
            </w:r>
          </w:p>
        </w:tc>
      </w:tr>
      <w:tr w:rsidR="001E7210" w:rsidRPr="00833F2D" w14:paraId="03320FB9" w14:textId="77777777" w:rsidTr="00833F2D">
        <w:tc>
          <w:tcPr>
            <w:tcW w:w="988" w:type="dxa"/>
            <w:vMerge/>
          </w:tcPr>
          <w:p w14:paraId="00000781"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82" w14:textId="77777777" w:rsidR="001E7210" w:rsidRPr="0088711C"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rPr>
            </w:pPr>
          </w:p>
        </w:tc>
        <w:tc>
          <w:tcPr>
            <w:tcW w:w="8080" w:type="dxa"/>
          </w:tcPr>
          <w:p w14:paraId="00000784" w14:textId="5EBE7752"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 xml:space="preserve">Izmantot IKT sacensību norisē, apmeklētāju iesaistē (tiešraides, straumēšanas, spēļu </w:t>
            </w:r>
            <w:proofErr w:type="spellStart"/>
            <w:r w:rsidRPr="00833F2D">
              <w:rPr>
                <w:rFonts w:ascii="Arial" w:hAnsi="Arial" w:cs="Arial"/>
                <w:color w:val="000000"/>
                <w:sz w:val="21"/>
                <w:szCs w:val="21"/>
              </w:rPr>
              <w:t>app</w:t>
            </w:r>
            <w:proofErr w:type="spellEnd"/>
            <w:r w:rsidRPr="00833F2D">
              <w:rPr>
                <w:rFonts w:ascii="Arial" w:hAnsi="Arial" w:cs="Arial"/>
                <w:color w:val="000000"/>
                <w:sz w:val="21"/>
                <w:szCs w:val="21"/>
              </w:rPr>
              <w:t>, viedie risinājumi, balsošanas u.t.t.), radot piedzīvojuma sajūtu auditorijai</w:t>
            </w:r>
          </w:p>
        </w:tc>
        <w:tc>
          <w:tcPr>
            <w:tcW w:w="2408" w:type="dxa"/>
          </w:tcPr>
          <w:p w14:paraId="00000785"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w:t>
            </w:r>
          </w:p>
        </w:tc>
      </w:tr>
      <w:tr w:rsidR="001E7210" w:rsidRPr="00833F2D" w14:paraId="3291CB9A" w14:textId="77777777" w:rsidTr="00833F2D">
        <w:tc>
          <w:tcPr>
            <w:tcW w:w="988" w:type="dxa"/>
            <w:vMerge/>
          </w:tcPr>
          <w:p w14:paraId="00000786"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87" w14:textId="77777777" w:rsidR="001E7210" w:rsidRPr="0088711C"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rPr>
            </w:pPr>
          </w:p>
        </w:tc>
        <w:tc>
          <w:tcPr>
            <w:tcW w:w="8080" w:type="dxa"/>
          </w:tcPr>
          <w:p w14:paraId="00000789" w14:textId="32613C79" w:rsidR="001E7210" w:rsidRPr="00833F2D" w:rsidRDefault="00115C81" w:rsidP="00D67409">
            <w:pPr>
              <w:pStyle w:val="ListParagraph"/>
              <w:numPr>
                <w:ilvl w:val="1"/>
                <w:numId w:val="43"/>
              </w:numPr>
              <w:ind w:left="460" w:hanging="502"/>
              <w:rPr>
                <w:rFonts w:ascii="Arial" w:hAnsi="Arial" w:cs="Arial"/>
                <w:color w:val="000000"/>
                <w:sz w:val="21"/>
                <w:szCs w:val="21"/>
              </w:rPr>
            </w:pPr>
            <w:r w:rsidRPr="00833F2D">
              <w:rPr>
                <w:rFonts w:ascii="Arial" w:hAnsi="Arial" w:cs="Arial"/>
                <w:color w:val="000000"/>
                <w:sz w:val="21"/>
                <w:szCs w:val="21"/>
              </w:rPr>
              <w:t>Sporta medicīnas/ veselības pakalpojumu izcelšana kā papildu pievienotā vērtība norises vietai</w:t>
            </w:r>
          </w:p>
        </w:tc>
        <w:tc>
          <w:tcPr>
            <w:tcW w:w="2408" w:type="dxa"/>
          </w:tcPr>
          <w:p w14:paraId="0000078A"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Valmieras OC, VNP</w:t>
            </w:r>
          </w:p>
        </w:tc>
      </w:tr>
      <w:tr w:rsidR="001E7210" w:rsidRPr="00833F2D" w14:paraId="1E3CB0E9" w14:textId="77777777" w:rsidTr="00833F2D">
        <w:tc>
          <w:tcPr>
            <w:tcW w:w="988" w:type="dxa"/>
            <w:vMerge/>
          </w:tcPr>
          <w:p w14:paraId="0000078B"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78C" w14:textId="218F7B3C" w:rsidR="001E7210" w:rsidRPr="00833F2D" w:rsidRDefault="00115C81" w:rsidP="00D67409">
            <w:pPr>
              <w:pStyle w:val="ListParagraph"/>
              <w:numPr>
                <w:ilvl w:val="0"/>
                <w:numId w:val="42"/>
              </w:numPr>
              <w:ind w:left="320"/>
              <w:jc w:val="left"/>
              <w:rPr>
                <w:rFonts w:ascii="Arial" w:hAnsi="Arial" w:cs="Arial"/>
                <w:color w:val="000000"/>
                <w:sz w:val="21"/>
                <w:szCs w:val="21"/>
              </w:rPr>
            </w:pPr>
            <w:r w:rsidRPr="00833F2D">
              <w:rPr>
                <w:rFonts w:ascii="Arial" w:hAnsi="Arial" w:cs="Arial"/>
                <w:color w:val="000000"/>
                <w:sz w:val="21"/>
                <w:szCs w:val="21"/>
              </w:rPr>
              <w:t>Veidot spēcīgu partnerību ar sporta organizācijām Latvijā un ārvalstīs, sporta veidu federācijām un asociācijām</w:t>
            </w:r>
          </w:p>
        </w:tc>
        <w:tc>
          <w:tcPr>
            <w:tcW w:w="8080" w:type="dxa"/>
          </w:tcPr>
          <w:p w14:paraId="0000078E" w14:textId="1DEDDC87" w:rsidR="001E7210" w:rsidRPr="00833F2D" w:rsidRDefault="00115C81" w:rsidP="00D67409">
            <w:pPr>
              <w:pStyle w:val="ListParagraph"/>
              <w:numPr>
                <w:ilvl w:val="1"/>
                <w:numId w:val="42"/>
              </w:numPr>
              <w:ind w:left="460" w:hanging="502"/>
              <w:rPr>
                <w:rFonts w:ascii="Arial" w:hAnsi="Arial" w:cs="Arial"/>
                <w:color w:val="000000"/>
                <w:sz w:val="21"/>
                <w:szCs w:val="21"/>
              </w:rPr>
            </w:pPr>
            <w:r w:rsidRPr="00833F2D">
              <w:rPr>
                <w:rFonts w:ascii="Arial" w:hAnsi="Arial" w:cs="Arial"/>
                <w:color w:val="000000"/>
                <w:sz w:val="21"/>
                <w:szCs w:val="21"/>
              </w:rPr>
              <w:t xml:space="preserve">Būt dalībniekiem sporta veidu federācijās un sadarboties ar Latvijas Olimpisko komiteju, Latvijas Sporta federāciju padomi, </w:t>
            </w:r>
            <w:r w:rsidR="00BE307C" w:rsidRPr="00833F2D">
              <w:rPr>
                <w:rFonts w:ascii="Arial" w:hAnsi="Arial" w:cs="Arial"/>
                <w:color w:val="000000"/>
                <w:sz w:val="21"/>
                <w:szCs w:val="21"/>
              </w:rPr>
              <w:t>IZM</w:t>
            </w:r>
            <w:r w:rsidRPr="00833F2D">
              <w:rPr>
                <w:rFonts w:ascii="Arial" w:hAnsi="Arial" w:cs="Arial"/>
                <w:color w:val="000000"/>
                <w:sz w:val="21"/>
                <w:szCs w:val="21"/>
              </w:rPr>
              <w:t xml:space="preserve"> u.c.</w:t>
            </w:r>
          </w:p>
        </w:tc>
        <w:tc>
          <w:tcPr>
            <w:tcW w:w="2408" w:type="dxa"/>
          </w:tcPr>
          <w:p w14:paraId="0000078F"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sporta skolas, Valmieras OC</w:t>
            </w:r>
          </w:p>
        </w:tc>
      </w:tr>
      <w:tr w:rsidR="001E7210" w:rsidRPr="00833F2D" w14:paraId="195B9C96" w14:textId="77777777" w:rsidTr="00833F2D">
        <w:tc>
          <w:tcPr>
            <w:tcW w:w="988" w:type="dxa"/>
            <w:vMerge/>
          </w:tcPr>
          <w:p w14:paraId="00000790"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91" w14:textId="77777777" w:rsidR="001E7210" w:rsidRPr="00833F2D" w:rsidRDefault="001E7210" w:rsidP="00D67409">
            <w:pPr>
              <w:pStyle w:val="ListParagraph"/>
              <w:widowControl w:val="0"/>
              <w:numPr>
                <w:ilvl w:val="0"/>
                <w:numId w:val="42"/>
              </w:numPr>
              <w:pBdr>
                <w:top w:val="nil"/>
                <w:left w:val="nil"/>
                <w:bottom w:val="nil"/>
                <w:right w:val="nil"/>
                <w:between w:val="nil"/>
              </w:pBdr>
              <w:spacing w:line="276" w:lineRule="auto"/>
              <w:ind w:left="320"/>
              <w:jc w:val="left"/>
              <w:rPr>
                <w:rFonts w:ascii="Arial" w:hAnsi="Arial" w:cs="Arial"/>
                <w:color w:val="000000"/>
                <w:sz w:val="21"/>
                <w:szCs w:val="21"/>
              </w:rPr>
            </w:pPr>
          </w:p>
        </w:tc>
        <w:tc>
          <w:tcPr>
            <w:tcW w:w="8080" w:type="dxa"/>
          </w:tcPr>
          <w:p w14:paraId="00000793" w14:textId="7D6447CE" w:rsidR="001E7210" w:rsidRPr="00833F2D" w:rsidRDefault="00115C81" w:rsidP="00D67409">
            <w:pPr>
              <w:pStyle w:val="ListParagraph"/>
              <w:numPr>
                <w:ilvl w:val="1"/>
                <w:numId w:val="42"/>
              </w:numPr>
              <w:ind w:left="460" w:hanging="502"/>
              <w:rPr>
                <w:rFonts w:ascii="Arial" w:hAnsi="Arial" w:cs="Arial"/>
                <w:color w:val="000000"/>
                <w:sz w:val="21"/>
                <w:szCs w:val="21"/>
              </w:rPr>
            </w:pPr>
            <w:r w:rsidRPr="00833F2D">
              <w:rPr>
                <w:rFonts w:ascii="Arial" w:hAnsi="Arial" w:cs="Arial"/>
                <w:color w:val="000000"/>
                <w:sz w:val="21"/>
                <w:szCs w:val="21"/>
              </w:rPr>
              <w:t>Atbalstīt sporta notikumus, pasākumu organizatorus un sadarbības partnerus visos posmos (no pieteikuma izstrādes līdz rezultātu izvērtēšanai)</w:t>
            </w:r>
          </w:p>
        </w:tc>
        <w:tc>
          <w:tcPr>
            <w:tcW w:w="2408" w:type="dxa"/>
          </w:tcPr>
          <w:p w14:paraId="00000794"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w:t>
            </w:r>
          </w:p>
        </w:tc>
      </w:tr>
      <w:tr w:rsidR="001E7210" w:rsidRPr="00833F2D" w14:paraId="6A92D3F9" w14:textId="77777777" w:rsidTr="00833F2D">
        <w:tc>
          <w:tcPr>
            <w:tcW w:w="988" w:type="dxa"/>
            <w:vMerge/>
          </w:tcPr>
          <w:p w14:paraId="0000079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val="restart"/>
          </w:tcPr>
          <w:p w14:paraId="00000796" w14:textId="54BA7761" w:rsidR="001E7210" w:rsidRPr="00833F2D" w:rsidRDefault="00115C81" w:rsidP="00D67409">
            <w:pPr>
              <w:pStyle w:val="ListParagraph"/>
              <w:numPr>
                <w:ilvl w:val="0"/>
                <w:numId w:val="35"/>
              </w:numPr>
              <w:ind w:left="320"/>
              <w:jc w:val="left"/>
              <w:rPr>
                <w:rFonts w:ascii="Arial" w:hAnsi="Arial" w:cs="Arial"/>
                <w:color w:val="000000"/>
                <w:sz w:val="21"/>
                <w:szCs w:val="21"/>
              </w:rPr>
            </w:pPr>
            <w:r w:rsidRPr="00833F2D">
              <w:rPr>
                <w:rFonts w:ascii="Arial" w:hAnsi="Arial" w:cs="Arial"/>
                <w:color w:val="000000"/>
                <w:sz w:val="21"/>
                <w:szCs w:val="21"/>
              </w:rPr>
              <w:t>Regulāri pretendēt uz nacionālu un starptautisku sporta notikumu uzņemšanu Valmierā</w:t>
            </w:r>
          </w:p>
        </w:tc>
        <w:tc>
          <w:tcPr>
            <w:tcW w:w="8080" w:type="dxa"/>
          </w:tcPr>
          <w:p w14:paraId="00000798" w14:textId="2C099F65" w:rsidR="001E7210" w:rsidRPr="00833F2D" w:rsidRDefault="0018638C" w:rsidP="0018638C">
            <w:pPr>
              <w:pStyle w:val="ListParagraph"/>
              <w:ind w:left="318" w:hanging="360"/>
              <w:rPr>
                <w:rFonts w:ascii="Arial" w:hAnsi="Arial" w:cs="Arial"/>
                <w:color w:val="000000"/>
                <w:sz w:val="21"/>
                <w:szCs w:val="21"/>
              </w:rPr>
            </w:pPr>
            <w:r w:rsidRPr="00833F2D">
              <w:rPr>
                <w:rFonts w:ascii="Arial" w:hAnsi="Arial" w:cs="Arial"/>
                <w:color w:val="000000"/>
                <w:sz w:val="21"/>
                <w:szCs w:val="21"/>
              </w:rPr>
              <w:t>3.1.</w:t>
            </w:r>
            <w:r w:rsidR="00833F2D" w:rsidRPr="00833F2D">
              <w:rPr>
                <w:rFonts w:ascii="Arial" w:hAnsi="Arial" w:cs="Arial"/>
                <w:color w:val="000000"/>
                <w:sz w:val="21"/>
                <w:szCs w:val="21"/>
              </w:rPr>
              <w:t xml:space="preserve"> </w:t>
            </w:r>
            <w:r w:rsidR="00115C81" w:rsidRPr="00833F2D">
              <w:rPr>
                <w:rFonts w:ascii="Arial" w:hAnsi="Arial" w:cs="Arial"/>
                <w:color w:val="000000"/>
                <w:sz w:val="21"/>
                <w:szCs w:val="21"/>
              </w:rPr>
              <w:t>Liela mēroga nacionālu un starptautisku sporta notikumu kalendāra izveide (1–3 gadiem) un plānveidīga pieteikumu sagatavošana, lai nodrošinātu vispusīgu Valmieras sporta jomas attīstību un ilgtermiņa sadarbības veicināšanu</w:t>
            </w:r>
          </w:p>
        </w:tc>
        <w:tc>
          <w:tcPr>
            <w:tcW w:w="2408" w:type="dxa"/>
          </w:tcPr>
          <w:p w14:paraId="00000799"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w:t>
            </w:r>
          </w:p>
        </w:tc>
      </w:tr>
      <w:tr w:rsidR="001E7210" w:rsidRPr="00833F2D" w14:paraId="1DDADB1D" w14:textId="77777777" w:rsidTr="00833F2D">
        <w:tc>
          <w:tcPr>
            <w:tcW w:w="988" w:type="dxa"/>
            <w:vMerge/>
          </w:tcPr>
          <w:p w14:paraId="0000079A"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9B" w14:textId="77777777" w:rsidR="001E7210" w:rsidRPr="00833F2D" w:rsidRDefault="001E7210" w:rsidP="00D67409">
            <w:pPr>
              <w:pStyle w:val="ListParagraph"/>
              <w:widowControl w:val="0"/>
              <w:numPr>
                <w:ilvl w:val="0"/>
                <w:numId w:val="40"/>
              </w:numPr>
              <w:pBdr>
                <w:top w:val="nil"/>
                <w:left w:val="nil"/>
                <w:bottom w:val="nil"/>
                <w:right w:val="nil"/>
                <w:between w:val="nil"/>
              </w:pBdr>
              <w:spacing w:line="276" w:lineRule="auto"/>
              <w:ind w:left="320"/>
              <w:jc w:val="left"/>
              <w:rPr>
                <w:rFonts w:ascii="Arial" w:hAnsi="Arial" w:cs="Arial"/>
                <w:color w:val="000000"/>
                <w:sz w:val="21"/>
                <w:szCs w:val="21"/>
              </w:rPr>
            </w:pPr>
          </w:p>
        </w:tc>
        <w:tc>
          <w:tcPr>
            <w:tcW w:w="8080" w:type="dxa"/>
          </w:tcPr>
          <w:p w14:paraId="0000079D" w14:textId="71EE66AE" w:rsidR="001E7210" w:rsidRPr="00833F2D" w:rsidRDefault="00115C81" w:rsidP="00D67409">
            <w:pPr>
              <w:pStyle w:val="ListParagraph"/>
              <w:numPr>
                <w:ilvl w:val="1"/>
                <w:numId w:val="50"/>
              </w:numPr>
              <w:ind w:left="460" w:hanging="502"/>
              <w:rPr>
                <w:rFonts w:ascii="Arial" w:hAnsi="Arial" w:cs="Arial"/>
                <w:color w:val="000000"/>
                <w:sz w:val="21"/>
                <w:szCs w:val="21"/>
              </w:rPr>
            </w:pPr>
            <w:r w:rsidRPr="00833F2D">
              <w:rPr>
                <w:rFonts w:ascii="Arial" w:hAnsi="Arial" w:cs="Arial"/>
                <w:color w:val="000000"/>
                <w:sz w:val="21"/>
                <w:szCs w:val="21"/>
              </w:rPr>
              <w:t>Izveidot sporta jomas un saistīto pakalpojumu pārstāvju tīklojumu un pasākumu organizēšanas grupu, kas sadarbotos liela apjoma sporta projektu īstenošanā</w:t>
            </w:r>
          </w:p>
        </w:tc>
        <w:tc>
          <w:tcPr>
            <w:tcW w:w="2408" w:type="dxa"/>
          </w:tcPr>
          <w:p w14:paraId="0000079E"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w:t>
            </w:r>
          </w:p>
        </w:tc>
      </w:tr>
      <w:tr w:rsidR="001E7210" w:rsidRPr="00833F2D" w14:paraId="7014B156" w14:textId="77777777" w:rsidTr="00833F2D">
        <w:tc>
          <w:tcPr>
            <w:tcW w:w="988" w:type="dxa"/>
            <w:vMerge/>
          </w:tcPr>
          <w:p w14:paraId="0000079F"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vMerge/>
          </w:tcPr>
          <w:p w14:paraId="000007A0" w14:textId="77777777" w:rsidR="001E7210" w:rsidRPr="00833F2D" w:rsidRDefault="001E7210" w:rsidP="00D67409">
            <w:pPr>
              <w:pStyle w:val="ListParagraph"/>
              <w:widowControl w:val="0"/>
              <w:numPr>
                <w:ilvl w:val="0"/>
                <w:numId w:val="40"/>
              </w:numPr>
              <w:pBdr>
                <w:top w:val="nil"/>
                <w:left w:val="nil"/>
                <w:bottom w:val="nil"/>
                <w:right w:val="nil"/>
                <w:between w:val="nil"/>
              </w:pBdr>
              <w:spacing w:line="276" w:lineRule="auto"/>
              <w:ind w:left="320"/>
              <w:jc w:val="left"/>
              <w:rPr>
                <w:rFonts w:ascii="Arial" w:hAnsi="Arial" w:cs="Arial"/>
                <w:color w:val="000000"/>
                <w:sz w:val="21"/>
                <w:szCs w:val="21"/>
              </w:rPr>
            </w:pPr>
          </w:p>
        </w:tc>
        <w:tc>
          <w:tcPr>
            <w:tcW w:w="8080" w:type="dxa"/>
          </w:tcPr>
          <w:p w14:paraId="000007A2" w14:textId="23DC1656" w:rsidR="001E7210" w:rsidRPr="00833F2D" w:rsidRDefault="00115C81" w:rsidP="00D67409">
            <w:pPr>
              <w:pStyle w:val="ListParagraph"/>
              <w:numPr>
                <w:ilvl w:val="1"/>
                <w:numId w:val="50"/>
              </w:numPr>
              <w:ind w:left="460" w:hanging="502"/>
              <w:rPr>
                <w:rFonts w:ascii="Arial" w:hAnsi="Arial" w:cs="Arial"/>
                <w:color w:val="000000"/>
                <w:sz w:val="21"/>
                <w:szCs w:val="21"/>
              </w:rPr>
            </w:pPr>
            <w:r w:rsidRPr="00833F2D">
              <w:rPr>
                <w:rFonts w:ascii="Arial" w:hAnsi="Arial" w:cs="Arial"/>
                <w:color w:val="000000"/>
                <w:sz w:val="21"/>
                <w:szCs w:val="21"/>
              </w:rPr>
              <w:t>Attīstīt brīvprātīgo kustību sportā, veidot sadarbības tīklu</w:t>
            </w:r>
          </w:p>
        </w:tc>
        <w:tc>
          <w:tcPr>
            <w:tcW w:w="2408" w:type="dxa"/>
          </w:tcPr>
          <w:p w14:paraId="000007A3" w14:textId="45435321" w:rsidR="001E7210" w:rsidRPr="00833F2D" w:rsidRDefault="00075AFC" w:rsidP="009A2319">
            <w:pPr>
              <w:jc w:val="left"/>
              <w:rPr>
                <w:rFonts w:ascii="Arial" w:eastAsia="Arial" w:hAnsi="Arial" w:cs="Arial"/>
                <w:color w:val="000000"/>
                <w:sz w:val="21"/>
                <w:szCs w:val="21"/>
              </w:rPr>
            </w:pPr>
            <w:r w:rsidRPr="00833F2D">
              <w:rPr>
                <w:rFonts w:ascii="Arial" w:eastAsia="Arial" w:hAnsi="Arial" w:cs="Arial"/>
                <w:color w:val="000000"/>
                <w:sz w:val="21"/>
                <w:szCs w:val="21"/>
              </w:rPr>
              <w:t xml:space="preserve">VNP, Valmieras jaunatnes centrs </w:t>
            </w:r>
            <w:r w:rsidR="00115C81" w:rsidRPr="00833F2D">
              <w:rPr>
                <w:rFonts w:ascii="Arial" w:eastAsia="Arial" w:hAnsi="Arial" w:cs="Arial"/>
                <w:color w:val="000000"/>
                <w:sz w:val="21"/>
                <w:szCs w:val="21"/>
              </w:rPr>
              <w:t>VINDA</w:t>
            </w:r>
          </w:p>
        </w:tc>
      </w:tr>
      <w:tr w:rsidR="001E7210" w:rsidRPr="00833F2D" w14:paraId="64E42D38" w14:textId="77777777" w:rsidTr="00833F2D">
        <w:tc>
          <w:tcPr>
            <w:tcW w:w="988" w:type="dxa"/>
            <w:vMerge/>
          </w:tcPr>
          <w:p w14:paraId="000007A4"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260" w:type="dxa"/>
          </w:tcPr>
          <w:p w14:paraId="000007A5" w14:textId="0E15306A" w:rsidR="001E7210" w:rsidRPr="00833F2D" w:rsidRDefault="00115C81" w:rsidP="00D67409">
            <w:pPr>
              <w:pStyle w:val="ListParagraph"/>
              <w:numPr>
                <w:ilvl w:val="0"/>
                <w:numId w:val="40"/>
              </w:numPr>
              <w:ind w:left="320"/>
              <w:jc w:val="left"/>
              <w:rPr>
                <w:rFonts w:ascii="Arial" w:hAnsi="Arial" w:cs="Arial"/>
                <w:color w:val="000000"/>
                <w:sz w:val="21"/>
                <w:szCs w:val="21"/>
              </w:rPr>
            </w:pPr>
            <w:r w:rsidRPr="00833F2D">
              <w:rPr>
                <w:rFonts w:ascii="Arial" w:hAnsi="Arial" w:cs="Arial"/>
                <w:color w:val="000000"/>
                <w:sz w:val="21"/>
                <w:szCs w:val="21"/>
              </w:rPr>
              <w:t>Regulāri uzlabot un uzturēt sporta infrastruktūru pilsētas iedzīvotājiem un sporta tūristiem</w:t>
            </w:r>
          </w:p>
        </w:tc>
        <w:tc>
          <w:tcPr>
            <w:tcW w:w="8080" w:type="dxa"/>
          </w:tcPr>
          <w:p w14:paraId="000007A7" w14:textId="6404854F" w:rsidR="001E7210" w:rsidRPr="00833F2D" w:rsidRDefault="00115C81" w:rsidP="00D67409">
            <w:pPr>
              <w:pStyle w:val="ListParagraph"/>
              <w:numPr>
                <w:ilvl w:val="1"/>
                <w:numId w:val="44"/>
              </w:numPr>
              <w:ind w:left="460" w:hanging="502"/>
              <w:rPr>
                <w:rFonts w:ascii="Arial" w:hAnsi="Arial" w:cs="Arial"/>
                <w:color w:val="000000"/>
                <w:sz w:val="21"/>
                <w:szCs w:val="21"/>
              </w:rPr>
            </w:pPr>
            <w:r w:rsidRPr="00833F2D">
              <w:rPr>
                <w:rFonts w:ascii="Arial" w:hAnsi="Arial" w:cs="Arial"/>
                <w:color w:val="000000"/>
                <w:sz w:val="21"/>
                <w:szCs w:val="21"/>
              </w:rPr>
              <w:t>Informēt iedzīvotājus un sadarbības partnerus par izmaiņām un uzlabojumiem sporta infrastruktūrā un ar sportu saistīto pakalpojumu jomā, regulāri atjaunot informāciju materiālos un informācijas kanā</w:t>
            </w:r>
            <w:r w:rsidR="00833F2D" w:rsidRPr="00833F2D">
              <w:rPr>
                <w:rFonts w:ascii="Arial" w:hAnsi="Arial" w:cs="Arial"/>
                <w:color w:val="000000"/>
                <w:sz w:val="21"/>
                <w:szCs w:val="21"/>
              </w:rPr>
              <w:t>los (tiešsaistes, drukas u.c.)</w:t>
            </w:r>
          </w:p>
        </w:tc>
        <w:tc>
          <w:tcPr>
            <w:tcW w:w="2408" w:type="dxa"/>
          </w:tcPr>
          <w:p w14:paraId="000007A8" w14:textId="77777777" w:rsidR="001E7210" w:rsidRPr="00833F2D" w:rsidRDefault="00115C81" w:rsidP="009A2319">
            <w:pPr>
              <w:jc w:val="left"/>
              <w:rPr>
                <w:rFonts w:ascii="Arial" w:eastAsia="Arial" w:hAnsi="Arial" w:cs="Arial"/>
                <w:color w:val="000000"/>
                <w:sz w:val="21"/>
                <w:szCs w:val="21"/>
              </w:rPr>
            </w:pPr>
            <w:r w:rsidRPr="00833F2D">
              <w:rPr>
                <w:rFonts w:ascii="Arial" w:eastAsia="Arial" w:hAnsi="Arial" w:cs="Arial"/>
                <w:color w:val="000000"/>
                <w:sz w:val="21"/>
                <w:szCs w:val="21"/>
              </w:rPr>
              <w:t>VNP, Valmieras OC</w:t>
            </w:r>
          </w:p>
        </w:tc>
      </w:tr>
    </w:tbl>
    <w:p w14:paraId="000007A9" w14:textId="5E92259E" w:rsidR="001E7210" w:rsidRDefault="001E7210"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14:paraId="27BA0786" w14:textId="77777777" w:rsidR="00833F2D" w:rsidRDefault="00833F2D" w:rsidP="009A2319">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tbl>
      <w:tblPr>
        <w:tblStyle w:val="aff0"/>
        <w:tblW w:w="1473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3119"/>
        <w:gridCol w:w="8080"/>
        <w:gridCol w:w="2408"/>
      </w:tblGrid>
      <w:tr w:rsidR="001E7210" w14:paraId="20A7BCA6" w14:textId="77777777" w:rsidTr="00833F2D">
        <w:trPr>
          <w:trHeight w:val="397"/>
        </w:trPr>
        <w:tc>
          <w:tcPr>
            <w:tcW w:w="14736" w:type="dxa"/>
            <w:gridSpan w:val="4"/>
            <w:shd w:val="clear" w:color="auto" w:fill="EDEDED"/>
            <w:vAlign w:val="center"/>
          </w:tcPr>
          <w:p w14:paraId="000007AA" w14:textId="77777777" w:rsidR="001E7210" w:rsidRDefault="00115C81" w:rsidP="009A2319">
            <w:pPr>
              <w:jc w:val="left"/>
              <w:rPr>
                <w:rFonts w:ascii="Arial" w:eastAsia="Arial" w:hAnsi="Arial" w:cs="Arial"/>
                <w:b/>
                <w:color w:val="000000"/>
              </w:rPr>
            </w:pPr>
            <w:r>
              <w:rPr>
                <w:rFonts w:ascii="Arial" w:eastAsia="Arial" w:hAnsi="Arial" w:cs="Arial"/>
                <w:b/>
                <w:color w:val="000000"/>
              </w:rPr>
              <w:lastRenderedPageBreak/>
              <w:t>M-5 Nodrošināt sporta tūrisma attīstību</w:t>
            </w:r>
          </w:p>
        </w:tc>
      </w:tr>
      <w:tr w:rsidR="001E7210" w14:paraId="5DFCF715" w14:textId="77777777" w:rsidTr="00833F2D">
        <w:tc>
          <w:tcPr>
            <w:tcW w:w="1129" w:type="dxa"/>
          </w:tcPr>
          <w:p w14:paraId="000007AE" w14:textId="77777777" w:rsidR="001E7210" w:rsidRDefault="00115C81" w:rsidP="009A2319">
            <w:pPr>
              <w:jc w:val="left"/>
              <w:rPr>
                <w:rFonts w:ascii="Arial" w:eastAsia="Arial" w:hAnsi="Arial" w:cs="Arial"/>
                <w:b/>
                <w:color w:val="000000"/>
              </w:rPr>
            </w:pPr>
            <w:r>
              <w:rPr>
                <w:rFonts w:ascii="Arial" w:eastAsia="Arial" w:hAnsi="Arial" w:cs="Arial"/>
                <w:b/>
                <w:color w:val="000000"/>
              </w:rPr>
              <w:t>Mērķis</w:t>
            </w:r>
          </w:p>
        </w:tc>
        <w:tc>
          <w:tcPr>
            <w:tcW w:w="3119" w:type="dxa"/>
          </w:tcPr>
          <w:p w14:paraId="000007AF" w14:textId="77777777" w:rsidR="001E7210" w:rsidRDefault="00115C81" w:rsidP="009A2319">
            <w:pPr>
              <w:jc w:val="left"/>
              <w:rPr>
                <w:rFonts w:ascii="Arial" w:eastAsia="Arial" w:hAnsi="Arial" w:cs="Arial"/>
                <w:b/>
                <w:color w:val="000000"/>
              </w:rPr>
            </w:pPr>
            <w:r>
              <w:rPr>
                <w:rFonts w:ascii="Arial" w:eastAsia="Arial" w:hAnsi="Arial" w:cs="Arial"/>
                <w:b/>
                <w:color w:val="000000"/>
              </w:rPr>
              <w:t>Uzdevums</w:t>
            </w:r>
          </w:p>
        </w:tc>
        <w:tc>
          <w:tcPr>
            <w:tcW w:w="8080" w:type="dxa"/>
          </w:tcPr>
          <w:p w14:paraId="000007B1" w14:textId="5046047A" w:rsidR="001E7210" w:rsidRDefault="00115C81" w:rsidP="009A2319">
            <w:pPr>
              <w:jc w:val="left"/>
              <w:rPr>
                <w:rFonts w:ascii="Arial" w:eastAsia="Arial" w:hAnsi="Arial" w:cs="Arial"/>
                <w:b/>
                <w:color w:val="000000"/>
              </w:rPr>
            </w:pPr>
            <w:r>
              <w:rPr>
                <w:rFonts w:ascii="Arial" w:eastAsia="Arial" w:hAnsi="Arial" w:cs="Arial"/>
                <w:b/>
                <w:color w:val="000000"/>
              </w:rPr>
              <w:t>Rīcības</w:t>
            </w:r>
          </w:p>
        </w:tc>
        <w:tc>
          <w:tcPr>
            <w:tcW w:w="2408" w:type="dxa"/>
          </w:tcPr>
          <w:p w14:paraId="000007B2" w14:textId="77777777" w:rsidR="001E7210" w:rsidRDefault="00115C81" w:rsidP="009A2319">
            <w:pPr>
              <w:jc w:val="left"/>
              <w:rPr>
                <w:rFonts w:ascii="Arial" w:eastAsia="Arial" w:hAnsi="Arial" w:cs="Arial"/>
                <w:b/>
                <w:color w:val="000000"/>
              </w:rPr>
            </w:pPr>
            <w:r>
              <w:rPr>
                <w:rFonts w:ascii="Arial" w:eastAsia="Arial" w:hAnsi="Arial" w:cs="Arial"/>
                <w:b/>
                <w:color w:val="000000"/>
              </w:rPr>
              <w:t>Atbildīgais</w:t>
            </w:r>
          </w:p>
        </w:tc>
      </w:tr>
      <w:tr w:rsidR="001E7210" w14:paraId="4C9FC51B" w14:textId="77777777" w:rsidTr="00833F2D">
        <w:tc>
          <w:tcPr>
            <w:tcW w:w="1129" w:type="dxa"/>
            <w:vMerge w:val="restart"/>
          </w:tcPr>
          <w:p w14:paraId="000007B3" w14:textId="77777777" w:rsidR="001E7210" w:rsidRPr="00AF2286" w:rsidRDefault="00115C81" w:rsidP="00AF2286">
            <w:pPr>
              <w:spacing w:before="240"/>
              <w:jc w:val="center"/>
              <w:rPr>
                <w:rFonts w:ascii="Arial" w:eastAsia="Arial" w:hAnsi="Arial" w:cs="Arial"/>
                <w:b/>
                <w:color w:val="000000"/>
                <w:sz w:val="40"/>
                <w:szCs w:val="40"/>
              </w:rPr>
            </w:pPr>
            <w:r w:rsidRPr="00AF2286">
              <w:rPr>
                <w:rFonts w:ascii="Arial" w:eastAsia="Arial" w:hAnsi="Arial" w:cs="Arial"/>
                <w:b/>
                <w:color w:val="0000FF"/>
                <w:sz w:val="40"/>
                <w:szCs w:val="40"/>
              </w:rPr>
              <w:t>M-5</w:t>
            </w:r>
          </w:p>
        </w:tc>
        <w:tc>
          <w:tcPr>
            <w:tcW w:w="3119" w:type="dxa"/>
            <w:vMerge w:val="restart"/>
          </w:tcPr>
          <w:p w14:paraId="000007B4" w14:textId="137252A2" w:rsidR="001E7210" w:rsidRPr="008619D9" w:rsidRDefault="00115C81" w:rsidP="00D67409">
            <w:pPr>
              <w:pStyle w:val="ListParagraph"/>
              <w:numPr>
                <w:ilvl w:val="0"/>
                <w:numId w:val="45"/>
              </w:numPr>
              <w:ind w:left="320" w:hanging="320"/>
              <w:jc w:val="left"/>
              <w:rPr>
                <w:rFonts w:ascii="Arial" w:hAnsi="Arial" w:cs="Arial"/>
                <w:color w:val="000000"/>
              </w:rPr>
            </w:pPr>
            <w:r w:rsidRPr="008619D9">
              <w:rPr>
                <w:rFonts w:ascii="Arial" w:hAnsi="Arial" w:cs="Arial"/>
                <w:color w:val="000000"/>
              </w:rPr>
              <w:t>Ar sporta notikumu palīdzību veicināt ekonomiskos ieguvumus pilsētai un tūrisma galamērķa atpazīstamību</w:t>
            </w:r>
          </w:p>
        </w:tc>
        <w:tc>
          <w:tcPr>
            <w:tcW w:w="8080" w:type="dxa"/>
          </w:tcPr>
          <w:p w14:paraId="000007B6" w14:textId="5F8EFAC1" w:rsidR="001E7210" w:rsidRPr="00D903B5" w:rsidRDefault="00115C81" w:rsidP="00D67409">
            <w:pPr>
              <w:pStyle w:val="ListParagraph"/>
              <w:numPr>
                <w:ilvl w:val="1"/>
                <w:numId w:val="46"/>
              </w:numPr>
              <w:spacing w:after="120"/>
              <w:ind w:left="460" w:hanging="502"/>
              <w:rPr>
                <w:rFonts w:ascii="Arial" w:hAnsi="Arial" w:cs="Arial"/>
                <w:color w:val="000000"/>
              </w:rPr>
            </w:pPr>
            <w:r w:rsidRPr="00D903B5">
              <w:rPr>
                <w:rFonts w:ascii="Arial" w:hAnsi="Arial" w:cs="Arial"/>
                <w:color w:val="000000"/>
              </w:rPr>
              <w:t>Reklamējot sporta pasākumus, parādīt arī pilsētas pievilcību, papildu aktivitāšu iespējas (video u.c.)</w:t>
            </w:r>
          </w:p>
        </w:tc>
        <w:tc>
          <w:tcPr>
            <w:tcW w:w="2408" w:type="dxa"/>
          </w:tcPr>
          <w:p w14:paraId="000007B7"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28598CE7" w14:textId="77777777" w:rsidTr="00833F2D">
        <w:tc>
          <w:tcPr>
            <w:tcW w:w="1129" w:type="dxa"/>
            <w:vMerge/>
          </w:tcPr>
          <w:p w14:paraId="000007B8"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tcPr>
          <w:p w14:paraId="000007B9" w14:textId="77777777" w:rsidR="001E7210" w:rsidRPr="008619D9" w:rsidRDefault="001E7210" w:rsidP="00D67409">
            <w:pPr>
              <w:pStyle w:val="ListParagraph"/>
              <w:widowControl w:val="0"/>
              <w:numPr>
                <w:ilvl w:val="0"/>
                <w:numId w:val="45"/>
              </w:numPr>
              <w:pBdr>
                <w:top w:val="nil"/>
                <w:left w:val="nil"/>
                <w:bottom w:val="nil"/>
                <w:right w:val="nil"/>
                <w:between w:val="nil"/>
              </w:pBdr>
              <w:spacing w:line="276" w:lineRule="auto"/>
              <w:ind w:left="320" w:hanging="320"/>
              <w:jc w:val="left"/>
              <w:rPr>
                <w:rFonts w:ascii="Arial" w:hAnsi="Arial" w:cs="Arial"/>
                <w:color w:val="000000"/>
              </w:rPr>
            </w:pPr>
          </w:p>
        </w:tc>
        <w:tc>
          <w:tcPr>
            <w:tcW w:w="8080" w:type="dxa"/>
          </w:tcPr>
          <w:p w14:paraId="000007BA" w14:textId="15D2F83C" w:rsidR="001E7210" w:rsidRPr="00D903B5" w:rsidRDefault="00115C81" w:rsidP="00D67409">
            <w:pPr>
              <w:pStyle w:val="ListParagraph"/>
              <w:numPr>
                <w:ilvl w:val="1"/>
                <w:numId w:val="46"/>
              </w:numPr>
              <w:spacing w:after="120"/>
              <w:ind w:left="460" w:hanging="502"/>
              <w:rPr>
                <w:rFonts w:ascii="Arial" w:hAnsi="Arial" w:cs="Arial"/>
                <w:color w:val="000000"/>
              </w:rPr>
            </w:pPr>
            <w:r w:rsidRPr="00D903B5">
              <w:rPr>
                <w:rFonts w:ascii="Arial" w:hAnsi="Arial" w:cs="Arial"/>
                <w:color w:val="000000"/>
              </w:rPr>
              <w:t>Panākt plašu atspoguļojumu plašsaziņas līdzekļos par sporta notikumiem</w:t>
            </w:r>
          </w:p>
        </w:tc>
        <w:tc>
          <w:tcPr>
            <w:tcW w:w="2408" w:type="dxa"/>
          </w:tcPr>
          <w:p w14:paraId="000007BB"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 un sporta skolas</w:t>
            </w:r>
          </w:p>
          <w:p w14:paraId="000007BC" w14:textId="77777777" w:rsidR="001E7210" w:rsidRDefault="001E7210" w:rsidP="009A2319">
            <w:pPr>
              <w:jc w:val="left"/>
              <w:rPr>
                <w:rFonts w:ascii="Arial" w:eastAsia="Arial" w:hAnsi="Arial" w:cs="Arial"/>
                <w:color w:val="000000"/>
              </w:rPr>
            </w:pPr>
          </w:p>
        </w:tc>
      </w:tr>
      <w:tr w:rsidR="001E7210" w14:paraId="0E7F4992" w14:textId="77777777" w:rsidTr="00833F2D">
        <w:tc>
          <w:tcPr>
            <w:tcW w:w="1129" w:type="dxa"/>
            <w:vMerge/>
          </w:tcPr>
          <w:p w14:paraId="000007BD"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val="restart"/>
          </w:tcPr>
          <w:p w14:paraId="000007BE" w14:textId="3C904C78" w:rsidR="001E7210" w:rsidRPr="008619D9" w:rsidRDefault="00115C81" w:rsidP="00D67409">
            <w:pPr>
              <w:pStyle w:val="ListParagraph"/>
              <w:numPr>
                <w:ilvl w:val="0"/>
                <w:numId w:val="45"/>
              </w:numPr>
              <w:ind w:left="320" w:hanging="320"/>
              <w:jc w:val="left"/>
              <w:rPr>
                <w:rFonts w:ascii="Arial" w:hAnsi="Arial" w:cs="Arial"/>
                <w:color w:val="000000"/>
              </w:rPr>
            </w:pPr>
            <w:r w:rsidRPr="008619D9">
              <w:rPr>
                <w:rFonts w:ascii="Arial" w:hAnsi="Arial" w:cs="Arial"/>
                <w:color w:val="000000"/>
              </w:rPr>
              <w:t>Nodrošināt apmeklētāju un līdzjutēju skaita, palielinājumu Valmierā notiekošajos sporta un aktīvās atpūtas pasākumos</w:t>
            </w:r>
          </w:p>
        </w:tc>
        <w:tc>
          <w:tcPr>
            <w:tcW w:w="8080" w:type="dxa"/>
          </w:tcPr>
          <w:p w14:paraId="000007C0" w14:textId="11DD13AE" w:rsidR="001E7210" w:rsidRPr="00D903B5" w:rsidRDefault="00115C81" w:rsidP="00D67409">
            <w:pPr>
              <w:pStyle w:val="ListParagraph"/>
              <w:numPr>
                <w:ilvl w:val="1"/>
                <w:numId w:val="45"/>
              </w:numPr>
              <w:spacing w:after="120"/>
              <w:ind w:left="460" w:hanging="502"/>
              <w:rPr>
                <w:rFonts w:ascii="Arial" w:hAnsi="Arial" w:cs="Arial"/>
                <w:color w:val="000000"/>
              </w:rPr>
            </w:pPr>
            <w:r w:rsidRPr="00D903B5">
              <w:rPr>
                <w:rFonts w:ascii="Arial" w:hAnsi="Arial" w:cs="Arial"/>
                <w:color w:val="000000"/>
              </w:rPr>
              <w:t>Mērķtiecīgi gatavot mārketinga kampaņas dažādām mērķauditorijām ar aicinājumu piedalīties sporta notikumos Valmierā (</w:t>
            </w:r>
            <w:proofErr w:type="spellStart"/>
            <w:r w:rsidRPr="00D903B5">
              <w:rPr>
                <w:rFonts w:ascii="Arial" w:hAnsi="Arial" w:cs="Arial"/>
                <w:i/>
                <w:color w:val="000000"/>
              </w:rPr>
              <w:t>Endomondo</w:t>
            </w:r>
            <w:proofErr w:type="spellEnd"/>
            <w:r w:rsidRPr="00D903B5">
              <w:rPr>
                <w:rFonts w:ascii="Arial" w:hAnsi="Arial" w:cs="Arial"/>
                <w:color w:val="000000"/>
              </w:rPr>
              <w:t xml:space="preserve"> izaicinājumi, atpazīstamu personību uzsaukumi, aicinājumi, tikšanās ar sportistiem u.c.)</w:t>
            </w:r>
          </w:p>
        </w:tc>
        <w:tc>
          <w:tcPr>
            <w:tcW w:w="2408" w:type="dxa"/>
          </w:tcPr>
          <w:p w14:paraId="000007C1" w14:textId="77777777" w:rsidR="001E7210" w:rsidRDefault="00115C81" w:rsidP="009A2319">
            <w:pPr>
              <w:jc w:val="left"/>
              <w:rPr>
                <w:rFonts w:ascii="Arial" w:eastAsia="Arial" w:hAnsi="Arial" w:cs="Arial"/>
                <w:color w:val="000000"/>
              </w:rPr>
            </w:pPr>
            <w:r>
              <w:rPr>
                <w:rFonts w:ascii="Arial" w:eastAsia="Arial" w:hAnsi="Arial" w:cs="Arial"/>
                <w:color w:val="000000"/>
              </w:rPr>
              <w:t xml:space="preserve">VNP, sporta skolas, Valmieras OC </w:t>
            </w:r>
          </w:p>
        </w:tc>
      </w:tr>
      <w:tr w:rsidR="001E7210" w14:paraId="44361CBD" w14:textId="77777777" w:rsidTr="00833F2D">
        <w:tc>
          <w:tcPr>
            <w:tcW w:w="1129" w:type="dxa"/>
            <w:vMerge/>
          </w:tcPr>
          <w:p w14:paraId="000007C2"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tcPr>
          <w:p w14:paraId="000007C3" w14:textId="77777777" w:rsidR="001E7210" w:rsidRPr="008619D9" w:rsidRDefault="001E7210" w:rsidP="00D67409">
            <w:pPr>
              <w:pStyle w:val="ListParagraph"/>
              <w:widowControl w:val="0"/>
              <w:numPr>
                <w:ilvl w:val="0"/>
                <w:numId w:val="45"/>
              </w:numPr>
              <w:pBdr>
                <w:top w:val="nil"/>
                <w:left w:val="nil"/>
                <w:bottom w:val="nil"/>
                <w:right w:val="nil"/>
                <w:between w:val="nil"/>
              </w:pBdr>
              <w:spacing w:line="276" w:lineRule="auto"/>
              <w:ind w:left="320" w:hanging="320"/>
              <w:jc w:val="left"/>
              <w:rPr>
                <w:rFonts w:ascii="Arial" w:hAnsi="Arial" w:cs="Arial"/>
                <w:color w:val="000000"/>
              </w:rPr>
            </w:pPr>
          </w:p>
        </w:tc>
        <w:tc>
          <w:tcPr>
            <w:tcW w:w="8080" w:type="dxa"/>
          </w:tcPr>
          <w:p w14:paraId="000007C4" w14:textId="766C4A74" w:rsidR="001E7210" w:rsidRPr="00D903B5" w:rsidRDefault="00115C81" w:rsidP="00D67409">
            <w:pPr>
              <w:pStyle w:val="ListParagraph"/>
              <w:numPr>
                <w:ilvl w:val="1"/>
                <w:numId w:val="47"/>
              </w:numPr>
              <w:spacing w:after="120"/>
              <w:ind w:left="460" w:hanging="502"/>
              <w:rPr>
                <w:rFonts w:ascii="Arial" w:hAnsi="Arial" w:cs="Arial"/>
                <w:color w:val="000000"/>
              </w:rPr>
            </w:pPr>
            <w:r w:rsidRPr="00D903B5">
              <w:rPr>
                <w:rFonts w:ascii="Arial" w:hAnsi="Arial" w:cs="Arial"/>
                <w:color w:val="000000"/>
              </w:rPr>
              <w:t>Veidot visaptverošu pakalpojumu un aktivitāšu piedāvājumu, kas veicinātu sportistiem, līdzjutējiem, skatītājiem, ģimenēm vēlmi apmeklēt Valmieru</w:t>
            </w:r>
          </w:p>
        </w:tc>
        <w:tc>
          <w:tcPr>
            <w:tcW w:w="2408" w:type="dxa"/>
          </w:tcPr>
          <w:p w14:paraId="000007C5"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w:t>
            </w:r>
          </w:p>
        </w:tc>
      </w:tr>
      <w:tr w:rsidR="001E7210" w14:paraId="6AF94910" w14:textId="77777777" w:rsidTr="00D903B5">
        <w:trPr>
          <w:trHeight w:val="503"/>
        </w:trPr>
        <w:tc>
          <w:tcPr>
            <w:tcW w:w="1129" w:type="dxa"/>
            <w:vMerge/>
          </w:tcPr>
          <w:p w14:paraId="000007C6"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tcPr>
          <w:p w14:paraId="000007C7" w14:textId="77777777" w:rsidR="001E7210" w:rsidRPr="008619D9" w:rsidRDefault="001E7210" w:rsidP="00D67409">
            <w:pPr>
              <w:pStyle w:val="ListParagraph"/>
              <w:widowControl w:val="0"/>
              <w:numPr>
                <w:ilvl w:val="0"/>
                <w:numId w:val="47"/>
              </w:numPr>
              <w:pBdr>
                <w:top w:val="nil"/>
                <w:left w:val="nil"/>
                <w:bottom w:val="nil"/>
                <w:right w:val="nil"/>
                <w:between w:val="nil"/>
              </w:pBdr>
              <w:spacing w:line="276" w:lineRule="auto"/>
              <w:ind w:left="320" w:hanging="320"/>
              <w:jc w:val="left"/>
              <w:rPr>
                <w:rFonts w:ascii="Arial" w:hAnsi="Arial" w:cs="Arial"/>
                <w:color w:val="000000"/>
              </w:rPr>
            </w:pPr>
          </w:p>
        </w:tc>
        <w:tc>
          <w:tcPr>
            <w:tcW w:w="8080" w:type="dxa"/>
          </w:tcPr>
          <w:p w14:paraId="000007C9" w14:textId="1EE986B8" w:rsidR="001E7210" w:rsidRPr="00D903B5" w:rsidRDefault="00115C81" w:rsidP="00D67409">
            <w:pPr>
              <w:pStyle w:val="ListParagraph"/>
              <w:numPr>
                <w:ilvl w:val="1"/>
                <w:numId w:val="42"/>
              </w:numPr>
              <w:spacing w:after="120"/>
              <w:ind w:left="460" w:hanging="502"/>
              <w:rPr>
                <w:rFonts w:ascii="Arial" w:hAnsi="Arial" w:cs="Arial"/>
                <w:color w:val="000000"/>
              </w:rPr>
            </w:pPr>
            <w:r w:rsidRPr="00D903B5">
              <w:rPr>
                <w:rFonts w:ascii="Arial" w:hAnsi="Arial" w:cs="Arial"/>
                <w:color w:val="000000"/>
              </w:rPr>
              <w:t>Īstenot oriģinālas un mūsdienīgas līdzjutēju aktivitātes (foto, video konkursi, vizuālās identitātes izmantošana u.c.)</w:t>
            </w:r>
          </w:p>
        </w:tc>
        <w:tc>
          <w:tcPr>
            <w:tcW w:w="2408" w:type="dxa"/>
          </w:tcPr>
          <w:p w14:paraId="000007CA" w14:textId="77777777" w:rsidR="001E7210" w:rsidRDefault="00115C81" w:rsidP="009A2319">
            <w:pPr>
              <w:jc w:val="left"/>
              <w:rPr>
                <w:rFonts w:ascii="Arial" w:eastAsia="Arial" w:hAnsi="Arial" w:cs="Arial"/>
                <w:color w:val="000000"/>
              </w:rPr>
            </w:pPr>
            <w:r>
              <w:rPr>
                <w:rFonts w:ascii="Arial" w:eastAsia="Arial" w:hAnsi="Arial" w:cs="Arial"/>
                <w:color w:val="000000"/>
              </w:rPr>
              <w:t>VNP, sporta klubi</w:t>
            </w:r>
          </w:p>
        </w:tc>
      </w:tr>
      <w:tr w:rsidR="001E7210" w14:paraId="7874D2CF" w14:textId="77777777" w:rsidTr="00833F2D">
        <w:tc>
          <w:tcPr>
            <w:tcW w:w="1129" w:type="dxa"/>
            <w:vMerge/>
          </w:tcPr>
          <w:p w14:paraId="000007CB"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val="restart"/>
          </w:tcPr>
          <w:p w14:paraId="000007CC" w14:textId="6F6E990A" w:rsidR="001E7210" w:rsidRPr="008619D9" w:rsidRDefault="00115C81" w:rsidP="00D67409">
            <w:pPr>
              <w:pStyle w:val="ListParagraph"/>
              <w:numPr>
                <w:ilvl w:val="0"/>
                <w:numId w:val="47"/>
              </w:numPr>
              <w:ind w:left="320" w:hanging="320"/>
              <w:jc w:val="left"/>
              <w:rPr>
                <w:rFonts w:ascii="Arial" w:hAnsi="Arial" w:cs="Arial"/>
                <w:color w:val="000000"/>
              </w:rPr>
            </w:pPr>
            <w:r w:rsidRPr="008619D9">
              <w:rPr>
                <w:rFonts w:ascii="Arial" w:hAnsi="Arial" w:cs="Arial"/>
                <w:color w:val="000000"/>
              </w:rPr>
              <w:t>Nodrošināt informācijas pieejamību par sporta un aktīvās atpūtas, saistīto pakalpojumu pieejamību Valmierā</w:t>
            </w:r>
          </w:p>
        </w:tc>
        <w:tc>
          <w:tcPr>
            <w:tcW w:w="8080" w:type="dxa"/>
          </w:tcPr>
          <w:p w14:paraId="000007CE" w14:textId="059EA307" w:rsidR="001E7210" w:rsidRPr="00D903B5" w:rsidRDefault="00115C81" w:rsidP="00D67409">
            <w:pPr>
              <w:pStyle w:val="ListParagraph"/>
              <w:numPr>
                <w:ilvl w:val="1"/>
                <w:numId w:val="49"/>
              </w:numPr>
              <w:spacing w:after="120"/>
              <w:ind w:left="460" w:hanging="502"/>
              <w:rPr>
                <w:rFonts w:ascii="Arial" w:hAnsi="Arial" w:cs="Arial"/>
                <w:color w:val="000000"/>
              </w:rPr>
            </w:pPr>
            <w:r w:rsidRPr="00D903B5">
              <w:rPr>
                <w:rFonts w:ascii="Arial" w:hAnsi="Arial" w:cs="Arial"/>
                <w:color w:val="000000"/>
              </w:rPr>
              <w:t>Atjaunot informatīvo materiālu par sporta un aktīvās atpūtas iespējām Valmierā, nodrošināt tā pieejamību dažādām mērķauditorijām (latviešu, angļu valodā)</w:t>
            </w:r>
          </w:p>
        </w:tc>
        <w:tc>
          <w:tcPr>
            <w:tcW w:w="2408" w:type="dxa"/>
          </w:tcPr>
          <w:p w14:paraId="000007CF"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r w:rsidR="001E7210" w14:paraId="34C853E6" w14:textId="77777777" w:rsidTr="00833F2D">
        <w:tc>
          <w:tcPr>
            <w:tcW w:w="1129" w:type="dxa"/>
            <w:vMerge/>
          </w:tcPr>
          <w:p w14:paraId="000007D0"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tcPr>
          <w:p w14:paraId="000007D1" w14:textId="77777777" w:rsidR="001E7210" w:rsidRPr="008619D9" w:rsidRDefault="001E7210" w:rsidP="00D67409">
            <w:pPr>
              <w:pStyle w:val="ListParagraph"/>
              <w:widowControl w:val="0"/>
              <w:numPr>
                <w:ilvl w:val="0"/>
                <w:numId w:val="48"/>
              </w:numPr>
              <w:pBdr>
                <w:top w:val="nil"/>
                <w:left w:val="nil"/>
                <w:bottom w:val="nil"/>
                <w:right w:val="nil"/>
                <w:between w:val="nil"/>
              </w:pBdr>
              <w:spacing w:line="276" w:lineRule="auto"/>
              <w:ind w:left="320" w:hanging="320"/>
              <w:jc w:val="left"/>
              <w:rPr>
                <w:rFonts w:ascii="Arial" w:hAnsi="Arial" w:cs="Arial"/>
                <w:color w:val="000000"/>
              </w:rPr>
            </w:pPr>
          </w:p>
        </w:tc>
        <w:tc>
          <w:tcPr>
            <w:tcW w:w="8080" w:type="dxa"/>
          </w:tcPr>
          <w:p w14:paraId="000007D3" w14:textId="7B8C4AF2" w:rsidR="001E7210" w:rsidRPr="00D903B5" w:rsidRDefault="00115C81" w:rsidP="00D67409">
            <w:pPr>
              <w:pStyle w:val="ListParagraph"/>
              <w:numPr>
                <w:ilvl w:val="1"/>
                <w:numId w:val="49"/>
              </w:numPr>
              <w:spacing w:after="120"/>
              <w:ind w:left="460" w:hanging="502"/>
              <w:rPr>
                <w:rFonts w:ascii="Arial" w:hAnsi="Arial" w:cs="Arial"/>
                <w:color w:val="000000"/>
              </w:rPr>
            </w:pPr>
            <w:r w:rsidRPr="00D903B5">
              <w:rPr>
                <w:rFonts w:ascii="Arial" w:hAnsi="Arial" w:cs="Arial"/>
                <w:color w:val="000000"/>
              </w:rPr>
              <w:t>Nodrošināt regulāru informācijas publicēšanu dažādos komunikācijas kanālos, par jaunumiem un plānotajiem notikumiem sporta, aktīvās atpūtas un saistošo pakalpojumu jomā Valmierā. Nodrošināt uzturēšanās ilguma un saņemto pakalpojumu skaita pieaugumu</w:t>
            </w:r>
          </w:p>
        </w:tc>
        <w:tc>
          <w:tcPr>
            <w:tcW w:w="2408" w:type="dxa"/>
          </w:tcPr>
          <w:p w14:paraId="000007D4"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w:t>
            </w:r>
          </w:p>
        </w:tc>
      </w:tr>
      <w:tr w:rsidR="001E7210" w14:paraId="04476C69" w14:textId="77777777" w:rsidTr="00833F2D">
        <w:tc>
          <w:tcPr>
            <w:tcW w:w="1129" w:type="dxa"/>
            <w:vMerge/>
          </w:tcPr>
          <w:p w14:paraId="000007D5"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val="restart"/>
          </w:tcPr>
          <w:p w14:paraId="000007D6" w14:textId="6E26E3FE" w:rsidR="001E7210" w:rsidRPr="008619D9" w:rsidRDefault="00115C81" w:rsidP="00D67409">
            <w:pPr>
              <w:pStyle w:val="ListParagraph"/>
              <w:numPr>
                <w:ilvl w:val="0"/>
                <w:numId w:val="49"/>
              </w:numPr>
              <w:jc w:val="left"/>
              <w:rPr>
                <w:rFonts w:ascii="Arial" w:hAnsi="Arial" w:cs="Arial"/>
                <w:color w:val="000000"/>
              </w:rPr>
            </w:pPr>
            <w:r w:rsidRPr="008619D9">
              <w:rPr>
                <w:rFonts w:ascii="Arial" w:hAnsi="Arial" w:cs="Arial"/>
                <w:color w:val="000000"/>
              </w:rPr>
              <w:t>Izcelt pilsētas unikālos sporta pasākumus</w:t>
            </w:r>
          </w:p>
        </w:tc>
        <w:tc>
          <w:tcPr>
            <w:tcW w:w="8080" w:type="dxa"/>
          </w:tcPr>
          <w:p w14:paraId="000007D7" w14:textId="03081A18" w:rsidR="001E7210" w:rsidRPr="00D903B5" w:rsidRDefault="00115C81" w:rsidP="00D67409">
            <w:pPr>
              <w:pStyle w:val="ListParagraph"/>
              <w:numPr>
                <w:ilvl w:val="1"/>
                <w:numId w:val="49"/>
              </w:numPr>
              <w:spacing w:after="120"/>
              <w:ind w:left="460" w:hanging="502"/>
              <w:rPr>
                <w:rFonts w:ascii="Arial" w:hAnsi="Arial" w:cs="Arial"/>
                <w:color w:val="000000"/>
              </w:rPr>
            </w:pPr>
            <w:r w:rsidRPr="00D903B5">
              <w:rPr>
                <w:rFonts w:ascii="Arial" w:hAnsi="Arial" w:cs="Arial"/>
                <w:color w:val="000000"/>
              </w:rPr>
              <w:t xml:space="preserve">Komunikācijā īpaši izcelt jau esošus Valmierā notiekošos pasākumus un aktivitātes, kas nav sastopamas tuvākajā reģionā, veidot to stāstu un skaidrot vēsturi. </w:t>
            </w:r>
          </w:p>
          <w:p w14:paraId="000007D9" w14:textId="747B5D86" w:rsidR="001E7210" w:rsidRPr="00D903B5" w:rsidRDefault="00115C81" w:rsidP="00D67409">
            <w:pPr>
              <w:pStyle w:val="ListParagraph"/>
              <w:numPr>
                <w:ilvl w:val="1"/>
                <w:numId w:val="49"/>
              </w:numPr>
              <w:spacing w:after="120"/>
              <w:ind w:left="460" w:hanging="502"/>
              <w:rPr>
                <w:rFonts w:ascii="Arial" w:hAnsi="Arial" w:cs="Arial"/>
                <w:color w:val="000000"/>
              </w:rPr>
            </w:pPr>
            <w:r w:rsidRPr="00D903B5">
              <w:rPr>
                <w:rFonts w:ascii="Arial" w:hAnsi="Arial" w:cs="Arial"/>
                <w:color w:val="000000"/>
              </w:rPr>
              <w:t>Izvērtēt esošo sporta notikumu vērtību un kāpināt to apmeklētību</w:t>
            </w:r>
          </w:p>
        </w:tc>
        <w:tc>
          <w:tcPr>
            <w:tcW w:w="2408" w:type="dxa"/>
          </w:tcPr>
          <w:p w14:paraId="000007DA" w14:textId="77777777" w:rsidR="001E7210" w:rsidRDefault="00115C81" w:rsidP="009A2319">
            <w:pPr>
              <w:jc w:val="left"/>
              <w:rPr>
                <w:rFonts w:ascii="Arial" w:eastAsia="Arial" w:hAnsi="Arial" w:cs="Arial"/>
                <w:color w:val="000000"/>
              </w:rPr>
            </w:pPr>
            <w:r>
              <w:rPr>
                <w:rFonts w:ascii="Arial" w:eastAsia="Arial" w:hAnsi="Arial" w:cs="Arial"/>
                <w:color w:val="000000"/>
              </w:rPr>
              <w:t>VNP, Valmieras OC</w:t>
            </w:r>
          </w:p>
        </w:tc>
      </w:tr>
      <w:tr w:rsidR="001E7210" w14:paraId="4316A10E" w14:textId="77777777" w:rsidTr="00833F2D">
        <w:tc>
          <w:tcPr>
            <w:tcW w:w="1129" w:type="dxa"/>
            <w:vMerge/>
          </w:tcPr>
          <w:p w14:paraId="000007DB"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3119" w:type="dxa"/>
            <w:vMerge/>
          </w:tcPr>
          <w:p w14:paraId="000007DC" w14:textId="77777777" w:rsidR="001E7210" w:rsidRDefault="001E7210" w:rsidP="009A2319">
            <w:pPr>
              <w:widowControl w:val="0"/>
              <w:pBdr>
                <w:top w:val="nil"/>
                <w:left w:val="nil"/>
                <w:bottom w:val="nil"/>
                <w:right w:val="nil"/>
                <w:between w:val="nil"/>
              </w:pBdr>
              <w:spacing w:line="276" w:lineRule="auto"/>
              <w:jc w:val="left"/>
              <w:rPr>
                <w:rFonts w:ascii="Arial" w:eastAsia="Arial" w:hAnsi="Arial" w:cs="Arial"/>
                <w:color w:val="000000"/>
              </w:rPr>
            </w:pPr>
          </w:p>
        </w:tc>
        <w:tc>
          <w:tcPr>
            <w:tcW w:w="8080" w:type="dxa"/>
          </w:tcPr>
          <w:p w14:paraId="000007DE" w14:textId="1C21F422" w:rsidR="001E7210" w:rsidRPr="00D903B5" w:rsidRDefault="00115C81" w:rsidP="00D67409">
            <w:pPr>
              <w:pStyle w:val="ListParagraph"/>
              <w:numPr>
                <w:ilvl w:val="1"/>
                <w:numId w:val="49"/>
              </w:numPr>
              <w:spacing w:after="120"/>
              <w:ind w:left="460" w:hanging="502"/>
              <w:rPr>
                <w:rFonts w:ascii="Arial" w:hAnsi="Arial" w:cs="Arial"/>
                <w:color w:val="000000"/>
              </w:rPr>
            </w:pPr>
            <w:r w:rsidRPr="00D903B5">
              <w:rPr>
                <w:rFonts w:ascii="Arial" w:hAnsi="Arial" w:cs="Arial"/>
                <w:color w:val="000000"/>
              </w:rPr>
              <w:t>Veidot vidi, kur tiek veicināta jaunu unikālu projektu īstenošana</w:t>
            </w:r>
          </w:p>
        </w:tc>
        <w:tc>
          <w:tcPr>
            <w:tcW w:w="2408" w:type="dxa"/>
          </w:tcPr>
          <w:p w14:paraId="000007DF" w14:textId="77777777" w:rsidR="001E7210" w:rsidRDefault="00115C81" w:rsidP="009A2319">
            <w:pPr>
              <w:jc w:val="left"/>
              <w:rPr>
                <w:rFonts w:ascii="Arial" w:eastAsia="Arial" w:hAnsi="Arial" w:cs="Arial"/>
                <w:color w:val="000000"/>
              </w:rPr>
            </w:pPr>
            <w:r>
              <w:rPr>
                <w:rFonts w:ascii="Arial" w:eastAsia="Arial" w:hAnsi="Arial" w:cs="Arial"/>
                <w:color w:val="000000"/>
              </w:rPr>
              <w:t>VNP</w:t>
            </w:r>
          </w:p>
        </w:tc>
      </w:tr>
    </w:tbl>
    <w:p w14:paraId="000007E0"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7E1"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7E2"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7E5"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7E6"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7E7" w14:textId="77777777" w:rsidR="001E7210" w:rsidRDefault="001E7210">
      <w:pPr>
        <w:pBdr>
          <w:top w:val="nil"/>
          <w:left w:val="nil"/>
          <w:bottom w:val="nil"/>
          <w:right w:val="nil"/>
          <w:between w:val="nil"/>
        </w:pBdr>
        <w:spacing w:line="240" w:lineRule="auto"/>
        <w:rPr>
          <w:rFonts w:ascii="Times New Roman" w:eastAsia="Times New Roman" w:hAnsi="Times New Roman" w:cs="Times New Roman"/>
          <w:color w:val="000000"/>
          <w:sz w:val="24"/>
          <w:szCs w:val="24"/>
        </w:rPr>
        <w:sectPr w:rsidR="001E7210">
          <w:pgSz w:w="16838" w:h="11906" w:orient="landscape"/>
          <w:pgMar w:top="1134" w:right="1134" w:bottom="1418" w:left="1134" w:header="709" w:footer="709" w:gutter="0"/>
          <w:cols w:space="720"/>
          <w:titlePg/>
        </w:sectPr>
      </w:pPr>
    </w:p>
    <w:p w14:paraId="0000080C" w14:textId="77777777" w:rsidR="001E7210" w:rsidRDefault="001E7210"/>
    <w:p w14:paraId="0730150B" w14:textId="77777777" w:rsidR="00BC2591" w:rsidRDefault="00BC2591">
      <w:pPr>
        <w:keepNext/>
        <w:keepLines/>
        <w:pBdr>
          <w:top w:val="nil"/>
          <w:left w:val="nil"/>
          <w:bottom w:val="nil"/>
          <w:right w:val="nil"/>
          <w:between w:val="nil"/>
        </w:pBdr>
        <w:spacing w:before="40"/>
        <w:ind w:left="360" w:hanging="360"/>
        <w:jc w:val="left"/>
        <w:rPr>
          <w:b/>
          <w:color w:val="000000"/>
        </w:rPr>
        <w:sectPr w:rsidR="00BC2591">
          <w:pgSz w:w="11906" w:h="16838"/>
          <w:pgMar w:top="1134" w:right="1134" w:bottom="1134" w:left="1134" w:header="709" w:footer="709" w:gutter="0"/>
          <w:cols w:space="720"/>
          <w:titlePg/>
        </w:sectPr>
      </w:pPr>
      <w:bookmarkStart w:id="67" w:name="_heading=h.2r0uhxc" w:colFirst="0" w:colLast="0"/>
      <w:bookmarkEnd w:id="67"/>
    </w:p>
    <w:p w14:paraId="0000080D" w14:textId="2A41C17F" w:rsidR="001E7210" w:rsidRDefault="00115C81">
      <w:pPr>
        <w:keepNext/>
        <w:keepLines/>
        <w:pBdr>
          <w:top w:val="nil"/>
          <w:left w:val="nil"/>
          <w:bottom w:val="nil"/>
          <w:right w:val="nil"/>
          <w:between w:val="nil"/>
        </w:pBdr>
        <w:spacing w:before="40"/>
        <w:ind w:left="360" w:hanging="360"/>
        <w:jc w:val="left"/>
        <w:rPr>
          <w:b/>
          <w:color w:val="000000"/>
        </w:rPr>
      </w:pPr>
      <w:r>
        <w:rPr>
          <w:b/>
          <w:color w:val="000000"/>
        </w:rPr>
        <w:lastRenderedPageBreak/>
        <w:t>1</w:t>
      </w:r>
      <w:r w:rsidR="00F83C59">
        <w:rPr>
          <w:b/>
          <w:color w:val="000000"/>
        </w:rPr>
        <w:t>3</w:t>
      </w:r>
      <w:r>
        <w:rPr>
          <w:b/>
          <w:color w:val="000000"/>
        </w:rPr>
        <w:t>. Stratēģijas ieviešanas uzraudzības sistēma</w:t>
      </w:r>
    </w:p>
    <w:p w14:paraId="0000080E" w14:textId="77777777" w:rsidR="001E7210" w:rsidRDefault="001E7210"/>
    <w:p w14:paraId="0000080F" w14:textId="2D68B07C" w:rsidR="001E7210" w:rsidRDefault="00115C81">
      <w:r>
        <w:tab/>
        <w:t xml:space="preserve">Par Stratēģijas ieviešanu, uzraudzību un </w:t>
      </w:r>
      <w:proofErr w:type="spellStart"/>
      <w:r>
        <w:t>izvērtējumu</w:t>
      </w:r>
      <w:proofErr w:type="spellEnd"/>
      <w:r>
        <w:t xml:space="preserve"> atbildīga ir Valmieras novada pašvaldība. Stratēģijas ieviešanas uzraudzības procesā piedalās Stratēģiskajā daļā (III) norādītās atbildīgās iestādes, koordinēšanas darbu visu Stratēģijas darbības periodu veic Valmieras novada pašvaldības iestāde “Valmieras novada Sporta pārvalde”, kā arī reizi divos gados sagatavo Stratēģijas izpildes un rezultatīvo rādītāju </w:t>
      </w:r>
      <w:proofErr w:type="spellStart"/>
      <w:r>
        <w:t>izvērtējumu</w:t>
      </w:r>
      <w:proofErr w:type="spellEnd"/>
      <w:r>
        <w:t xml:space="preserve"> un prezentē to Valmieras </w:t>
      </w:r>
      <w:r w:rsidR="005F7AF3">
        <w:t xml:space="preserve">novada </w:t>
      </w:r>
      <w:r>
        <w:t>pašvaldības domei.</w:t>
      </w:r>
    </w:p>
    <w:p w14:paraId="00000810" w14:textId="77777777" w:rsidR="001E7210" w:rsidRDefault="001E7210"/>
    <w:p w14:paraId="00000811" w14:textId="77777777" w:rsidR="001E7210" w:rsidRDefault="00115C81">
      <w:r>
        <w:t>Stratēģijas īstenošanas uzraudzības mērķi:</w:t>
      </w:r>
    </w:p>
    <w:p w14:paraId="00000812" w14:textId="77777777" w:rsidR="001E7210" w:rsidRDefault="00115C81" w:rsidP="00D67409">
      <w:pPr>
        <w:numPr>
          <w:ilvl w:val="0"/>
          <w:numId w:val="11"/>
        </w:numPr>
        <w:pBdr>
          <w:top w:val="nil"/>
          <w:left w:val="nil"/>
          <w:bottom w:val="nil"/>
          <w:right w:val="nil"/>
          <w:between w:val="nil"/>
        </w:pBdr>
      </w:pPr>
      <w:r>
        <w:rPr>
          <w:color w:val="000000"/>
        </w:rPr>
        <w:t>veikt faktiskā veikuma atbilstību Stratēģiskajā daļā (III) noteiktajam;</w:t>
      </w:r>
    </w:p>
    <w:p w14:paraId="00000813" w14:textId="77777777" w:rsidR="001E7210" w:rsidRDefault="00115C81" w:rsidP="00D67409">
      <w:pPr>
        <w:numPr>
          <w:ilvl w:val="0"/>
          <w:numId w:val="11"/>
        </w:numPr>
        <w:pBdr>
          <w:top w:val="nil"/>
          <w:left w:val="nil"/>
          <w:bottom w:val="nil"/>
          <w:right w:val="nil"/>
          <w:between w:val="nil"/>
        </w:pBdr>
      </w:pPr>
      <w:r>
        <w:rPr>
          <w:color w:val="000000"/>
        </w:rPr>
        <w:t>konstatēt atkāpes Stratēģijā noteiktā, identificēt iemeslus, nepieciešamības gadījumā pilnveidot un aktualizēt Stratēģiju;</w:t>
      </w:r>
    </w:p>
    <w:p w14:paraId="00000814" w14:textId="7EC46710" w:rsidR="001E7210" w:rsidRDefault="00115C81" w:rsidP="00D67409">
      <w:pPr>
        <w:numPr>
          <w:ilvl w:val="0"/>
          <w:numId w:val="11"/>
        </w:numPr>
        <w:pBdr>
          <w:top w:val="nil"/>
          <w:left w:val="nil"/>
          <w:bottom w:val="nil"/>
          <w:right w:val="nil"/>
          <w:between w:val="nil"/>
        </w:pBdr>
      </w:pPr>
      <w:r>
        <w:rPr>
          <w:color w:val="000000"/>
        </w:rPr>
        <w:t>analizēt statistikas datus, kas raksturo attīstības tendences, veikt datu salīdzinājumu ar iepriekšējo periodu pārskatiem u.t.t.</w:t>
      </w:r>
      <w:r w:rsidR="005F7AF3">
        <w:rPr>
          <w:color w:val="000000"/>
        </w:rPr>
        <w:t>;</w:t>
      </w:r>
    </w:p>
    <w:p w14:paraId="00000815" w14:textId="77777777" w:rsidR="001E7210" w:rsidRDefault="00115C81" w:rsidP="00D67409">
      <w:pPr>
        <w:numPr>
          <w:ilvl w:val="0"/>
          <w:numId w:val="11"/>
        </w:numPr>
        <w:pBdr>
          <w:top w:val="nil"/>
          <w:left w:val="nil"/>
          <w:bottom w:val="nil"/>
          <w:right w:val="nil"/>
          <w:between w:val="nil"/>
        </w:pBdr>
      </w:pPr>
      <w:r>
        <w:rPr>
          <w:color w:val="000000"/>
        </w:rPr>
        <w:t xml:space="preserve">veikt sasniegto mērķu regulāru </w:t>
      </w:r>
      <w:proofErr w:type="spellStart"/>
      <w:r>
        <w:rPr>
          <w:color w:val="000000"/>
        </w:rPr>
        <w:t>izvērtējumu</w:t>
      </w:r>
      <w:proofErr w:type="spellEnd"/>
      <w:r>
        <w:rPr>
          <w:color w:val="000000"/>
        </w:rPr>
        <w:t xml:space="preserve"> reģiona, valstiskā un starptautiskā mērogā;</w:t>
      </w:r>
    </w:p>
    <w:p w14:paraId="00000816" w14:textId="77777777" w:rsidR="001E7210" w:rsidRDefault="00115C81" w:rsidP="00D67409">
      <w:pPr>
        <w:numPr>
          <w:ilvl w:val="0"/>
          <w:numId w:val="11"/>
        </w:numPr>
        <w:pBdr>
          <w:top w:val="nil"/>
          <w:left w:val="nil"/>
          <w:bottom w:val="nil"/>
          <w:right w:val="nil"/>
          <w:between w:val="nil"/>
        </w:pBdr>
      </w:pPr>
      <w:r>
        <w:rPr>
          <w:color w:val="000000"/>
        </w:rPr>
        <w:t>veikt saskaņošanas procesu izmaiņām Stratēģijā;</w:t>
      </w:r>
    </w:p>
    <w:p w14:paraId="00000817" w14:textId="77777777" w:rsidR="001E7210" w:rsidRDefault="00115C81" w:rsidP="00D67409">
      <w:pPr>
        <w:numPr>
          <w:ilvl w:val="0"/>
          <w:numId w:val="11"/>
        </w:numPr>
        <w:pBdr>
          <w:top w:val="nil"/>
          <w:left w:val="nil"/>
          <w:bottom w:val="nil"/>
          <w:right w:val="nil"/>
          <w:between w:val="nil"/>
        </w:pBdr>
      </w:pPr>
      <w:r>
        <w:rPr>
          <w:color w:val="000000"/>
        </w:rPr>
        <w:t>sekot līdzi katras sporta iestādes stratēģijas īstenošanai un saskaņotībai ar pilsētas sporta nozares stratēģiju.</w:t>
      </w:r>
    </w:p>
    <w:p w14:paraId="12CC503B" w14:textId="77777777" w:rsidR="005F7AF3" w:rsidRDefault="005F7AF3"/>
    <w:p w14:paraId="00000819" w14:textId="77777777" w:rsidR="001E7210" w:rsidRDefault="00115C81">
      <w:pPr>
        <w:rPr>
          <w:b/>
        </w:rPr>
      </w:pPr>
      <w:r w:rsidRPr="002359A7">
        <w:rPr>
          <w:b/>
        </w:rPr>
        <w:t>Stratēģijas izpildes rezultatīvie rādītāji</w:t>
      </w:r>
    </w:p>
    <w:p w14:paraId="0000081A" w14:textId="77777777" w:rsidR="001E7210" w:rsidRDefault="001E7210">
      <w:pPr>
        <w:rPr>
          <w:b/>
        </w:rPr>
      </w:pPr>
    </w:p>
    <w:tbl>
      <w:tblPr>
        <w:tblStyle w:val="aff2"/>
        <w:tblW w:w="1218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15"/>
        <w:gridCol w:w="3008"/>
        <w:gridCol w:w="2409"/>
        <w:gridCol w:w="1985"/>
        <w:gridCol w:w="1985"/>
        <w:gridCol w:w="1985"/>
      </w:tblGrid>
      <w:tr w:rsidR="00BC2591" w:rsidRPr="00485BF0" w14:paraId="252CE813" w14:textId="77777777" w:rsidTr="00BC2591">
        <w:tc>
          <w:tcPr>
            <w:tcW w:w="815" w:type="dxa"/>
            <w:shd w:val="clear" w:color="auto" w:fill="E7E6E6" w:themeFill="background2"/>
            <w:vAlign w:val="center"/>
          </w:tcPr>
          <w:p w14:paraId="0000081B" w14:textId="77777777" w:rsidR="00BC2591" w:rsidRPr="00485BF0" w:rsidRDefault="00BC2591">
            <w:pPr>
              <w:pBdr>
                <w:top w:val="nil"/>
                <w:left w:val="nil"/>
                <w:bottom w:val="nil"/>
                <w:right w:val="nil"/>
                <w:between w:val="nil"/>
              </w:pBdr>
              <w:jc w:val="center"/>
              <w:rPr>
                <w:rFonts w:ascii="Arial" w:eastAsia="Arial" w:hAnsi="Arial" w:cs="Arial"/>
                <w:b/>
                <w:color w:val="000000"/>
              </w:rPr>
            </w:pPr>
            <w:r w:rsidRPr="00485BF0">
              <w:rPr>
                <w:rFonts w:ascii="Arial" w:eastAsia="Arial" w:hAnsi="Arial" w:cs="Arial"/>
                <w:b/>
                <w:color w:val="000000"/>
              </w:rPr>
              <w:t>Nr.</w:t>
            </w:r>
          </w:p>
        </w:tc>
        <w:tc>
          <w:tcPr>
            <w:tcW w:w="3008" w:type="dxa"/>
            <w:shd w:val="clear" w:color="auto" w:fill="E7E6E6" w:themeFill="background2"/>
            <w:vAlign w:val="center"/>
          </w:tcPr>
          <w:p w14:paraId="0000081C" w14:textId="77777777" w:rsidR="00BC2591" w:rsidRPr="00485BF0" w:rsidRDefault="00BC2591">
            <w:pPr>
              <w:pBdr>
                <w:top w:val="nil"/>
                <w:left w:val="nil"/>
                <w:bottom w:val="nil"/>
                <w:right w:val="nil"/>
                <w:between w:val="nil"/>
              </w:pBdr>
              <w:jc w:val="center"/>
              <w:rPr>
                <w:rFonts w:ascii="Arial" w:eastAsia="Arial" w:hAnsi="Arial" w:cs="Arial"/>
                <w:b/>
                <w:color w:val="000000"/>
              </w:rPr>
            </w:pPr>
            <w:r w:rsidRPr="00485BF0">
              <w:rPr>
                <w:rFonts w:ascii="Arial" w:eastAsia="Arial" w:hAnsi="Arial" w:cs="Arial"/>
                <w:b/>
                <w:color w:val="000000"/>
              </w:rPr>
              <w:t>Rādītājs</w:t>
            </w:r>
          </w:p>
        </w:tc>
        <w:tc>
          <w:tcPr>
            <w:tcW w:w="2409" w:type="dxa"/>
            <w:shd w:val="clear" w:color="auto" w:fill="E7E6E6" w:themeFill="background2"/>
            <w:vAlign w:val="center"/>
          </w:tcPr>
          <w:p w14:paraId="0000081D" w14:textId="77777777" w:rsidR="00BC2591" w:rsidRPr="00485BF0" w:rsidRDefault="00BC2591">
            <w:pPr>
              <w:pBdr>
                <w:top w:val="nil"/>
                <w:left w:val="nil"/>
                <w:bottom w:val="nil"/>
                <w:right w:val="nil"/>
                <w:between w:val="nil"/>
              </w:pBdr>
              <w:jc w:val="center"/>
              <w:rPr>
                <w:rFonts w:ascii="Arial" w:eastAsia="Arial" w:hAnsi="Arial" w:cs="Arial"/>
                <w:b/>
                <w:color w:val="000000"/>
              </w:rPr>
            </w:pPr>
            <w:r w:rsidRPr="00485BF0">
              <w:rPr>
                <w:rFonts w:ascii="Arial" w:eastAsia="Arial" w:hAnsi="Arial" w:cs="Arial"/>
                <w:b/>
                <w:color w:val="000000"/>
              </w:rPr>
              <w:t>Izejas dati (2022.g.)</w:t>
            </w:r>
          </w:p>
        </w:tc>
        <w:tc>
          <w:tcPr>
            <w:tcW w:w="1985" w:type="dxa"/>
            <w:shd w:val="clear" w:color="auto" w:fill="E7E6E6" w:themeFill="background2"/>
          </w:tcPr>
          <w:p w14:paraId="2CC54440" w14:textId="4B56452D" w:rsidR="00BC2591" w:rsidRPr="00485BF0" w:rsidRDefault="00BC2591">
            <w:pPr>
              <w:pBdr>
                <w:top w:val="nil"/>
                <w:left w:val="nil"/>
                <w:bottom w:val="nil"/>
                <w:right w:val="nil"/>
                <w:between w:val="nil"/>
              </w:pBdr>
              <w:jc w:val="center"/>
              <w:rPr>
                <w:b/>
                <w:color w:val="000000"/>
              </w:rPr>
            </w:pPr>
            <w:r w:rsidRPr="00FA219C">
              <w:rPr>
                <w:rFonts w:ascii="Arial" w:eastAsia="Arial" w:hAnsi="Arial" w:cs="Arial"/>
                <w:b/>
                <w:color w:val="000000"/>
              </w:rPr>
              <w:t>Rādītāji 2023./24.g</w:t>
            </w:r>
          </w:p>
        </w:tc>
        <w:tc>
          <w:tcPr>
            <w:tcW w:w="1985" w:type="dxa"/>
            <w:shd w:val="clear" w:color="auto" w:fill="E7E6E6" w:themeFill="background2"/>
          </w:tcPr>
          <w:p w14:paraId="6E2AC247" w14:textId="29D4F50B" w:rsidR="00BC2591" w:rsidRPr="00485BF0" w:rsidRDefault="00BC2591">
            <w:pPr>
              <w:pBdr>
                <w:top w:val="nil"/>
                <w:left w:val="nil"/>
                <w:bottom w:val="nil"/>
                <w:right w:val="nil"/>
                <w:between w:val="nil"/>
              </w:pBdr>
              <w:jc w:val="center"/>
              <w:rPr>
                <w:b/>
                <w:color w:val="000000"/>
              </w:rPr>
            </w:pPr>
            <w:r w:rsidRPr="00FA219C">
              <w:rPr>
                <w:rFonts w:ascii="Arial" w:eastAsia="Arial" w:hAnsi="Arial" w:cs="Arial"/>
                <w:b/>
                <w:color w:val="000000"/>
              </w:rPr>
              <w:t>Rādītāji 202</w:t>
            </w:r>
            <w:r>
              <w:rPr>
                <w:rFonts w:ascii="Arial" w:eastAsia="Arial" w:hAnsi="Arial" w:cs="Arial"/>
                <w:b/>
                <w:color w:val="000000"/>
              </w:rPr>
              <w:t>4</w:t>
            </w:r>
            <w:r w:rsidRPr="00FA219C">
              <w:rPr>
                <w:rFonts w:ascii="Arial" w:eastAsia="Arial" w:hAnsi="Arial" w:cs="Arial"/>
                <w:b/>
                <w:color w:val="000000"/>
              </w:rPr>
              <w:t>./2</w:t>
            </w:r>
            <w:r>
              <w:rPr>
                <w:rFonts w:ascii="Arial" w:eastAsia="Arial" w:hAnsi="Arial" w:cs="Arial"/>
                <w:b/>
                <w:color w:val="000000"/>
              </w:rPr>
              <w:t>5</w:t>
            </w:r>
            <w:r w:rsidRPr="00FA219C">
              <w:rPr>
                <w:rFonts w:ascii="Arial" w:eastAsia="Arial" w:hAnsi="Arial" w:cs="Arial"/>
                <w:b/>
                <w:color w:val="000000"/>
              </w:rPr>
              <w:t>.g</w:t>
            </w:r>
          </w:p>
        </w:tc>
        <w:tc>
          <w:tcPr>
            <w:tcW w:w="1985" w:type="dxa"/>
            <w:shd w:val="clear" w:color="auto" w:fill="E7E6E6" w:themeFill="background2"/>
            <w:vAlign w:val="center"/>
          </w:tcPr>
          <w:p w14:paraId="0000081E" w14:textId="1941035D" w:rsidR="00BC2591" w:rsidRPr="00485BF0" w:rsidRDefault="00BC2591">
            <w:pPr>
              <w:pBdr>
                <w:top w:val="nil"/>
                <w:left w:val="nil"/>
                <w:bottom w:val="nil"/>
                <w:right w:val="nil"/>
                <w:between w:val="nil"/>
              </w:pBdr>
              <w:jc w:val="center"/>
              <w:rPr>
                <w:rFonts w:ascii="Arial" w:eastAsia="Arial" w:hAnsi="Arial" w:cs="Arial"/>
                <w:b/>
                <w:color w:val="000000"/>
              </w:rPr>
            </w:pPr>
            <w:r w:rsidRPr="00485BF0">
              <w:rPr>
                <w:rFonts w:ascii="Arial" w:eastAsia="Arial" w:hAnsi="Arial" w:cs="Arial"/>
                <w:b/>
                <w:color w:val="000000"/>
              </w:rPr>
              <w:t>Sasniedzamais rezultāts*</w:t>
            </w:r>
          </w:p>
        </w:tc>
      </w:tr>
      <w:tr w:rsidR="00E77F72" w14:paraId="58C29AA6" w14:textId="77777777" w:rsidTr="000E6FA9">
        <w:tc>
          <w:tcPr>
            <w:tcW w:w="12187" w:type="dxa"/>
            <w:gridSpan w:val="6"/>
          </w:tcPr>
          <w:p w14:paraId="4C7C5480" w14:textId="796C002C" w:rsidR="00E77F72" w:rsidRPr="00B43967" w:rsidRDefault="00E77F72" w:rsidP="00B43967">
            <w:pPr>
              <w:pBdr>
                <w:top w:val="nil"/>
                <w:left w:val="nil"/>
                <w:bottom w:val="nil"/>
                <w:right w:val="nil"/>
                <w:between w:val="nil"/>
              </w:pBdr>
              <w:spacing w:before="240"/>
              <w:jc w:val="center"/>
              <w:rPr>
                <w:b/>
                <w:bCs/>
                <w:color w:val="000000"/>
              </w:rPr>
            </w:pPr>
            <w:r w:rsidRPr="00B43967">
              <w:rPr>
                <w:rFonts w:ascii="Arial" w:eastAsia="Arial" w:hAnsi="Arial" w:cs="Arial"/>
                <w:b/>
                <w:color w:val="0000FF"/>
              </w:rPr>
              <w:t>M1</w:t>
            </w:r>
          </w:p>
        </w:tc>
      </w:tr>
      <w:tr w:rsidR="00BC2591" w14:paraId="141DCEBC" w14:textId="77777777" w:rsidTr="00F54BBC">
        <w:tc>
          <w:tcPr>
            <w:tcW w:w="815" w:type="dxa"/>
            <w:vAlign w:val="center"/>
          </w:tcPr>
          <w:p w14:paraId="17BF0E24" w14:textId="0E34EF8A" w:rsidR="00BC2591" w:rsidRDefault="00BC2591" w:rsidP="0049056F">
            <w:pPr>
              <w:pBdr>
                <w:top w:val="nil"/>
                <w:left w:val="nil"/>
                <w:bottom w:val="nil"/>
                <w:right w:val="nil"/>
                <w:between w:val="nil"/>
              </w:pBdr>
              <w:jc w:val="center"/>
              <w:rPr>
                <w:color w:val="000000"/>
              </w:rPr>
            </w:pPr>
            <w:r>
              <w:rPr>
                <w:color w:val="000000"/>
              </w:rPr>
              <w:t>1.</w:t>
            </w:r>
          </w:p>
        </w:tc>
        <w:tc>
          <w:tcPr>
            <w:tcW w:w="3008" w:type="dxa"/>
            <w:vAlign w:val="center"/>
          </w:tcPr>
          <w:p w14:paraId="178E384C" w14:textId="579CB6D1" w:rsidR="00BC2591" w:rsidRDefault="00BC2591" w:rsidP="0049056F">
            <w:pPr>
              <w:pBdr>
                <w:top w:val="nil"/>
                <w:left w:val="nil"/>
                <w:bottom w:val="nil"/>
                <w:right w:val="nil"/>
                <w:between w:val="nil"/>
              </w:pBdr>
              <w:spacing w:after="120"/>
              <w:jc w:val="left"/>
              <w:rPr>
                <w:color w:val="000000"/>
              </w:rPr>
            </w:pPr>
            <w:r>
              <w:rPr>
                <w:rFonts w:ascii="Arial" w:eastAsia="Arial" w:hAnsi="Arial" w:cs="Arial"/>
                <w:color w:val="000000"/>
              </w:rPr>
              <w:t>Valmieras novada sporta skolu audzēkņu skaits</w:t>
            </w:r>
          </w:p>
        </w:tc>
        <w:tc>
          <w:tcPr>
            <w:tcW w:w="2409" w:type="dxa"/>
            <w:vAlign w:val="center"/>
          </w:tcPr>
          <w:p w14:paraId="46127E72" w14:textId="321E5F45" w:rsidR="00BC2591" w:rsidRDefault="00BC2591" w:rsidP="0049056F">
            <w:pPr>
              <w:pBdr>
                <w:top w:val="nil"/>
                <w:left w:val="nil"/>
                <w:bottom w:val="nil"/>
                <w:right w:val="nil"/>
                <w:between w:val="nil"/>
              </w:pBdr>
              <w:jc w:val="center"/>
              <w:rPr>
                <w:b/>
                <w:color w:val="000000"/>
              </w:rPr>
            </w:pPr>
            <w:r>
              <w:rPr>
                <w:rFonts w:ascii="Arial" w:eastAsia="Arial" w:hAnsi="Arial" w:cs="Arial"/>
                <w:b/>
                <w:color w:val="000000"/>
              </w:rPr>
              <w:t>1 903</w:t>
            </w:r>
          </w:p>
        </w:tc>
        <w:tc>
          <w:tcPr>
            <w:tcW w:w="1985" w:type="dxa"/>
            <w:vAlign w:val="center"/>
          </w:tcPr>
          <w:p w14:paraId="4BE3A19A" w14:textId="6416EBD0" w:rsidR="00BC2591" w:rsidRPr="003B06C8" w:rsidRDefault="00BC2591" w:rsidP="003B06C8">
            <w:pPr>
              <w:pBdr>
                <w:top w:val="nil"/>
                <w:left w:val="nil"/>
                <w:bottom w:val="nil"/>
                <w:right w:val="nil"/>
                <w:between w:val="nil"/>
              </w:pBdr>
              <w:spacing w:after="120"/>
              <w:jc w:val="center"/>
              <w:rPr>
                <w:rFonts w:ascii="Arial" w:hAnsi="Arial" w:cs="Arial"/>
                <w:color w:val="000000"/>
              </w:rPr>
            </w:pPr>
            <w:r w:rsidRPr="003B06C8">
              <w:rPr>
                <w:rFonts w:ascii="Arial" w:hAnsi="Arial" w:cs="Arial"/>
                <w:color w:val="000000"/>
              </w:rPr>
              <w:t>2 309</w:t>
            </w:r>
          </w:p>
        </w:tc>
        <w:tc>
          <w:tcPr>
            <w:tcW w:w="1985" w:type="dxa"/>
            <w:vAlign w:val="center"/>
          </w:tcPr>
          <w:p w14:paraId="278AA2A5" w14:textId="2E1A6CB1" w:rsidR="00BC2591" w:rsidRPr="009D4374" w:rsidRDefault="009D4374" w:rsidP="0049056F">
            <w:pPr>
              <w:pBdr>
                <w:top w:val="nil"/>
                <w:left w:val="nil"/>
                <w:bottom w:val="nil"/>
                <w:right w:val="nil"/>
                <w:between w:val="nil"/>
              </w:pBdr>
              <w:spacing w:after="120"/>
              <w:jc w:val="center"/>
              <w:rPr>
                <w:rFonts w:ascii="Arial" w:hAnsi="Arial" w:cs="Arial"/>
                <w:color w:val="000000"/>
              </w:rPr>
            </w:pPr>
            <w:r w:rsidRPr="009D4374">
              <w:rPr>
                <w:rFonts w:ascii="Arial" w:hAnsi="Arial" w:cs="Arial"/>
                <w:color w:val="000000"/>
              </w:rPr>
              <w:t>2 436</w:t>
            </w:r>
          </w:p>
        </w:tc>
        <w:tc>
          <w:tcPr>
            <w:tcW w:w="1985" w:type="dxa"/>
            <w:vAlign w:val="center"/>
          </w:tcPr>
          <w:p w14:paraId="4E89B627" w14:textId="68A89C8C" w:rsidR="00BC2591" w:rsidRPr="003B06C8" w:rsidRDefault="00BC2591" w:rsidP="0049056F">
            <w:pPr>
              <w:pBdr>
                <w:top w:val="nil"/>
                <w:left w:val="nil"/>
                <w:bottom w:val="nil"/>
                <w:right w:val="nil"/>
                <w:between w:val="nil"/>
              </w:pBdr>
              <w:spacing w:after="120"/>
              <w:jc w:val="center"/>
              <w:rPr>
                <w:rFonts w:ascii="Arial" w:hAnsi="Arial" w:cs="Arial"/>
                <w:color w:val="000000"/>
              </w:rPr>
            </w:pPr>
            <w:r w:rsidRPr="003B06C8">
              <w:rPr>
                <w:rFonts w:ascii="Arial" w:eastAsia="Arial" w:hAnsi="Arial" w:cs="Arial"/>
                <w:color w:val="000000"/>
              </w:rPr>
              <w:t xml:space="preserve">2 280 </w:t>
            </w:r>
          </w:p>
        </w:tc>
      </w:tr>
      <w:tr w:rsidR="00BC2591" w14:paraId="6C2D51D7" w14:textId="77777777" w:rsidTr="00F54BBC">
        <w:tc>
          <w:tcPr>
            <w:tcW w:w="815" w:type="dxa"/>
            <w:vAlign w:val="center"/>
          </w:tcPr>
          <w:p w14:paraId="00A265D8" w14:textId="766B24D3" w:rsidR="00BC2591" w:rsidRDefault="00BC2591" w:rsidP="0049056F">
            <w:pPr>
              <w:pBdr>
                <w:top w:val="nil"/>
                <w:left w:val="nil"/>
                <w:bottom w:val="nil"/>
                <w:right w:val="nil"/>
                <w:between w:val="nil"/>
              </w:pBdr>
              <w:jc w:val="center"/>
              <w:rPr>
                <w:color w:val="000000"/>
              </w:rPr>
            </w:pPr>
            <w:r>
              <w:rPr>
                <w:color w:val="000000"/>
              </w:rPr>
              <w:t>2.</w:t>
            </w:r>
          </w:p>
        </w:tc>
        <w:tc>
          <w:tcPr>
            <w:tcW w:w="3008" w:type="dxa"/>
            <w:vAlign w:val="center"/>
          </w:tcPr>
          <w:p w14:paraId="7129C723" w14:textId="3A08C0F6" w:rsidR="00BC2591" w:rsidRDefault="00BC2591" w:rsidP="0049056F">
            <w:pPr>
              <w:pBdr>
                <w:top w:val="nil"/>
                <w:left w:val="nil"/>
                <w:bottom w:val="nil"/>
                <w:right w:val="nil"/>
                <w:between w:val="nil"/>
              </w:pBdr>
              <w:spacing w:after="120"/>
              <w:jc w:val="left"/>
              <w:rPr>
                <w:color w:val="000000"/>
              </w:rPr>
            </w:pPr>
            <w:r w:rsidRPr="000155FD">
              <w:rPr>
                <w:rFonts w:ascii="Arial" w:eastAsia="Arial" w:hAnsi="Arial" w:cs="Arial"/>
                <w:color w:val="000000"/>
              </w:rPr>
              <w:t>Sporta skolās reģistrēto audzēkņu skaits pret kopējo vispārējās izglītības iestādēs reģistrēto audzēkņu skaitu</w:t>
            </w:r>
          </w:p>
        </w:tc>
        <w:tc>
          <w:tcPr>
            <w:tcW w:w="2409" w:type="dxa"/>
            <w:vAlign w:val="center"/>
          </w:tcPr>
          <w:p w14:paraId="6AC98858" w14:textId="21542D86" w:rsidR="00BC2591" w:rsidRPr="00E84F19" w:rsidRDefault="00BC2591" w:rsidP="0049056F">
            <w:pPr>
              <w:pBdr>
                <w:top w:val="nil"/>
                <w:left w:val="nil"/>
                <w:bottom w:val="nil"/>
                <w:right w:val="nil"/>
                <w:between w:val="nil"/>
              </w:pBdr>
              <w:jc w:val="center"/>
              <w:rPr>
                <w:b/>
                <w:color w:val="000000"/>
              </w:rPr>
            </w:pPr>
            <w:r w:rsidRPr="00E84F19">
              <w:rPr>
                <w:rFonts w:ascii="Arial" w:eastAsia="Arial" w:hAnsi="Arial" w:cs="Arial"/>
                <w:b/>
                <w:color w:val="000000"/>
              </w:rPr>
              <w:t>22,6%</w:t>
            </w:r>
          </w:p>
        </w:tc>
        <w:tc>
          <w:tcPr>
            <w:tcW w:w="1985" w:type="dxa"/>
            <w:vAlign w:val="center"/>
          </w:tcPr>
          <w:p w14:paraId="0F2D507F" w14:textId="2E0AF51B" w:rsidR="00BC2591" w:rsidRPr="003B06C8" w:rsidRDefault="00BC2591" w:rsidP="003B06C8">
            <w:pPr>
              <w:pBdr>
                <w:top w:val="nil"/>
                <w:left w:val="nil"/>
                <w:bottom w:val="nil"/>
                <w:right w:val="nil"/>
                <w:between w:val="nil"/>
              </w:pBdr>
              <w:spacing w:after="120"/>
              <w:jc w:val="center"/>
              <w:rPr>
                <w:rFonts w:ascii="Arial" w:hAnsi="Arial" w:cs="Arial"/>
                <w:bCs/>
                <w:color w:val="000000"/>
              </w:rPr>
            </w:pPr>
            <w:r w:rsidRPr="003B06C8">
              <w:rPr>
                <w:rFonts w:ascii="Arial" w:hAnsi="Arial" w:cs="Arial"/>
                <w:bCs/>
                <w:color w:val="000000"/>
              </w:rPr>
              <w:t>24,9%</w:t>
            </w:r>
          </w:p>
        </w:tc>
        <w:tc>
          <w:tcPr>
            <w:tcW w:w="1985" w:type="dxa"/>
            <w:vAlign w:val="center"/>
          </w:tcPr>
          <w:p w14:paraId="49BE20E3" w14:textId="074F6BE0" w:rsidR="00BC2591" w:rsidRPr="000928D2" w:rsidRDefault="000928D2" w:rsidP="0049056F">
            <w:pPr>
              <w:pBdr>
                <w:top w:val="nil"/>
                <w:left w:val="nil"/>
                <w:bottom w:val="nil"/>
                <w:right w:val="nil"/>
                <w:between w:val="nil"/>
              </w:pBdr>
              <w:spacing w:after="120"/>
              <w:jc w:val="center"/>
              <w:rPr>
                <w:rFonts w:ascii="Arial" w:hAnsi="Arial" w:cs="Arial"/>
                <w:bCs/>
                <w:color w:val="000000"/>
              </w:rPr>
            </w:pPr>
            <w:r w:rsidRPr="000928D2">
              <w:rPr>
                <w:rFonts w:ascii="Arial" w:hAnsi="Arial" w:cs="Arial"/>
                <w:bCs/>
                <w:color w:val="000000"/>
              </w:rPr>
              <w:t>26,33%</w:t>
            </w:r>
          </w:p>
        </w:tc>
        <w:tc>
          <w:tcPr>
            <w:tcW w:w="1985" w:type="dxa"/>
            <w:vAlign w:val="center"/>
          </w:tcPr>
          <w:p w14:paraId="50807C4C" w14:textId="0C8E4A1E" w:rsidR="00BC2591" w:rsidRPr="003B06C8" w:rsidRDefault="00BC2591" w:rsidP="0049056F">
            <w:pPr>
              <w:pBdr>
                <w:top w:val="nil"/>
                <w:left w:val="nil"/>
                <w:bottom w:val="nil"/>
                <w:right w:val="nil"/>
                <w:between w:val="nil"/>
              </w:pBdr>
              <w:spacing w:after="120"/>
              <w:jc w:val="center"/>
              <w:rPr>
                <w:rFonts w:ascii="Arial" w:hAnsi="Arial" w:cs="Arial"/>
                <w:color w:val="000000"/>
              </w:rPr>
            </w:pPr>
            <w:r w:rsidRPr="003B06C8">
              <w:rPr>
                <w:rFonts w:ascii="Arial" w:eastAsia="Arial" w:hAnsi="Arial" w:cs="Arial"/>
                <w:bCs/>
                <w:color w:val="000000"/>
              </w:rPr>
              <w:t>28%</w:t>
            </w:r>
          </w:p>
        </w:tc>
      </w:tr>
      <w:tr w:rsidR="00BC2591" w14:paraId="7564AF6D" w14:textId="77777777" w:rsidTr="00F54BBC">
        <w:tc>
          <w:tcPr>
            <w:tcW w:w="815" w:type="dxa"/>
            <w:vAlign w:val="center"/>
          </w:tcPr>
          <w:p w14:paraId="339ABF17" w14:textId="09A70C04" w:rsidR="00BC2591" w:rsidRDefault="00BC2591" w:rsidP="0049056F">
            <w:pPr>
              <w:pBdr>
                <w:top w:val="nil"/>
                <w:left w:val="nil"/>
                <w:bottom w:val="nil"/>
                <w:right w:val="nil"/>
                <w:between w:val="nil"/>
              </w:pBdr>
              <w:jc w:val="center"/>
              <w:rPr>
                <w:color w:val="000000"/>
              </w:rPr>
            </w:pPr>
            <w:r>
              <w:rPr>
                <w:color w:val="000000"/>
              </w:rPr>
              <w:t>3.</w:t>
            </w:r>
          </w:p>
        </w:tc>
        <w:tc>
          <w:tcPr>
            <w:tcW w:w="3008" w:type="dxa"/>
            <w:vAlign w:val="center"/>
          </w:tcPr>
          <w:p w14:paraId="52A1A05C" w14:textId="50033281" w:rsidR="00BC2591" w:rsidRDefault="00BC2591" w:rsidP="0049056F">
            <w:pPr>
              <w:pBdr>
                <w:top w:val="nil"/>
                <w:left w:val="nil"/>
                <w:bottom w:val="nil"/>
                <w:right w:val="nil"/>
                <w:between w:val="nil"/>
              </w:pBdr>
              <w:spacing w:after="120"/>
              <w:jc w:val="left"/>
              <w:rPr>
                <w:color w:val="000000"/>
              </w:rPr>
            </w:pPr>
            <w:r>
              <w:rPr>
                <w:rFonts w:ascii="Arial" w:eastAsia="Arial" w:hAnsi="Arial" w:cs="Arial"/>
                <w:color w:val="000000"/>
              </w:rPr>
              <w:t>Pašvaldības atbalstīto bērnu un jauniešu vasaras nometņu (ar sporta ievirzi) skaits</w:t>
            </w:r>
          </w:p>
        </w:tc>
        <w:tc>
          <w:tcPr>
            <w:tcW w:w="2409" w:type="dxa"/>
            <w:vAlign w:val="center"/>
          </w:tcPr>
          <w:p w14:paraId="1D91BC72" w14:textId="25B55BA0" w:rsidR="00BC2591" w:rsidRDefault="00BC2591" w:rsidP="0049056F">
            <w:pPr>
              <w:pBdr>
                <w:top w:val="nil"/>
                <w:left w:val="nil"/>
                <w:bottom w:val="nil"/>
                <w:right w:val="nil"/>
                <w:between w:val="nil"/>
              </w:pBdr>
              <w:jc w:val="center"/>
              <w:rPr>
                <w:b/>
                <w:color w:val="000000"/>
              </w:rPr>
            </w:pPr>
            <w:r>
              <w:rPr>
                <w:rFonts w:ascii="Arial" w:eastAsia="Arial" w:hAnsi="Arial" w:cs="Arial"/>
                <w:b/>
                <w:color w:val="000000"/>
              </w:rPr>
              <w:t>5</w:t>
            </w:r>
          </w:p>
        </w:tc>
        <w:tc>
          <w:tcPr>
            <w:tcW w:w="1985" w:type="dxa"/>
            <w:vAlign w:val="center"/>
          </w:tcPr>
          <w:p w14:paraId="3B028CD8" w14:textId="7569DAA8" w:rsidR="00BC2591" w:rsidRPr="003B06C8" w:rsidRDefault="00BC2591" w:rsidP="003B06C8">
            <w:pPr>
              <w:pBdr>
                <w:top w:val="nil"/>
                <w:left w:val="nil"/>
                <w:bottom w:val="nil"/>
                <w:right w:val="nil"/>
                <w:between w:val="nil"/>
              </w:pBdr>
              <w:spacing w:after="120"/>
              <w:jc w:val="center"/>
              <w:rPr>
                <w:rFonts w:ascii="Arial" w:hAnsi="Arial" w:cs="Arial"/>
                <w:color w:val="000000"/>
              </w:rPr>
            </w:pPr>
            <w:r w:rsidRPr="003B06C8">
              <w:rPr>
                <w:rFonts w:ascii="Arial" w:hAnsi="Arial" w:cs="Arial"/>
                <w:color w:val="000000"/>
              </w:rPr>
              <w:t>5</w:t>
            </w:r>
          </w:p>
        </w:tc>
        <w:tc>
          <w:tcPr>
            <w:tcW w:w="1985" w:type="dxa"/>
            <w:vAlign w:val="center"/>
          </w:tcPr>
          <w:p w14:paraId="14AC7FFE" w14:textId="5DA5ECFD" w:rsidR="00BC2591" w:rsidRPr="003B06C8" w:rsidRDefault="000928D2" w:rsidP="0049056F">
            <w:pPr>
              <w:pBdr>
                <w:top w:val="nil"/>
                <w:left w:val="nil"/>
                <w:bottom w:val="nil"/>
                <w:right w:val="nil"/>
                <w:between w:val="nil"/>
              </w:pBdr>
              <w:spacing w:after="120"/>
              <w:jc w:val="center"/>
              <w:rPr>
                <w:color w:val="000000"/>
              </w:rPr>
            </w:pPr>
            <w:r w:rsidRPr="000928D2">
              <w:rPr>
                <w:rFonts w:ascii="Arial" w:hAnsi="Arial" w:cs="Arial"/>
                <w:color w:val="000000"/>
              </w:rPr>
              <w:t>5</w:t>
            </w:r>
          </w:p>
        </w:tc>
        <w:tc>
          <w:tcPr>
            <w:tcW w:w="1985" w:type="dxa"/>
            <w:vAlign w:val="center"/>
          </w:tcPr>
          <w:p w14:paraId="7AF71EC7" w14:textId="1E0082F4" w:rsidR="00BC2591" w:rsidRPr="003B06C8" w:rsidRDefault="00BC2591" w:rsidP="0049056F">
            <w:pPr>
              <w:pBdr>
                <w:top w:val="nil"/>
                <w:left w:val="nil"/>
                <w:bottom w:val="nil"/>
                <w:right w:val="nil"/>
                <w:between w:val="nil"/>
              </w:pBdr>
              <w:spacing w:after="120"/>
              <w:jc w:val="center"/>
              <w:rPr>
                <w:rFonts w:ascii="Arial" w:hAnsi="Arial" w:cs="Arial"/>
                <w:color w:val="000000"/>
              </w:rPr>
            </w:pPr>
            <w:r w:rsidRPr="003B06C8">
              <w:rPr>
                <w:rFonts w:ascii="Arial" w:eastAsia="Arial" w:hAnsi="Arial" w:cs="Arial"/>
                <w:color w:val="000000"/>
              </w:rPr>
              <w:t>7</w:t>
            </w:r>
          </w:p>
        </w:tc>
      </w:tr>
      <w:tr w:rsidR="00E77F72" w14:paraId="3F71FF3A" w14:textId="77777777" w:rsidTr="006B7AC5">
        <w:tc>
          <w:tcPr>
            <w:tcW w:w="12187" w:type="dxa"/>
            <w:gridSpan w:val="6"/>
          </w:tcPr>
          <w:p w14:paraId="11533056" w14:textId="38B6F357" w:rsidR="00E77F72" w:rsidRPr="003B06C8" w:rsidRDefault="00E77F72" w:rsidP="00B43967">
            <w:pPr>
              <w:pBdr>
                <w:top w:val="nil"/>
                <w:left w:val="nil"/>
                <w:bottom w:val="nil"/>
                <w:right w:val="nil"/>
                <w:between w:val="nil"/>
              </w:pBdr>
              <w:spacing w:before="240"/>
              <w:jc w:val="center"/>
              <w:rPr>
                <w:rFonts w:ascii="Arial" w:hAnsi="Arial" w:cs="Arial"/>
                <w:color w:val="000000"/>
              </w:rPr>
            </w:pPr>
            <w:r w:rsidRPr="003B06C8">
              <w:rPr>
                <w:rFonts w:ascii="Arial" w:eastAsia="Arial" w:hAnsi="Arial" w:cs="Arial"/>
                <w:b/>
                <w:color w:val="0000FF"/>
              </w:rPr>
              <w:t>M2</w:t>
            </w:r>
          </w:p>
        </w:tc>
      </w:tr>
      <w:tr w:rsidR="00BC2591" w14:paraId="315D9905" w14:textId="77777777" w:rsidTr="00F54BBC">
        <w:tc>
          <w:tcPr>
            <w:tcW w:w="815" w:type="dxa"/>
            <w:vAlign w:val="center"/>
          </w:tcPr>
          <w:p w14:paraId="0000081F" w14:textId="44DE5DCC" w:rsidR="00BC2591" w:rsidRDefault="00BC2591" w:rsidP="0049056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t>4.</w:t>
            </w:r>
          </w:p>
        </w:tc>
        <w:tc>
          <w:tcPr>
            <w:tcW w:w="3008" w:type="dxa"/>
            <w:vAlign w:val="center"/>
          </w:tcPr>
          <w:p w14:paraId="00000820" w14:textId="77777777" w:rsidR="00BC2591" w:rsidRDefault="00BC2591" w:rsidP="0049056F">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Tautas sporta pasākumu skaits Valmieras novadā </w:t>
            </w:r>
            <w:r>
              <w:rPr>
                <w:rFonts w:ascii="Arial" w:eastAsia="Arial" w:hAnsi="Arial" w:cs="Arial"/>
                <w:color w:val="000000"/>
                <w:vertAlign w:val="superscript"/>
              </w:rPr>
              <w:footnoteReference w:id="38"/>
            </w:r>
          </w:p>
        </w:tc>
        <w:tc>
          <w:tcPr>
            <w:tcW w:w="2409" w:type="dxa"/>
            <w:vAlign w:val="center"/>
          </w:tcPr>
          <w:p w14:paraId="00000821" w14:textId="77777777"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85</w:t>
            </w:r>
          </w:p>
        </w:tc>
        <w:tc>
          <w:tcPr>
            <w:tcW w:w="1985" w:type="dxa"/>
            <w:vAlign w:val="center"/>
          </w:tcPr>
          <w:p w14:paraId="4734B57E" w14:textId="0FBB143D" w:rsidR="00BC2591" w:rsidRPr="003B06C8" w:rsidRDefault="00BC2591" w:rsidP="003B06C8">
            <w:pPr>
              <w:pBdr>
                <w:top w:val="nil"/>
                <w:left w:val="nil"/>
                <w:bottom w:val="nil"/>
                <w:right w:val="nil"/>
                <w:between w:val="nil"/>
              </w:pBdr>
              <w:spacing w:after="120"/>
              <w:jc w:val="center"/>
              <w:rPr>
                <w:rFonts w:ascii="Arial" w:hAnsi="Arial" w:cs="Arial"/>
                <w:color w:val="000000"/>
              </w:rPr>
            </w:pPr>
            <w:r w:rsidRPr="003B06C8">
              <w:rPr>
                <w:rFonts w:ascii="Arial" w:hAnsi="Arial" w:cs="Arial"/>
                <w:color w:val="000000"/>
              </w:rPr>
              <w:t>72</w:t>
            </w:r>
            <w:r>
              <w:rPr>
                <w:rStyle w:val="FootnoteReference"/>
                <w:rFonts w:ascii="Arial" w:hAnsi="Arial" w:cs="Arial"/>
                <w:color w:val="000000"/>
              </w:rPr>
              <w:footnoteReference w:id="39"/>
            </w:r>
          </w:p>
        </w:tc>
        <w:tc>
          <w:tcPr>
            <w:tcW w:w="1985" w:type="dxa"/>
            <w:vAlign w:val="center"/>
          </w:tcPr>
          <w:p w14:paraId="305A5F6B" w14:textId="0FDD0FBE" w:rsidR="00BC2591" w:rsidRPr="003B06C8" w:rsidRDefault="00386EC2" w:rsidP="0049056F">
            <w:pPr>
              <w:pBdr>
                <w:top w:val="nil"/>
                <w:left w:val="nil"/>
                <w:bottom w:val="nil"/>
                <w:right w:val="nil"/>
                <w:between w:val="nil"/>
              </w:pBdr>
              <w:spacing w:after="120"/>
              <w:jc w:val="center"/>
              <w:rPr>
                <w:color w:val="000000"/>
              </w:rPr>
            </w:pPr>
            <w:r w:rsidRPr="00386EC2">
              <w:rPr>
                <w:rFonts w:ascii="Arial" w:eastAsia="Arial" w:hAnsi="Arial" w:cs="Arial"/>
                <w:color w:val="000000"/>
              </w:rPr>
              <w:t>6</w:t>
            </w:r>
            <w:r w:rsidR="00CB0D8D">
              <w:rPr>
                <w:rFonts w:ascii="Arial" w:eastAsia="Arial" w:hAnsi="Arial" w:cs="Arial"/>
                <w:color w:val="000000"/>
              </w:rPr>
              <w:t>9</w:t>
            </w:r>
          </w:p>
        </w:tc>
        <w:tc>
          <w:tcPr>
            <w:tcW w:w="1985" w:type="dxa"/>
            <w:vAlign w:val="center"/>
          </w:tcPr>
          <w:p w14:paraId="00000822" w14:textId="2D40F742" w:rsidR="00BC2591" w:rsidRPr="003B06C8" w:rsidRDefault="00BC2591" w:rsidP="0049056F">
            <w:pPr>
              <w:pBdr>
                <w:top w:val="nil"/>
                <w:left w:val="nil"/>
                <w:bottom w:val="nil"/>
                <w:right w:val="nil"/>
                <w:between w:val="nil"/>
              </w:pBdr>
              <w:spacing w:after="120"/>
              <w:jc w:val="center"/>
              <w:rPr>
                <w:rFonts w:ascii="Arial" w:eastAsia="Arial" w:hAnsi="Arial" w:cs="Arial"/>
                <w:color w:val="000000"/>
              </w:rPr>
            </w:pPr>
            <w:r w:rsidRPr="003B06C8">
              <w:rPr>
                <w:rFonts w:ascii="Arial" w:eastAsia="Arial" w:hAnsi="Arial" w:cs="Arial"/>
                <w:color w:val="000000"/>
              </w:rPr>
              <w:t>85</w:t>
            </w:r>
          </w:p>
        </w:tc>
      </w:tr>
      <w:tr w:rsidR="00BC2591" w14:paraId="6F1679E6" w14:textId="77777777" w:rsidTr="00F54BBC">
        <w:tc>
          <w:tcPr>
            <w:tcW w:w="815" w:type="dxa"/>
            <w:vAlign w:val="center"/>
          </w:tcPr>
          <w:p w14:paraId="2DA2348F" w14:textId="0A83D230" w:rsidR="00BC2591" w:rsidRDefault="00BC2591" w:rsidP="0049056F">
            <w:pPr>
              <w:pBdr>
                <w:top w:val="nil"/>
                <w:left w:val="nil"/>
                <w:bottom w:val="nil"/>
                <w:right w:val="nil"/>
                <w:between w:val="nil"/>
              </w:pBdr>
              <w:jc w:val="center"/>
              <w:rPr>
                <w:color w:val="000000"/>
              </w:rPr>
            </w:pPr>
            <w:r>
              <w:rPr>
                <w:color w:val="000000"/>
              </w:rPr>
              <w:t>5.</w:t>
            </w:r>
          </w:p>
        </w:tc>
        <w:tc>
          <w:tcPr>
            <w:tcW w:w="3008" w:type="dxa"/>
            <w:vAlign w:val="center"/>
          </w:tcPr>
          <w:p w14:paraId="42C70F77" w14:textId="5A52EE90" w:rsidR="00BC2591" w:rsidRDefault="00BC2591" w:rsidP="0049056F">
            <w:pPr>
              <w:pBdr>
                <w:top w:val="nil"/>
                <w:left w:val="nil"/>
                <w:bottom w:val="nil"/>
                <w:right w:val="nil"/>
                <w:between w:val="nil"/>
              </w:pBdr>
              <w:spacing w:after="120"/>
              <w:jc w:val="left"/>
              <w:rPr>
                <w:color w:val="000000"/>
              </w:rPr>
            </w:pPr>
            <w:r>
              <w:rPr>
                <w:rFonts w:ascii="Arial" w:eastAsia="Arial" w:hAnsi="Arial" w:cs="Arial"/>
                <w:color w:val="000000"/>
              </w:rPr>
              <w:t xml:space="preserve">Valmieras novada sporta veterānu pārstāvētās disciplīnas/ sporta veidi </w:t>
            </w:r>
            <w:r w:rsidRPr="00911FA8">
              <w:rPr>
                <w:rFonts w:ascii="Arial" w:hAnsi="Arial" w:cs="Arial"/>
              </w:rPr>
              <w:t>Latvijas Sporta Veterānu Savienība</w:t>
            </w:r>
            <w:r>
              <w:rPr>
                <w:rFonts w:ascii="Arial" w:eastAsia="Arial" w:hAnsi="Arial" w:cs="Arial"/>
                <w:color w:val="000000"/>
              </w:rPr>
              <w:t xml:space="preserve"> sporta spēlēs</w:t>
            </w:r>
          </w:p>
        </w:tc>
        <w:tc>
          <w:tcPr>
            <w:tcW w:w="2409" w:type="dxa"/>
            <w:vAlign w:val="center"/>
          </w:tcPr>
          <w:p w14:paraId="69A926F0" w14:textId="3A96F1DD" w:rsidR="00BC2591" w:rsidRDefault="00BC2591" w:rsidP="0049056F">
            <w:pPr>
              <w:pBdr>
                <w:top w:val="nil"/>
                <w:left w:val="nil"/>
                <w:bottom w:val="nil"/>
                <w:right w:val="nil"/>
                <w:between w:val="nil"/>
              </w:pBdr>
              <w:jc w:val="center"/>
              <w:rPr>
                <w:b/>
                <w:color w:val="000000"/>
              </w:rPr>
            </w:pPr>
            <w:r>
              <w:rPr>
                <w:rFonts w:ascii="Arial" w:eastAsia="Arial" w:hAnsi="Arial" w:cs="Arial"/>
                <w:b/>
                <w:color w:val="000000"/>
              </w:rPr>
              <w:t>12</w:t>
            </w:r>
          </w:p>
        </w:tc>
        <w:tc>
          <w:tcPr>
            <w:tcW w:w="1985" w:type="dxa"/>
            <w:vAlign w:val="center"/>
          </w:tcPr>
          <w:p w14:paraId="0A1411D4" w14:textId="075F7ED6" w:rsidR="00BC2591" w:rsidRPr="003B06C8" w:rsidRDefault="00BC2591" w:rsidP="003B06C8">
            <w:pPr>
              <w:pBdr>
                <w:top w:val="nil"/>
                <w:left w:val="nil"/>
                <w:bottom w:val="nil"/>
                <w:right w:val="nil"/>
                <w:between w:val="nil"/>
              </w:pBdr>
              <w:spacing w:after="120"/>
              <w:jc w:val="center"/>
              <w:rPr>
                <w:rFonts w:ascii="Arial" w:hAnsi="Arial" w:cs="Arial"/>
                <w:color w:val="000000"/>
              </w:rPr>
            </w:pPr>
            <w:r w:rsidRPr="003B06C8">
              <w:rPr>
                <w:rFonts w:ascii="Arial" w:hAnsi="Arial" w:cs="Arial"/>
                <w:color w:val="000000"/>
              </w:rPr>
              <w:t>16</w:t>
            </w:r>
          </w:p>
        </w:tc>
        <w:tc>
          <w:tcPr>
            <w:tcW w:w="1985" w:type="dxa"/>
            <w:vAlign w:val="center"/>
          </w:tcPr>
          <w:p w14:paraId="49C07D09" w14:textId="5873EA2E" w:rsidR="00BC2591" w:rsidRPr="003B06C8" w:rsidRDefault="007B6289" w:rsidP="0049056F">
            <w:pPr>
              <w:pBdr>
                <w:top w:val="nil"/>
                <w:left w:val="nil"/>
                <w:bottom w:val="nil"/>
                <w:right w:val="nil"/>
                <w:between w:val="nil"/>
              </w:pBdr>
              <w:spacing w:after="120"/>
              <w:jc w:val="center"/>
              <w:rPr>
                <w:color w:val="000000"/>
              </w:rPr>
            </w:pPr>
            <w:r w:rsidRPr="007B6289">
              <w:rPr>
                <w:rFonts w:ascii="Arial" w:eastAsia="Arial" w:hAnsi="Arial" w:cs="Arial"/>
                <w:color w:val="000000"/>
              </w:rPr>
              <w:t>18</w:t>
            </w:r>
          </w:p>
        </w:tc>
        <w:tc>
          <w:tcPr>
            <w:tcW w:w="1985" w:type="dxa"/>
            <w:vAlign w:val="center"/>
          </w:tcPr>
          <w:p w14:paraId="1947B5CF" w14:textId="160B4771" w:rsidR="00BC2591" w:rsidRPr="003B06C8" w:rsidRDefault="00BC2591" w:rsidP="0049056F">
            <w:pPr>
              <w:pBdr>
                <w:top w:val="nil"/>
                <w:left w:val="nil"/>
                <w:bottom w:val="nil"/>
                <w:right w:val="nil"/>
                <w:between w:val="nil"/>
              </w:pBdr>
              <w:spacing w:after="120"/>
              <w:jc w:val="center"/>
              <w:rPr>
                <w:rFonts w:ascii="Arial" w:hAnsi="Arial" w:cs="Arial"/>
                <w:color w:val="000000"/>
              </w:rPr>
            </w:pPr>
            <w:r w:rsidRPr="003B06C8">
              <w:rPr>
                <w:rFonts w:ascii="Arial" w:eastAsia="Arial" w:hAnsi="Arial" w:cs="Arial"/>
                <w:color w:val="000000"/>
              </w:rPr>
              <w:t>20</w:t>
            </w:r>
          </w:p>
        </w:tc>
      </w:tr>
      <w:tr w:rsidR="00BC2591" w14:paraId="7472F4E7" w14:textId="77777777" w:rsidTr="00F54BBC">
        <w:tc>
          <w:tcPr>
            <w:tcW w:w="815" w:type="dxa"/>
            <w:vAlign w:val="center"/>
          </w:tcPr>
          <w:p w14:paraId="00000823" w14:textId="2791EFC2" w:rsidR="00BC2591" w:rsidRDefault="00BC2591" w:rsidP="0049056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w:t>
            </w:r>
          </w:p>
        </w:tc>
        <w:tc>
          <w:tcPr>
            <w:tcW w:w="3008" w:type="dxa"/>
            <w:vAlign w:val="center"/>
          </w:tcPr>
          <w:p w14:paraId="00000824" w14:textId="77777777" w:rsidR="00BC2591" w:rsidRDefault="00BC2591" w:rsidP="0049056F">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Lielāko sporta pasākumu</w:t>
            </w:r>
            <w:r>
              <w:rPr>
                <w:rFonts w:ascii="Arial" w:eastAsia="Arial" w:hAnsi="Arial" w:cs="Arial"/>
                <w:color w:val="000000"/>
                <w:vertAlign w:val="superscript"/>
              </w:rPr>
              <w:footnoteReference w:id="40"/>
            </w:r>
            <w:r>
              <w:rPr>
                <w:rFonts w:ascii="Arial" w:eastAsia="Arial" w:hAnsi="Arial" w:cs="Arial"/>
                <w:color w:val="000000"/>
              </w:rPr>
              <w:t xml:space="preserve"> apmeklējums (dalībnieki)</w:t>
            </w:r>
          </w:p>
        </w:tc>
        <w:tc>
          <w:tcPr>
            <w:tcW w:w="2409" w:type="dxa"/>
            <w:vAlign w:val="center"/>
          </w:tcPr>
          <w:p w14:paraId="00000825" w14:textId="354875F1"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3 360</w:t>
            </w:r>
          </w:p>
        </w:tc>
        <w:tc>
          <w:tcPr>
            <w:tcW w:w="1985" w:type="dxa"/>
            <w:vAlign w:val="center"/>
          </w:tcPr>
          <w:p w14:paraId="7F261044" w14:textId="673FB189" w:rsidR="00BC2591" w:rsidRPr="003B06C8" w:rsidRDefault="00BC2591" w:rsidP="0049056F">
            <w:pPr>
              <w:pBdr>
                <w:top w:val="nil"/>
                <w:left w:val="nil"/>
                <w:bottom w:val="nil"/>
                <w:right w:val="nil"/>
                <w:between w:val="nil"/>
              </w:pBdr>
              <w:jc w:val="center"/>
              <w:rPr>
                <w:rFonts w:ascii="Arial" w:hAnsi="Arial" w:cs="Arial"/>
                <w:color w:val="000000"/>
              </w:rPr>
            </w:pPr>
            <w:r w:rsidRPr="003B06C8">
              <w:rPr>
                <w:rFonts w:ascii="Arial" w:hAnsi="Arial" w:cs="Arial"/>
                <w:color w:val="000000"/>
              </w:rPr>
              <w:t>3 539</w:t>
            </w:r>
          </w:p>
        </w:tc>
        <w:tc>
          <w:tcPr>
            <w:tcW w:w="1985" w:type="dxa"/>
            <w:vAlign w:val="center"/>
          </w:tcPr>
          <w:p w14:paraId="546FD63C" w14:textId="237CE137" w:rsidR="00BC2591" w:rsidRPr="003B06C8" w:rsidRDefault="009B6B49" w:rsidP="0049056F">
            <w:pPr>
              <w:pBdr>
                <w:top w:val="nil"/>
                <w:left w:val="nil"/>
                <w:bottom w:val="nil"/>
                <w:right w:val="nil"/>
                <w:between w:val="nil"/>
              </w:pBdr>
              <w:jc w:val="center"/>
              <w:rPr>
                <w:color w:val="000000"/>
              </w:rPr>
            </w:pPr>
            <w:r w:rsidRPr="009B6B49">
              <w:rPr>
                <w:rFonts w:ascii="Arial" w:eastAsia="Arial" w:hAnsi="Arial" w:cs="Arial"/>
                <w:color w:val="000000"/>
              </w:rPr>
              <w:t>5 690</w:t>
            </w:r>
          </w:p>
        </w:tc>
        <w:tc>
          <w:tcPr>
            <w:tcW w:w="1985" w:type="dxa"/>
            <w:vAlign w:val="center"/>
          </w:tcPr>
          <w:p w14:paraId="00000826" w14:textId="7889AAF1" w:rsidR="00BC2591" w:rsidRPr="003B06C8" w:rsidRDefault="00BC2591" w:rsidP="0049056F">
            <w:pPr>
              <w:pBdr>
                <w:top w:val="nil"/>
                <w:left w:val="nil"/>
                <w:bottom w:val="nil"/>
                <w:right w:val="nil"/>
                <w:between w:val="nil"/>
              </w:pBdr>
              <w:jc w:val="center"/>
              <w:rPr>
                <w:rFonts w:ascii="Arial" w:eastAsia="Arial" w:hAnsi="Arial" w:cs="Arial"/>
                <w:color w:val="000000"/>
              </w:rPr>
            </w:pPr>
            <w:r w:rsidRPr="003B06C8">
              <w:rPr>
                <w:rFonts w:ascii="Arial" w:eastAsia="Arial" w:hAnsi="Arial" w:cs="Arial"/>
                <w:color w:val="000000"/>
              </w:rPr>
              <w:t>5 700</w:t>
            </w:r>
          </w:p>
        </w:tc>
      </w:tr>
      <w:tr w:rsidR="00E77F72" w14:paraId="530DBBB2" w14:textId="77777777" w:rsidTr="00704ED6">
        <w:tc>
          <w:tcPr>
            <w:tcW w:w="12187" w:type="dxa"/>
            <w:gridSpan w:val="6"/>
          </w:tcPr>
          <w:p w14:paraId="0C4F2366" w14:textId="617AB135" w:rsidR="00E77F72" w:rsidRPr="003B06C8" w:rsidRDefault="00E77F72" w:rsidP="00B43967">
            <w:pPr>
              <w:pBdr>
                <w:top w:val="nil"/>
                <w:left w:val="nil"/>
                <w:bottom w:val="nil"/>
                <w:right w:val="nil"/>
                <w:between w:val="nil"/>
              </w:pBdr>
              <w:spacing w:before="240"/>
              <w:jc w:val="center"/>
              <w:rPr>
                <w:rFonts w:ascii="Arial" w:hAnsi="Arial" w:cs="Arial"/>
                <w:color w:val="000000"/>
              </w:rPr>
            </w:pPr>
            <w:r w:rsidRPr="003B06C8">
              <w:rPr>
                <w:rFonts w:ascii="Arial" w:eastAsia="Arial" w:hAnsi="Arial" w:cs="Arial"/>
                <w:b/>
                <w:color w:val="0000FF"/>
              </w:rPr>
              <w:t>M3</w:t>
            </w:r>
          </w:p>
        </w:tc>
      </w:tr>
      <w:tr w:rsidR="00BC2591" w14:paraId="792A3814" w14:textId="77777777" w:rsidTr="00DE3A18">
        <w:tc>
          <w:tcPr>
            <w:tcW w:w="815" w:type="dxa"/>
            <w:vAlign w:val="center"/>
          </w:tcPr>
          <w:p w14:paraId="00000827" w14:textId="4FF67408" w:rsidR="00BC2591" w:rsidRDefault="00BC2591" w:rsidP="0049056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7.</w:t>
            </w:r>
          </w:p>
        </w:tc>
        <w:tc>
          <w:tcPr>
            <w:tcW w:w="3008" w:type="dxa"/>
            <w:vAlign w:val="center"/>
          </w:tcPr>
          <w:p w14:paraId="00000828" w14:textId="7CD36271" w:rsidR="00BC2591" w:rsidRDefault="00BC2591" w:rsidP="0049056F">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Valmieras sportistu augstvērtīgi sasniegumi Eiropas un Pasaules čempionātos (1.–12.vieta)</w:t>
            </w:r>
          </w:p>
        </w:tc>
        <w:tc>
          <w:tcPr>
            <w:tcW w:w="2409" w:type="dxa"/>
            <w:vAlign w:val="center"/>
          </w:tcPr>
          <w:p w14:paraId="00000829" w14:textId="5474947E"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16</w:t>
            </w:r>
          </w:p>
        </w:tc>
        <w:tc>
          <w:tcPr>
            <w:tcW w:w="1985" w:type="dxa"/>
            <w:vAlign w:val="center"/>
          </w:tcPr>
          <w:p w14:paraId="3D07C1D2" w14:textId="0FF39DA5" w:rsidR="00BC2591" w:rsidRPr="003B06C8" w:rsidRDefault="00BC2591" w:rsidP="0049056F">
            <w:pPr>
              <w:pBdr>
                <w:top w:val="nil"/>
                <w:left w:val="nil"/>
                <w:bottom w:val="nil"/>
                <w:right w:val="nil"/>
                <w:between w:val="nil"/>
              </w:pBdr>
              <w:jc w:val="center"/>
              <w:rPr>
                <w:rFonts w:ascii="Arial" w:hAnsi="Arial" w:cs="Arial"/>
                <w:color w:val="000000"/>
              </w:rPr>
            </w:pPr>
            <w:r w:rsidRPr="003B06C8">
              <w:rPr>
                <w:rFonts w:ascii="Arial" w:hAnsi="Arial" w:cs="Arial"/>
                <w:color w:val="000000"/>
              </w:rPr>
              <w:t>19</w:t>
            </w:r>
          </w:p>
        </w:tc>
        <w:tc>
          <w:tcPr>
            <w:tcW w:w="1985" w:type="dxa"/>
            <w:vAlign w:val="center"/>
          </w:tcPr>
          <w:p w14:paraId="3985CA67" w14:textId="696136D4" w:rsidR="00BC2591" w:rsidRPr="003B06C8" w:rsidRDefault="00AE2F27" w:rsidP="0049056F">
            <w:pPr>
              <w:pBdr>
                <w:top w:val="nil"/>
                <w:left w:val="nil"/>
                <w:bottom w:val="nil"/>
                <w:right w:val="nil"/>
                <w:between w:val="nil"/>
              </w:pBdr>
              <w:jc w:val="center"/>
              <w:rPr>
                <w:color w:val="000000"/>
              </w:rPr>
            </w:pPr>
            <w:r>
              <w:rPr>
                <w:rFonts w:ascii="Arial" w:hAnsi="Arial" w:cs="Arial"/>
                <w:color w:val="000000"/>
              </w:rPr>
              <w:t>2</w:t>
            </w:r>
            <w:r w:rsidR="004776FD">
              <w:rPr>
                <w:rFonts w:ascii="Arial" w:hAnsi="Arial" w:cs="Arial"/>
                <w:color w:val="000000"/>
              </w:rPr>
              <w:t>9</w:t>
            </w:r>
          </w:p>
        </w:tc>
        <w:tc>
          <w:tcPr>
            <w:tcW w:w="1985" w:type="dxa"/>
            <w:vAlign w:val="center"/>
          </w:tcPr>
          <w:p w14:paraId="0000082A" w14:textId="3862989E" w:rsidR="00BC2591" w:rsidRPr="003B06C8" w:rsidRDefault="00BC2591" w:rsidP="0049056F">
            <w:pPr>
              <w:pBdr>
                <w:top w:val="nil"/>
                <w:left w:val="nil"/>
                <w:bottom w:val="nil"/>
                <w:right w:val="nil"/>
                <w:between w:val="nil"/>
              </w:pBdr>
              <w:jc w:val="center"/>
              <w:rPr>
                <w:rFonts w:ascii="Arial" w:eastAsia="Arial" w:hAnsi="Arial" w:cs="Arial"/>
                <w:color w:val="000000"/>
              </w:rPr>
            </w:pPr>
            <w:r w:rsidRPr="003B06C8">
              <w:rPr>
                <w:rFonts w:ascii="Arial" w:eastAsia="Arial" w:hAnsi="Arial" w:cs="Arial"/>
                <w:color w:val="000000"/>
              </w:rPr>
              <w:t xml:space="preserve">20 </w:t>
            </w:r>
          </w:p>
        </w:tc>
      </w:tr>
      <w:tr w:rsidR="00E77F72" w14:paraId="6D73E95B" w14:textId="77777777" w:rsidTr="000A2E96">
        <w:tc>
          <w:tcPr>
            <w:tcW w:w="12187" w:type="dxa"/>
            <w:gridSpan w:val="6"/>
          </w:tcPr>
          <w:p w14:paraId="6536414C" w14:textId="5CB2A590" w:rsidR="00E77F72" w:rsidRPr="003B06C8" w:rsidRDefault="00E77F72" w:rsidP="00B43967">
            <w:pPr>
              <w:pBdr>
                <w:top w:val="nil"/>
                <w:left w:val="nil"/>
                <w:bottom w:val="nil"/>
                <w:right w:val="nil"/>
                <w:between w:val="nil"/>
              </w:pBdr>
              <w:spacing w:before="240"/>
              <w:jc w:val="center"/>
              <w:rPr>
                <w:rFonts w:ascii="Arial" w:hAnsi="Arial" w:cs="Arial"/>
                <w:color w:val="000000"/>
              </w:rPr>
            </w:pPr>
            <w:r w:rsidRPr="003B06C8">
              <w:rPr>
                <w:rFonts w:ascii="Arial" w:eastAsia="Arial" w:hAnsi="Arial" w:cs="Arial"/>
                <w:b/>
                <w:color w:val="0000FF"/>
              </w:rPr>
              <w:t>M5</w:t>
            </w:r>
          </w:p>
        </w:tc>
      </w:tr>
      <w:tr w:rsidR="00BC2591" w14:paraId="63B64256" w14:textId="77777777" w:rsidTr="00DE3A18">
        <w:tc>
          <w:tcPr>
            <w:tcW w:w="815" w:type="dxa"/>
            <w:vAlign w:val="center"/>
          </w:tcPr>
          <w:p w14:paraId="0000082B" w14:textId="4E4A9462" w:rsidR="00BC2591" w:rsidRDefault="00BC2591" w:rsidP="0049056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8.</w:t>
            </w:r>
          </w:p>
        </w:tc>
        <w:tc>
          <w:tcPr>
            <w:tcW w:w="3008" w:type="dxa"/>
            <w:vAlign w:val="center"/>
          </w:tcPr>
          <w:p w14:paraId="0000082C" w14:textId="113F1A2E" w:rsidR="00BC2591" w:rsidRDefault="00BC2591" w:rsidP="0049056F">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Valmieras novadā uzņemto starptautisko sporta sacensību un pasākumu skaits</w:t>
            </w:r>
          </w:p>
        </w:tc>
        <w:tc>
          <w:tcPr>
            <w:tcW w:w="2409" w:type="dxa"/>
            <w:vAlign w:val="center"/>
          </w:tcPr>
          <w:p w14:paraId="0000082D" w14:textId="3CDC0564"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15</w:t>
            </w:r>
          </w:p>
        </w:tc>
        <w:tc>
          <w:tcPr>
            <w:tcW w:w="1985" w:type="dxa"/>
            <w:vAlign w:val="center"/>
          </w:tcPr>
          <w:p w14:paraId="5819502A" w14:textId="686412E8" w:rsidR="00BC2591" w:rsidRPr="003B06C8" w:rsidRDefault="00BC2591" w:rsidP="0049056F">
            <w:pPr>
              <w:pBdr>
                <w:top w:val="nil"/>
                <w:left w:val="nil"/>
                <w:bottom w:val="nil"/>
                <w:right w:val="nil"/>
                <w:between w:val="nil"/>
              </w:pBdr>
              <w:jc w:val="center"/>
              <w:rPr>
                <w:rFonts w:ascii="Arial" w:hAnsi="Arial" w:cs="Arial"/>
                <w:color w:val="000000"/>
              </w:rPr>
            </w:pPr>
            <w:r w:rsidRPr="003B06C8">
              <w:rPr>
                <w:rFonts w:ascii="Arial" w:hAnsi="Arial" w:cs="Arial"/>
                <w:color w:val="000000"/>
              </w:rPr>
              <w:t>13</w:t>
            </w:r>
          </w:p>
        </w:tc>
        <w:tc>
          <w:tcPr>
            <w:tcW w:w="1985" w:type="dxa"/>
            <w:vAlign w:val="center"/>
          </w:tcPr>
          <w:p w14:paraId="0034547C" w14:textId="071626D5" w:rsidR="00BC2591" w:rsidRPr="003B06C8" w:rsidRDefault="00DE3A18" w:rsidP="0049056F">
            <w:pPr>
              <w:pBdr>
                <w:top w:val="nil"/>
                <w:left w:val="nil"/>
                <w:bottom w:val="nil"/>
                <w:right w:val="nil"/>
                <w:between w:val="nil"/>
              </w:pBdr>
              <w:jc w:val="center"/>
              <w:rPr>
                <w:color w:val="000000"/>
              </w:rPr>
            </w:pPr>
            <w:r w:rsidRPr="00DE3A18">
              <w:rPr>
                <w:rFonts w:ascii="Arial" w:hAnsi="Arial" w:cs="Arial"/>
                <w:color w:val="000000"/>
              </w:rPr>
              <w:t>14</w:t>
            </w:r>
          </w:p>
        </w:tc>
        <w:tc>
          <w:tcPr>
            <w:tcW w:w="1985" w:type="dxa"/>
            <w:vAlign w:val="center"/>
          </w:tcPr>
          <w:p w14:paraId="0000082E" w14:textId="59E34E01" w:rsidR="00BC2591" w:rsidRPr="003B06C8" w:rsidRDefault="00BC2591" w:rsidP="0049056F">
            <w:pPr>
              <w:pBdr>
                <w:top w:val="nil"/>
                <w:left w:val="nil"/>
                <w:bottom w:val="nil"/>
                <w:right w:val="nil"/>
                <w:between w:val="nil"/>
              </w:pBdr>
              <w:jc w:val="center"/>
              <w:rPr>
                <w:rFonts w:ascii="Arial" w:eastAsia="Arial" w:hAnsi="Arial" w:cs="Arial"/>
                <w:color w:val="000000"/>
              </w:rPr>
            </w:pPr>
            <w:r w:rsidRPr="003B06C8">
              <w:rPr>
                <w:rFonts w:ascii="Arial" w:eastAsia="Arial" w:hAnsi="Arial" w:cs="Arial"/>
                <w:color w:val="000000"/>
              </w:rPr>
              <w:t>15</w:t>
            </w:r>
          </w:p>
        </w:tc>
      </w:tr>
      <w:tr w:rsidR="00BC2591" w14:paraId="621BCCCF" w14:textId="77777777" w:rsidTr="00DE3A18">
        <w:tc>
          <w:tcPr>
            <w:tcW w:w="815" w:type="dxa"/>
            <w:vAlign w:val="center"/>
          </w:tcPr>
          <w:p w14:paraId="0000082F" w14:textId="00ED1B35" w:rsidR="00BC2591" w:rsidRDefault="00BC2591" w:rsidP="0049056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w:t>
            </w:r>
          </w:p>
        </w:tc>
        <w:tc>
          <w:tcPr>
            <w:tcW w:w="3008" w:type="dxa"/>
            <w:vAlign w:val="center"/>
          </w:tcPr>
          <w:p w14:paraId="00000830" w14:textId="7ADCE50E" w:rsidR="00BC2591" w:rsidRDefault="00BC2591" w:rsidP="0049056F">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Pakalpojumu pieprasījums gada laikā</w:t>
            </w:r>
          </w:p>
        </w:tc>
        <w:tc>
          <w:tcPr>
            <w:tcW w:w="2409" w:type="dxa"/>
            <w:vAlign w:val="center"/>
          </w:tcPr>
          <w:p w14:paraId="074C487E" w14:textId="2FD71557"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color w:val="000000"/>
              </w:rPr>
              <w:t xml:space="preserve">Naktsmītņu noslogojums ārpus siltā periodā (septembris-aprīlis) Valmieras novadā – </w:t>
            </w:r>
            <w:r>
              <w:rPr>
                <w:rFonts w:ascii="Arial" w:eastAsia="Arial" w:hAnsi="Arial" w:cs="Arial"/>
                <w:b/>
                <w:color w:val="000000"/>
              </w:rPr>
              <w:t xml:space="preserve">33,4% </w:t>
            </w:r>
            <w:r w:rsidRPr="00E84F19">
              <w:rPr>
                <w:rFonts w:ascii="Arial" w:eastAsia="Arial" w:hAnsi="Arial" w:cs="Arial"/>
                <w:color w:val="000000"/>
              </w:rPr>
              <w:t>(2022. gadā)</w:t>
            </w:r>
          </w:p>
          <w:p w14:paraId="1485CDBD" w14:textId="77777777" w:rsidR="00BC2591" w:rsidRDefault="00BC2591" w:rsidP="0049056F">
            <w:pPr>
              <w:pBdr>
                <w:top w:val="nil"/>
                <w:left w:val="nil"/>
                <w:bottom w:val="nil"/>
                <w:right w:val="nil"/>
                <w:between w:val="nil"/>
              </w:pBdr>
              <w:jc w:val="center"/>
              <w:rPr>
                <w:rFonts w:ascii="Arial" w:eastAsia="Arial" w:hAnsi="Arial" w:cs="Arial"/>
                <w:b/>
                <w:color w:val="000000"/>
              </w:rPr>
            </w:pPr>
          </w:p>
          <w:p w14:paraId="66D16411" w14:textId="77777777" w:rsidR="00BC2591" w:rsidRDefault="00BC2591" w:rsidP="0049056F">
            <w:pPr>
              <w:pBdr>
                <w:top w:val="nil"/>
                <w:left w:val="nil"/>
                <w:bottom w:val="nil"/>
                <w:right w:val="nil"/>
                <w:between w:val="nil"/>
              </w:pBdr>
              <w:jc w:val="center"/>
              <w:rPr>
                <w:rFonts w:ascii="Arial" w:eastAsia="Arial" w:hAnsi="Arial" w:cs="Arial"/>
                <w:b/>
                <w:color w:val="FF0000"/>
              </w:rPr>
            </w:pPr>
          </w:p>
          <w:p w14:paraId="00000831" w14:textId="09F8DA8A" w:rsidR="00BC2591" w:rsidRDefault="00BC2591" w:rsidP="0049056F">
            <w:pPr>
              <w:pBdr>
                <w:top w:val="nil"/>
                <w:left w:val="nil"/>
                <w:bottom w:val="nil"/>
                <w:right w:val="nil"/>
                <w:between w:val="nil"/>
              </w:pBdr>
              <w:jc w:val="center"/>
              <w:rPr>
                <w:rFonts w:ascii="Arial" w:eastAsia="Arial" w:hAnsi="Arial" w:cs="Arial"/>
                <w:b/>
                <w:color w:val="000000"/>
              </w:rPr>
            </w:pPr>
            <w:r w:rsidRPr="00F76D1F">
              <w:rPr>
                <w:rFonts w:ascii="Arial" w:eastAsia="Arial" w:hAnsi="Arial" w:cs="Arial"/>
              </w:rPr>
              <w:lastRenderedPageBreak/>
              <w:t xml:space="preserve">Valmieras OC apmeklētāju skaits – </w:t>
            </w:r>
            <w:r>
              <w:rPr>
                <w:rFonts w:ascii="Arial" w:eastAsia="Arial" w:hAnsi="Arial" w:cs="Arial"/>
                <w:b/>
              </w:rPr>
              <w:t>586 326</w:t>
            </w:r>
            <w:r>
              <w:rPr>
                <w:rStyle w:val="FootnoteReference"/>
                <w:rFonts w:ascii="Arial" w:eastAsia="Arial" w:hAnsi="Arial" w:cs="Arial"/>
                <w:b/>
              </w:rPr>
              <w:footnoteReference w:id="41"/>
            </w:r>
          </w:p>
        </w:tc>
        <w:tc>
          <w:tcPr>
            <w:tcW w:w="1985" w:type="dxa"/>
            <w:vAlign w:val="center"/>
          </w:tcPr>
          <w:p w14:paraId="685CF98F" w14:textId="77777777" w:rsidR="00BC2591" w:rsidRDefault="00BC2591" w:rsidP="00FA219C">
            <w:pPr>
              <w:pBdr>
                <w:top w:val="nil"/>
                <w:left w:val="nil"/>
                <w:bottom w:val="nil"/>
                <w:right w:val="nil"/>
                <w:between w:val="nil"/>
              </w:pBdr>
              <w:jc w:val="center"/>
              <w:rPr>
                <w:rFonts w:ascii="Arial" w:hAnsi="Arial" w:cs="Arial"/>
                <w:color w:val="000000"/>
              </w:rPr>
            </w:pPr>
            <w:r w:rsidRPr="003B06C8">
              <w:rPr>
                <w:rFonts w:ascii="Arial" w:hAnsi="Arial" w:cs="Arial"/>
                <w:color w:val="000000"/>
              </w:rPr>
              <w:lastRenderedPageBreak/>
              <w:t>52,24%</w:t>
            </w:r>
          </w:p>
          <w:p w14:paraId="22D537AF" w14:textId="3D97CAF9" w:rsidR="00BC2591" w:rsidRPr="003B06C8" w:rsidRDefault="00BC2591" w:rsidP="00FA219C">
            <w:pPr>
              <w:pBdr>
                <w:top w:val="nil"/>
                <w:left w:val="nil"/>
                <w:bottom w:val="nil"/>
                <w:right w:val="nil"/>
                <w:between w:val="nil"/>
              </w:pBdr>
              <w:jc w:val="center"/>
              <w:rPr>
                <w:rFonts w:ascii="Arial" w:hAnsi="Arial" w:cs="Arial"/>
                <w:color w:val="000000"/>
              </w:rPr>
            </w:pPr>
            <w:r>
              <w:rPr>
                <w:rFonts w:ascii="Arial" w:hAnsi="Arial" w:cs="Arial"/>
                <w:color w:val="000000"/>
              </w:rPr>
              <w:t>(2023.g.)</w:t>
            </w:r>
          </w:p>
          <w:p w14:paraId="6BC922DA" w14:textId="77777777" w:rsidR="00BC2591" w:rsidRPr="003B06C8" w:rsidRDefault="00BC2591" w:rsidP="00F403AB">
            <w:pPr>
              <w:pBdr>
                <w:top w:val="nil"/>
                <w:left w:val="nil"/>
                <w:bottom w:val="nil"/>
                <w:right w:val="nil"/>
                <w:between w:val="nil"/>
              </w:pBdr>
              <w:rPr>
                <w:rFonts w:ascii="Arial" w:hAnsi="Arial" w:cs="Arial"/>
                <w:color w:val="000000"/>
              </w:rPr>
            </w:pPr>
          </w:p>
          <w:p w14:paraId="1E4AE841" w14:textId="77777777" w:rsidR="00BC2591" w:rsidRPr="003B06C8" w:rsidRDefault="00BC2591" w:rsidP="00FA219C">
            <w:pPr>
              <w:pBdr>
                <w:top w:val="nil"/>
                <w:left w:val="nil"/>
                <w:bottom w:val="nil"/>
                <w:right w:val="nil"/>
                <w:between w:val="nil"/>
              </w:pBdr>
              <w:jc w:val="center"/>
              <w:rPr>
                <w:rFonts w:ascii="Arial" w:hAnsi="Arial" w:cs="Arial"/>
                <w:color w:val="000000"/>
              </w:rPr>
            </w:pPr>
          </w:p>
          <w:p w14:paraId="5694F92E" w14:textId="697E80BA" w:rsidR="00BC2591" w:rsidRPr="003B06C8" w:rsidRDefault="00BC2591" w:rsidP="00FA219C">
            <w:pPr>
              <w:pBdr>
                <w:top w:val="nil"/>
                <w:left w:val="nil"/>
                <w:bottom w:val="nil"/>
                <w:right w:val="nil"/>
                <w:between w:val="nil"/>
              </w:pBdr>
              <w:jc w:val="center"/>
              <w:rPr>
                <w:rFonts w:ascii="Arial" w:hAnsi="Arial" w:cs="Arial"/>
                <w:color w:val="000000"/>
              </w:rPr>
            </w:pPr>
            <w:r w:rsidRPr="003B06C8">
              <w:rPr>
                <w:rFonts w:ascii="Arial" w:eastAsia="Arial" w:hAnsi="Arial" w:cs="Arial"/>
              </w:rPr>
              <w:t>Valmieras OC apmeklētāju skaits</w:t>
            </w:r>
            <w:r w:rsidRPr="003B06C8">
              <w:rPr>
                <w:rFonts w:ascii="Arial" w:hAnsi="Arial" w:cs="Arial"/>
              </w:rPr>
              <w:t xml:space="preserve"> – 951</w:t>
            </w:r>
            <w:r w:rsidR="003B316A">
              <w:rPr>
                <w:rFonts w:ascii="Arial" w:hAnsi="Arial" w:cs="Arial"/>
              </w:rPr>
              <w:t> </w:t>
            </w:r>
            <w:r w:rsidRPr="003B06C8">
              <w:rPr>
                <w:rFonts w:ascii="Arial" w:hAnsi="Arial" w:cs="Arial"/>
              </w:rPr>
              <w:t>227</w:t>
            </w:r>
          </w:p>
        </w:tc>
        <w:tc>
          <w:tcPr>
            <w:tcW w:w="1985" w:type="dxa"/>
            <w:vAlign w:val="center"/>
          </w:tcPr>
          <w:p w14:paraId="424F07D8" w14:textId="77777777" w:rsidR="003B316A" w:rsidRDefault="003B316A" w:rsidP="0049056F">
            <w:pPr>
              <w:pBdr>
                <w:top w:val="nil"/>
                <w:left w:val="nil"/>
                <w:bottom w:val="nil"/>
                <w:right w:val="nil"/>
                <w:between w:val="nil"/>
              </w:pBdr>
              <w:jc w:val="center"/>
              <w:rPr>
                <w:rFonts w:ascii="Arial" w:eastAsia="Arial" w:hAnsi="Arial" w:cs="Arial"/>
              </w:rPr>
            </w:pPr>
          </w:p>
          <w:p w14:paraId="09F5ED73" w14:textId="77777777" w:rsidR="00F403AB" w:rsidRDefault="00F403AB" w:rsidP="0049056F">
            <w:pPr>
              <w:pBdr>
                <w:top w:val="nil"/>
                <w:left w:val="nil"/>
                <w:bottom w:val="nil"/>
                <w:right w:val="nil"/>
                <w:between w:val="nil"/>
              </w:pBdr>
              <w:jc w:val="center"/>
              <w:rPr>
                <w:rFonts w:ascii="Arial" w:eastAsia="Arial" w:hAnsi="Arial" w:cs="Arial"/>
              </w:rPr>
            </w:pPr>
            <w:r>
              <w:rPr>
                <w:rFonts w:ascii="Arial" w:eastAsia="Arial" w:hAnsi="Arial" w:cs="Arial"/>
              </w:rPr>
              <w:t xml:space="preserve">46,18% </w:t>
            </w:r>
          </w:p>
          <w:p w14:paraId="2418648D" w14:textId="4EB8287C" w:rsidR="003B316A" w:rsidRDefault="00F403AB" w:rsidP="0049056F">
            <w:pPr>
              <w:pBdr>
                <w:top w:val="nil"/>
                <w:left w:val="nil"/>
                <w:bottom w:val="nil"/>
                <w:right w:val="nil"/>
                <w:between w:val="nil"/>
              </w:pBdr>
              <w:jc w:val="center"/>
              <w:rPr>
                <w:rFonts w:ascii="Arial" w:eastAsia="Arial" w:hAnsi="Arial" w:cs="Arial"/>
              </w:rPr>
            </w:pPr>
            <w:r>
              <w:rPr>
                <w:rFonts w:ascii="Arial" w:eastAsia="Arial" w:hAnsi="Arial" w:cs="Arial"/>
              </w:rPr>
              <w:t>(2024.g)</w:t>
            </w:r>
          </w:p>
          <w:p w14:paraId="3E40EDCF" w14:textId="77777777" w:rsidR="003B316A" w:rsidRDefault="003B316A" w:rsidP="0049056F">
            <w:pPr>
              <w:pBdr>
                <w:top w:val="nil"/>
                <w:left w:val="nil"/>
                <w:bottom w:val="nil"/>
                <w:right w:val="nil"/>
                <w:between w:val="nil"/>
              </w:pBdr>
              <w:jc w:val="center"/>
              <w:rPr>
                <w:rFonts w:ascii="Arial" w:eastAsia="Arial" w:hAnsi="Arial" w:cs="Arial"/>
              </w:rPr>
            </w:pPr>
          </w:p>
          <w:p w14:paraId="1E539D18" w14:textId="77777777" w:rsidR="003B316A" w:rsidRDefault="003B316A" w:rsidP="0049056F">
            <w:pPr>
              <w:pBdr>
                <w:top w:val="nil"/>
                <w:left w:val="nil"/>
                <w:bottom w:val="nil"/>
                <w:right w:val="nil"/>
                <w:between w:val="nil"/>
              </w:pBdr>
              <w:jc w:val="center"/>
              <w:rPr>
                <w:rFonts w:ascii="Arial" w:eastAsia="Arial" w:hAnsi="Arial" w:cs="Arial"/>
              </w:rPr>
            </w:pPr>
          </w:p>
          <w:p w14:paraId="0F091C39" w14:textId="5BEFEC93" w:rsidR="00BC2591" w:rsidRPr="003B06C8" w:rsidRDefault="003B316A" w:rsidP="0049056F">
            <w:pPr>
              <w:pBdr>
                <w:top w:val="nil"/>
                <w:left w:val="nil"/>
                <w:bottom w:val="nil"/>
                <w:right w:val="nil"/>
                <w:between w:val="nil"/>
              </w:pBdr>
              <w:jc w:val="center"/>
              <w:rPr>
                <w:color w:val="000000"/>
              </w:rPr>
            </w:pPr>
            <w:r w:rsidRPr="003B06C8">
              <w:rPr>
                <w:rFonts w:ascii="Arial" w:eastAsia="Arial" w:hAnsi="Arial" w:cs="Arial"/>
              </w:rPr>
              <w:t>Valmieras OC apmeklētāju skaits</w:t>
            </w:r>
            <w:r w:rsidRPr="003B06C8">
              <w:rPr>
                <w:rFonts w:ascii="Arial" w:hAnsi="Arial" w:cs="Arial"/>
              </w:rPr>
              <w:t xml:space="preserve"> – </w:t>
            </w:r>
            <w:r>
              <w:rPr>
                <w:rFonts w:ascii="Arial" w:hAnsi="Arial" w:cs="Arial"/>
              </w:rPr>
              <w:t>1 102 665</w:t>
            </w:r>
          </w:p>
        </w:tc>
        <w:tc>
          <w:tcPr>
            <w:tcW w:w="1985" w:type="dxa"/>
            <w:vAlign w:val="center"/>
          </w:tcPr>
          <w:p w14:paraId="1F3CC7DD" w14:textId="7299BD89" w:rsidR="00BC2591" w:rsidRPr="003B06C8" w:rsidRDefault="00BC2591" w:rsidP="0049056F">
            <w:pPr>
              <w:pBdr>
                <w:top w:val="nil"/>
                <w:left w:val="nil"/>
                <w:bottom w:val="nil"/>
                <w:right w:val="nil"/>
                <w:between w:val="nil"/>
              </w:pBdr>
              <w:jc w:val="center"/>
              <w:rPr>
                <w:rFonts w:ascii="Arial" w:eastAsia="Arial" w:hAnsi="Arial" w:cs="Arial"/>
                <w:color w:val="000000"/>
              </w:rPr>
            </w:pPr>
            <w:r w:rsidRPr="003B06C8">
              <w:rPr>
                <w:rFonts w:ascii="Arial" w:eastAsia="Arial" w:hAnsi="Arial" w:cs="Arial"/>
                <w:color w:val="000000"/>
              </w:rPr>
              <w:t>Naktsmītņu noslogojums ārpus siltā perioda: 40%</w:t>
            </w:r>
          </w:p>
          <w:p w14:paraId="05A6BADC" w14:textId="77777777" w:rsidR="00BC2591" w:rsidRPr="003B06C8" w:rsidRDefault="00BC2591" w:rsidP="0049056F">
            <w:pPr>
              <w:pBdr>
                <w:top w:val="nil"/>
                <w:left w:val="nil"/>
                <w:bottom w:val="nil"/>
                <w:right w:val="nil"/>
                <w:between w:val="nil"/>
              </w:pBdr>
              <w:jc w:val="center"/>
              <w:rPr>
                <w:rFonts w:ascii="Arial" w:eastAsia="Arial" w:hAnsi="Arial" w:cs="Arial"/>
                <w:color w:val="000000"/>
              </w:rPr>
            </w:pPr>
          </w:p>
          <w:p w14:paraId="00000832" w14:textId="5546FBF5" w:rsidR="00BC2591" w:rsidRPr="003B06C8" w:rsidRDefault="00BC2591" w:rsidP="0049056F">
            <w:pPr>
              <w:pBdr>
                <w:top w:val="nil"/>
                <w:left w:val="nil"/>
                <w:bottom w:val="nil"/>
                <w:right w:val="nil"/>
                <w:between w:val="nil"/>
              </w:pBdr>
              <w:jc w:val="center"/>
              <w:rPr>
                <w:rFonts w:ascii="Arial" w:eastAsia="Arial" w:hAnsi="Arial" w:cs="Arial"/>
                <w:color w:val="000000"/>
              </w:rPr>
            </w:pPr>
            <w:r w:rsidRPr="003B06C8">
              <w:rPr>
                <w:rFonts w:ascii="Arial" w:eastAsia="Arial" w:hAnsi="Arial" w:cs="Arial"/>
                <w:color w:val="000000"/>
              </w:rPr>
              <w:t>Pieaugums</w:t>
            </w:r>
          </w:p>
        </w:tc>
      </w:tr>
      <w:tr w:rsidR="00FD4E68" w14:paraId="2F6C7EFC" w14:textId="77777777" w:rsidTr="00EF14F2">
        <w:tc>
          <w:tcPr>
            <w:tcW w:w="12187" w:type="dxa"/>
            <w:gridSpan w:val="6"/>
          </w:tcPr>
          <w:p w14:paraId="5E7AFDEE" w14:textId="6B8C6456" w:rsidR="00FD4E68" w:rsidRPr="003B06C8" w:rsidRDefault="00FD4E68" w:rsidP="0049056F">
            <w:pPr>
              <w:pBdr>
                <w:top w:val="nil"/>
                <w:left w:val="nil"/>
                <w:bottom w:val="nil"/>
                <w:right w:val="nil"/>
                <w:between w:val="nil"/>
              </w:pBdr>
              <w:jc w:val="center"/>
              <w:rPr>
                <w:rFonts w:ascii="Arial" w:hAnsi="Arial" w:cs="Arial"/>
                <w:color w:val="000000"/>
              </w:rPr>
            </w:pPr>
          </w:p>
        </w:tc>
      </w:tr>
      <w:tr w:rsidR="00BC2591" w14:paraId="46F232DA" w14:textId="77777777" w:rsidTr="00DE3A18">
        <w:tc>
          <w:tcPr>
            <w:tcW w:w="815" w:type="dxa"/>
            <w:vAlign w:val="center"/>
          </w:tcPr>
          <w:p w14:paraId="0000083B" w14:textId="7BDBCB69"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color w:val="000000"/>
              </w:rPr>
              <w:t>10.</w:t>
            </w:r>
          </w:p>
        </w:tc>
        <w:tc>
          <w:tcPr>
            <w:tcW w:w="3008" w:type="dxa"/>
            <w:vAlign w:val="center"/>
          </w:tcPr>
          <w:p w14:paraId="0000083D" w14:textId="01417330" w:rsidR="00BC2591" w:rsidRPr="00485BF0" w:rsidRDefault="00BC2591" w:rsidP="0049056F">
            <w:pPr>
              <w:pBdr>
                <w:top w:val="nil"/>
                <w:left w:val="nil"/>
                <w:bottom w:val="nil"/>
                <w:right w:val="nil"/>
                <w:between w:val="nil"/>
              </w:pBdr>
              <w:spacing w:after="120"/>
              <w:jc w:val="left"/>
              <w:rPr>
                <w:rFonts w:ascii="Arial" w:eastAsia="Arial" w:hAnsi="Arial" w:cs="Arial"/>
                <w:b/>
                <w:color w:val="FF0000"/>
              </w:rPr>
            </w:pPr>
            <w:r>
              <w:rPr>
                <w:rFonts w:ascii="Arial" w:eastAsia="Arial" w:hAnsi="Arial" w:cs="Arial"/>
                <w:color w:val="000000"/>
              </w:rPr>
              <w:t>Neto apgrozījums no sporta pakalpojumiem, sporta objektu darbības Valmieras OC</w:t>
            </w:r>
            <w:r>
              <w:rPr>
                <w:rFonts w:ascii="Arial" w:eastAsia="Arial" w:hAnsi="Arial" w:cs="Arial"/>
                <w:color w:val="000000"/>
                <w:vertAlign w:val="superscript"/>
              </w:rPr>
              <w:footnoteReference w:id="42"/>
            </w:r>
          </w:p>
        </w:tc>
        <w:tc>
          <w:tcPr>
            <w:tcW w:w="2409" w:type="dxa"/>
            <w:vAlign w:val="center"/>
          </w:tcPr>
          <w:p w14:paraId="0000083E" w14:textId="77777777"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1 497 447</w:t>
            </w:r>
          </w:p>
        </w:tc>
        <w:tc>
          <w:tcPr>
            <w:tcW w:w="1985" w:type="dxa"/>
            <w:vAlign w:val="center"/>
          </w:tcPr>
          <w:p w14:paraId="491B5176" w14:textId="7BE0273E" w:rsidR="00BC2591" w:rsidRDefault="00BC2591" w:rsidP="0049056F">
            <w:pPr>
              <w:pBdr>
                <w:top w:val="nil"/>
                <w:left w:val="nil"/>
                <w:bottom w:val="nil"/>
                <w:right w:val="nil"/>
                <w:between w:val="nil"/>
              </w:pBdr>
              <w:jc w:val="center"/>
              <w:rPr>
                <w:rFonts w:ascii="Arial" w:hAnsi="Arial" w:cs="Arial"/>
                <w:color w:val="000000"/>
              </w:rPr>
            </w:pPr>
            <w:r w:rsidRPr="003B06C8">
              <w:rPr>
                <w:rFonts w:ascii="Arial" w:hAnsi="Arial" w:cs="Arial"/>
                <w:color w:val="000000"/>
              </w:rPr>
              <w:t>1 578</w:t>
            </w:r>
            <w:r>
              <w:rPr>
                <w:rFonts w:ascii="Arial" w:hAnsi="Arial" w:cs="Arial"/>
                <w:color w:val="000000"/>
              </w:rPr>
              <w:t> </w:t>
            </w:r>
            <w:r w:rsidRPr="003B06C8">
              <w:rPr>
                <w:rFonts w:ascii="Arial" w:hAnsi="Arial" w:cs="Arial"/>
                <w:color w:val="000000"/>
              </w:rPr>
              <w:t>616</w:t>
            </w:r>
          </w:p>
          <w:p w14:paraId="04B02160" w14:textId="13FFE717" w:rsidR="00BC2591" w:rsidRPr="003B06C8" w:rsidRDefault="00BC2591" w:rsidP="0049056F">
            <w:pPr>
              <w:pBdr>
                <w:top w:val="nil"/>
                <w:left w:val="nil"/>
                <w:bottom w:val="nil"/>
                <w:right w:val="nil"/>
                <w:between w:val="nil"/>
              </w:pBdr>
              <w:jc w:val="center"/>
              <w:rPr>
                <w:rFonts w:ascii="Arial" w:hAnsi="Arial" w:cs="Arial"/>
                <w:color w:val="000000"/>
              </w:rPr>
            </w:pPr>
            <w:r>
              <w:rPr>
                <w:rFonts w:ascii="Arial" w:hAnsi="Arial" w:cs="Arial"/>
                <w:color w:val="000000"/>
              </w:rPr>
              <w:t>(2023.g.)</w:t>
            </w:r>
          </w:p>
        </w:tc>
        <w:tc>
          <w:tcPr>
            <w:tcW w:w="1985" w:type="dxa"/>
            <w:vAlign w:val="center"/>
          </w:tcPr>
          <w:p w14:paraId="5A5C96B3" w14:textId="49D3125B" w:rsidR="00BC2591" w:rsidRPr="003B06C8" w:rsidRDefault="007E59A4" w:rsidP="0049056F">
            <w:pPr>
              <w:pBdr>
                <w:top w:val="nil"/>
                <w:left w:val="nil"/>
                <w:bottom w:val="nil"/>
                <w:right w:val="nil"/>
                <w:between w:val="nil"/>
              </w:pBdr>
              <w:jc w:val="center"/>
              <w:rPr>
                <w:color w:val="000000"/>
              </w:rPr>
            </w:pPr>
            <w:r w:rsidRPr="007E59A4">
              <w:rPr>
                <w:rFonts w:ascii="Arial" w:hAnsi="Arial" w:cs="Arial"/>
                <w:color w:val="000000"/>
              </w:rPr>
              <w:t>1 710 540 (2024.g.)</w:t>
            </w:r>
          </w:p>
        </w:tc>
        <w:tc>
          <w:tcPr>
            <w:tcW w:w="1985" w:type="dxa"/>
            <w:vAlign w:val="center"/>
          </w:tcPr>
          <w:p w14:paraId="0000083F" w14:textId="7C155B4D" w:rsidR="00BC2591" w:rsidRPr="003B06C8" w:rsidRDefault="00BC2591" w:rsidP="0049056F">
            <w:pPr>
              <w:pBdr>
                <w:top w:val="nil"/>
                <w:left w:val="nil"/>
                <w:bottom w:val="nil"/>
                <w:right w:val="nil"/>
                <w:between w:val="nil"/>
              </w:pBdr>
              <w:jc w:val="center"/>
              <w:rPr>
                <w:rFonts w:ascii="Arial" w:eastAsia="Arial" w:hAnsi="Arial" w:cs="Arial"/>
                <w:b/>
                <w:color w:val="000000"/>
              </w:rPr>
            </w:pPr>
            <w:r w:rsidRPr="003B06C8">
              <w:rPr>
                <w:rFonts w:ascii="Arial" w:eastAsia="Arial" w:hAnsi="Arial" w:cs="Arial"/>
                <w:color w:val="000000"/>
              </w:rPr>
              <w:t>1 735 968</w:t>
            </w:r>
          </w:p>
        </w:tc>
      </w:tr>
      <w:tr w:rsidR="00BC2591" w14:paraId="5495AA50" w14:textId="77777777" w:rsidTr="00DE3A18">
        <w:tc>
          <w:tcPr>
            <w:tcW w:w="815" w:type="dxa"/>
            <w:vAlign w:val="center"/>
          </w:tcPr>
          <w:p w14:paraId="00000840" w14:textId="3017EBC6"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color w:val="000000"/>
              </w:rPr>
              <w:t>11.</w:t>
            </w:r>
          </w:p>
        </w:tc>
        <w:tc>
          <w:tcPr>
            <w:tcW w:w="3008" w:type="dxa"/>
            <w:vAlign w:val="center"/>
          </w:tcPr>
          <w:p w14:paraId="00000841" w14:textId="77777777" w:rsidR="00BC2591" w:rsidRDefault="00BC2591" w:rsidP="0049056F">
            <w:pPr>
              <w:pBdr>
                <w:top w:val="nil"/>
                <w:left w:val="nil"/>
                <w:bottom w:val="nil"/>
                <w:right w:val="nil"/>
                <w:between w:val="nil"/>
              </w:pBdr>
              <w:spacing w:after="120"/>
              <w:jc w:val="left"/>
              <w:rPr>
                <w:rFonts w:ascii="Arial" w:eastAsia="Arial" w:hAnsi="Arial" w:cs="Arial"/>
                <w:b/>
                <w:color w:val="000000"/>
              </w:rPr>
            </w:pPr>
            <w:r>
              <w:rPr>
                <w:rFonts w:ascii="Arial" w:eastAsia="Arial" w:hAnsi="Arial" w:cs="Arial"/>
                <w:color w:val="000000"/>
              </w:rPr>
              <w:t>Iedzīvotāju aptaujas rezultāti par sportu un veselīgu, aktīvu dzīvesveidu, sporta pārvaldību Valmieras novadā</w:t>
            </w:r>
          </w:p>
        </w:tc>
        <w:tc>
          <w:tcPr>
            <w:tcW w:w="2409" w:type="dxa"/>
            <w:vAlign w:val="center"/>
          </w:tcPr>
          <w:p w14:paraId="00000842" w14:textId="401B3920" w:rsidR="00BC2591" w:rsidRDefault="00BC2591" w:rsidP="0049056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Pozitīvs vērtējums 65,8% </w:t>
            </w:r>
            <w:r w:rsidRPr="001C7471">
              <w:rPr>
                <w:rFonts w:ascii="Arial" w:eastAsia="Arial" w:hAnsi="Arial" w:cs="Arial"/>
                <w:bCs/>
                <w:color w:val="000000"/>
              </w:rPr>
              <w:t>(kopējais sporta jomas novērtējums ar augstāko novērtējumu 8.-10.)</w:t>
            </w:r>
          </w:p>
        </w:tc>
        <w:tc>
          <w:tcPr>
            <w:tcW w:w="1985" w:type="dxa"/>
            <w:vAlign w:val="center"/>
          </w:tcPr>
          <w:p w14:paraId="518296D8" w14:textId="76FA0C76" w:rsidR="00BC2591" w:rsidRPr="003B06C8" w:rsidRDefault="00BC2591" w:rsidP="0049056F">
            <w:pPr>
              <w:pBdr>
                <w:top w:val="nil"/>
                <w:left w:val="nil"/>
                <w:bottom w:val="nil"/>
                <w:right w:val="nil"/>
                <w:between w:val="nil"/>
              </w:pBdr>
              <w:jc w:val="center"/>
              <w:rPr>
                <w:rFonts w:ascii="Arial" w:hAnsi="Arial" w:cs="Arial"/>
                <w:color w:val="000000"/>
              </w:rPr>
            </w:pPr>
            <w:r w:rsidRPr="003B06C8">
              <w:rPr>
                <w:rFonts w:ascii="Arial" w:hAnsi="Arial" w:cs="Arial"/>
                <w:color w:val="000000"/>
              </w:rPr>
              <w:t>-</w:t>
            </w:r>
            <w:r>
              <w:rPr>
                <w:rStyle w:val="FootnoteReference"/>
                <w:rFonts w:ascii="Arial" w:hAnsi="Arial" w:cs="Arial"/>
                <w:color w:val="000000"/>
              </w:rPr>
              <w:footnoteReference w:id="43"/>
            </w:r>
          </w:p>
        </w:tc>
        <w:tc>
          <w:tcPr>
            <w:tcW w:w="1985" w:type="dxa"/>
            <w:vAlign w:val="center"/>
          </w:tcPr>
          <w:p w14:paraId="1824238F" w14:textId="5DF8BB12" w:rsidR="00BC2591" w:rsidRPr="003B06C8" w:rsidRDefault="00AD41FC" w:rsidP="0049056F">
            <w:pPr>
              <w:pBdr>
                <w:top w:val="nil"/>
                <w:left w:val="nil"/>
                <w:bottom w:val="nil"/>
                <w:right w:val="nil"/>
                <w:between w:val="nil"/>
              </w:pBdr>
              <w:jc w:val="center"/>
              <w:rPr>
                <w:color w:val="000000"/>
              </w:rPr>
            </w:pPr>
            <w:r>
              <w:rPr>
                <w:color w:val="000000"/>
              </w:rPr>
              <w:t>-</w:t>
            </w:r>
            <w:r w:rsidRPr="00AD41FC">
              <w:rPr>
                <w:rStyle w:val="FootnoteReference"/>
                <w:rFonts w:ascii="Arial" w:hAnsi="Arial" w:cs="Arial"/>
              </w:rPr>
              <w:t>43</w:t>
            </w:r>
          </w:p>
        </w:tc>
        <w:tc>
          <w:tcPr>
            <w:tcW w:w="1985" w:type="dxa"/>
            <w:vAlign w:val="center"/>
          </w:tcPr>
          <w:p w14:paraId="00000843" w14:textId="2D0E4970" w:rsidR="00BC2591" w:rsidRPr="003B06C8" w:rsidRDefault="00BC2591" w:rsidP="0049056F">
            <w:pPr>
              <w:pBdr>
                <w:top w:val="nil"/>
                <w:left w:val="nil"/>
                <w:bottom w:val="nil"/>
                <w:right w:val="nil"/>
                <w:between w:val="nil"/>
              </w:pBdr>
              <w:jc w:val="center"/>
              <w:rPr>
                <w:rFonts w:ascii="Arial" w:eastAsia="Arial" w:hAnsi="Arial" w:cs="Arial"/>
                <w:b/>
                <w:color w:val="000000"/>
              </w:rPr>
            </w:pPr>
            <w:r w:rsidRPr="003B06C8">
              <w:rPr>
                <w:rFonts w:ascii="Arial" w:eastAsia="Arial" w:hAnsi="Arial" w:cs="Arial"/>
                <w:color w:val="000000"/>
              </w:rPr>
              <w:t>75,8%</w:t>
            </w:r>
          </w:p>
        </w:tc>
      </w:tr>
    </w:tbl>
    <w:p w14:paraId="643447CF" w14:textId="77777777" w:rsidR="003C5A90" w:rsidRDefault="003C5A90" w:rsidP="003C5A90">
      <w:pPr>
        <w:pBdr>
          <w:top w:val="nil"/>
          <w:left w:val="nil"/>
          <w:bottom w:val="nil"/>
          <w:right w:val="nil"/>
          <w:between w:val="nil"/>
        </w:pBdr>
        <w:spacing w:line="240" w:lineRule="auto"/>
        <w:rPr>
          <w:b/>
          <w:color w:val="000000"/>
          <w:sz w:val="18"/>
          <w:szCs w:val="18"/>
        </w:rPr>
      </w:pPr>
      <w:r>
        <w:rPr>
          <w:color w:val="000000"/>
        </w:rPr>
        <w:t>*</w:t>
      </w:r>
      <w:r>
        <w:rPr>
          <w:color w:val="000000"/>
          <w:sz w:val="18"/>
          <w:szCs w:val="18"/>
        </w:rPr>
        <w:t>Sasniedzamais rezultāts var mainīties, ņemot vērā pasaules, valsts ekonomisko stāvokli un VNP budžeta iespējas</w:t>
      </w:r>
    </w:p>
    <w:p w14:paraId="5AA40E07" w14:textId="77777777" w:rsidR="00BC2591" w:rsidRDefault="00BC2591">
      <w:pPr>
        <w:sectPr w:rsidR="00BC2591" w:rsidSect="00BC2591">
          <w:pgSz w:w="16838" w:h="11906" w:orient="landscape"/>
          <w:pgMar w:top="1134" w:right="1134" w:bottom="1134" w:left="1134" w:header="709" w:footer="709" w:gutter="0"/>
          <w:cols w:space="720"/>
          <w:titlePg/>
        </w:sectPr>
      </w:pPr>
    </w:p>
    <w:p w14:paraId="43DF4BE0" w14:textId="77777777" w:rsidR="00E71848" w:rsidRDefault="00E71848"/>
    <w:p w14:paraId="0000085A" w14:textId="77777777" w:rsidR="001E7210" w:rsidRDefault="00115C81">
      <w:pPr>
        <w:jc w:val="right"/>
      </w:pPr>
      <w:r>
        <w:t>Pielikums Nr.1</w:t>
      </w:r>
    </w:p>
    <w:p w14:paraId="0000085B" w14:textId="77777777" w:rsidR="001E7210" w:rsidRDefault="00115C81">
      <w:pPr>
        <w:jc w:val="right"/>
      </w:pPr>
      <w:r>
        <w:t>Valmieras OC struktūrshēma</w:t>
      </w:r>
    </w:p>
    <w:p w14:paraId="0000085E" w14:textId="120F8002" w:rsidR="001E7210" w:rsidRDefault="00115C81">
      <w:r>
        <w:rPr>
          <w:noProof/>
        </w:rPr>
        <w:drawing>
          <wp:inline distT="0" distB="0" distL="0" distR="0" wp14:anchorId="7D3137F0" wp14:editId="643BF7C8">
            <wp:extent cx="6120130" cy="8420100"/>
            <wp:effectExtent l="0" t="0" r="0" b="0"/>
            <wp:docPr id="13606971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120130" cy="8420100"/>
                    </a:xfrm>
                    <a:prstGeom prst="rect">
                      <a:avLst/>
                    </a:prstGeom>
                    <a:ln/>
                  </pic:spPr>
                </pic:pic>
              </a:graphicData>
            </a:graphic>
          </wp:inline>
        </w:drawing>
      </w:r>
    </w:p>
    <w:p w14:paraId="76B60679" w14:textId="77777777" w:rsidR="00E71848" w:rsidRDefault="00E71848" w:rsidP="004B58B0">
      <w:pPr>
        <w:jc w:val="right"/>
      </w:pPr>
    </w:p>
    <w:p w14:paraId="21A81608" w14:textId="77777777" w:rsidR="00E71848" w:rsidRDefault="00E71848" w:rsidP="004B58B0">
      <w:pPr>
        <w:jc w:val="right"/>
      </w:pPr>
    </w:p>
    <w:p w14:paraId="0000085F" w14:textId="402334A9" w:rsidR="001E7210" w:rsidRPr="000A6810" w:rsidRDefault="00115C81" w:rsidP="004B58B0">
      <w:pPr>
        <w:jc w:val="right"/>
      </w:pPr>
      <w:r w:rsidRPr="000A6810">
        <w:t>Pielikums Nr.2</w:t>
      </w:r>
    </w:p>
    <w:p w14:paraId="00000860" w14:textId="6878C712" w:rsidR="001E7210" w:rsidRDefault="00115C81" w:rsidP="004B58B0">
      <w:pPr>
        <w:jc w:val="right"/>
      </w:pPr>
      <w:r w:rsidRPr="000A6810">
        <w:t>V</w:t>
      </w:r>
      <w:r w:rsidR="004B58B0" w:rsidRPr="000A6810">
        <w:t>almieras novada</w:t>
      </w:r>
      <w:r w:rsidRPr="000A6810">
        <w:t xml:space="preserve"> sporta organizācijas</w:t>
      </w:r>
    </w:p>
    <w:p w14:paraId="1FE6D932" w14:textId="63482AB1" w:rsidR="006679E1" w:rsidRDefault="004B58B0" w:rsidP="00F6561C">
      <w:pPr>
        <w:jc w:val="center"/>
      </w:pPr>
      <w:r w:rsidRPr="00D3474E">
        <w:fldChar w:fldCharType="begin"/>
      </w:r>
      <w:r w:rsidRPr="00D3474E">
        <w:instrText xml:space="preserve"> LINK </w:instrText>
      </w:r>
      <w:r w:rsidR="007634AF">
        <w:instrText xml:space="preserve">Excel.Sheet.12 "G:\\Mans disks\\Rihards\\Sporta stratēģija\\2023\\Dati stratēģijai\\Biedrības\\Kopija no Valmieras_novads_biedrības_biedri_labots.xlsx" Sheet1!R2K2:R86K5 </w:instrText>
      </w:r>
      <w:r w:rsidRPr="00D3474E">
        <w:instrText xml:space="preserve">\a \f 4 \h </w:instrText>
      </w:r>
      <w:r w:rsidR="00C66685" w:rsidRPr="00D3474E">
        <w:instrText xml:space="preserve"> \* MERGEFORMAT </w:instrText>
      </w:r>
      <w:r w:rsidRPr="00D3474E">
        <w:fldChar w:fldCharType="separate"/>
      </w:r>
    </w:p>
    <w:tbl>
      <w:tblPr>
        <w:tblW w:w="9870" w:type="dxa"/>
        <w:tblLook w:val="04A0" w:firstRow="1" w:lastRow="0" w:firstColumn="1" w:lastColumn="0" w:noHBand="0" w:noVBand="1"/>
      </w:tblPr>
      <w:tblGrid>
        <w:gridCol w:w="915"/>
        <w:gridCol w:w="3900"/>
        <w:gridCol w:w="3118"/>
        <w:gridCol w:w="1701"/>
        <w:gridCol w:w="236"/>
      </w:tblGrid>
      <w:tr w:rsidR="006679E1" w:rsidRPr="006679E1" w14:paraId="5F415E67" w14:textId="77777777" w:rsidTr="006679E1">
        <w:trPr>
          <w:gridAfter w:val="1"/>
          <w:divId w:val="495730054"/>
          <w:wAfter w:w="236" w:type="dxa"/>
          <w:trHeight w:val="300"/>
        </w:trPr>
        <w:tc>
          <w:tcPr>
            <w:tcW w:w="9634" w:type="dxa"/>
            <w:gridSpan w:val="4"/>
            <w:tcBorders>
              <w:top w:val="single" w:sz="4" w:space="0" w:color="000000"/>
              <w:left w:val="single" w:sz="4" w:space="0" w:color="000000"/>
              <w:bottom w:val="single" w:sz="4" w:space="0" w:color="000000"/>
              <w:right w:val="single" w:sz="4" w:space="0" w:color="000000"/>
            </w:tcBorders>
            <w:shd w:val="clear" w:color="E7E6E6" w:fill="E7E6E6"/>
            <w:vAlign w:val="center"/>
            <w:hideMark/>
          </w:tcPr>
          <w:p w14:paraId="46950DDB" w14:textId="5E488A19"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Naukšēnu un Rūjienas apvienību teritorijās</w:t>
            </w:r>
          </w:p>
        </w:tc>
      </w:tr>
      <w:tr w:rsidR="006679E1" w:rsidRPr="006679E1" w14:paraId="15FFE6EC" w14:textId="77777777" w:rsidTr="006679E1">
        <w:trPr>
          <w:gridAfter w:val="1"/>
          <w:divId w:val="495730054"/>
          <w:wAfter w:w="236" w:type="dxa"/>
          <w:trHeight w:val="300"/>
        </w:trPr>
        <w:tc>
          <w:tcPr>
            <w:tcW w:w="915" w:type="dxa"/>
            <w:vMerge w:val="restart"/>
            <w:tcBorders>
              <w:top w:val="nil"/>
              <w:left w:val="single" w:sz="4" w:space="0" w:color="000000"/>
              <w:bottom w:val="single" w:sz="4" w:space="0" w:color="000000"/>
              <w:right w:val="single" w:sz="4" w:space="0" w:color="000000"/>
            </w:tcBorders>
            <w:vAlign w:val="center"/>
            <w:hideMark/>
          </w:tcPr>
          <w:p w14:paraId="69CF7912" w14:textId="77777777" w:rsidR="006679E1" w:rsidRPr="006679E1" w:rsidRDefault="006679E1" w:rsidP="00F6561C">
            <w:pPr>
              <w:spacing w:line="240" w:lineRule="auto"/>
              <w:jc w:val="center"/>
              <w:rPr>
                <w:rFonts w:eastAsia="Times New Roman"/>
                <w:b/>
                <w:bCs/>
                <w:color w:val="000000"/>
              </w:rPr>
            </w:pPr>
            <w:proofErr w:type="spellStart"/>
            <w:r w:rsidRPr="006679E1">
              <w:rPr>
                <w:rFonts w:eastAsia="Times New Roman"/>
                <w:b/>
                <w:bCs/>
                <w:color w:val="000000"/>
              </w:rPr>
              <w:t>N.p.k</w:t>
            </w:r>
            <w:proofErr w:type="spellEnd"/>
            <w:r w:rsidRPr="006679E1">
              <w:rPr>
                <w:rFonts w:eastAsia="Times New Roman"/>
                <w:b/>
                <w:bCs/>
                <w:color w:val="000000"/>
              </w:rPr>
              <w:t>.</w:t>
            </w:r>
          </w:p>
        </w:tc>
        <w:tc>
          <w:tcPr>
            <w:tcW w:w="3900" w:type="dxa"/>
            <w:vMerge w:val="restart"/>
            <w:tcBorders>
              <w:top w:val="nil"/>
              <w:left w:val="single" w:sz="4" w:space="0" w:color="000000"/>
              <w:bottom w:val="single" w:sz="4" w:space="0" w:color="000000"/>
              <w:right w:val="single" w:sz="4" w:space="0" w:color="000000"/>
            </w:tcBorders>
            <w:vAlign w:val="center"/>
            <w:hideMark/>
          </w:tcPr>
          <w:p w14:paraId="576497B5"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Nosaukums (juridiskais)</w:t>
            </w:r>
          </w:p>
        </w:tc>
        <w:tc>
          <w:tcPr>
            <w:tcW w:w="3118"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491CD15F"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Pārstāvētais sporta veids</w:t>
            </w:r>
          </w:p>
        </w:tc>
        <w:tc>
          <w:tcPr>
            <w:tcW w:w="1701"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71990273"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Biedru skaits</w:t>
            </w:r>
          </w:p>
        </w:tc>
      </w:tr>
      <w:tr w:rsidR="006679E1" w:rsidRPr="006679E1" w14:paraId="74DD0E69" w14:textId="77777777" w:rsidTr="006679E1">
        <w:trPr>
          <w:divId w:val="495730054"/>
          <w:trHeight w:val="180"/>
        </w:trPr>
        <w:tc>
          <w:tcPr>
            <w:tcW w:w="915" w:type="dxa"/>
            <w:vMerge/>
            <w:tcBorders>
              <w:top w:val="nil"/>
              <w:left w:val="single" w:sz="4" w:space="0" w:color="000000"/>
              <w:bottom w:val="single" w:sz="4" w:space="0" w:color="000000"/>
              <w:right w:val="single" w:sz="4" w:space="0" w:color="000000"/>
            </w:tcBorders>
            <w:vAlign w:val="center"/>
            <w:hideMark/>
          </w:tcPr>
          <w:p w14:paraId="154AAA01" w14:textId="77777777" w:rsidR="006679E1" w:rsidRPr="006679E1" w:rsidRDefault="006679E1" w:rsidP="00F6561C">
            <w:pPr>
              <w:spacing w:line="240" w:lineRule="auto"/>
              <w:jc w:val="center"/>
              <w:rPr>
                <w:rFonts w:eastAsia="Times New Roman"/>
                <w:b/>
                <w:bCs/>
                <w:color w:val="000000"/>
              </w:rPr>
            </w:pPr>
          </w:p>
        </w:tc>
        <w:tc>
          <w:tcPr>
            <w:tcW w:w="3900" w:type="dxa"/>
            <w:vMerge/>
            <w:tcBorders>
              <w:top w:val="nil"/>
              <w:left w:val="single" w:sz="4" w:space="0" w:color="000000"/>
              <w:bottom w:val="single" w:sz="4" w:space="0" w:color="000000"/>
              <w:right w:val="single" w:sz="4" w:space="0" w:color="000000"/>
            </w:tcBorders>
            <w:vAlign w:val="center"/>
            <w:hideMark/>
          </w:tcPr>
          <w:p w14:paraId="6C6899AA" w14:textId="77777777" w:rsidR="006679E1" w:rsidRPr="006679E1" w:rsidRDefault="006679E1" w:rsidP="00F6561C">
            <w:pPr>
              <w:spacing w:line="240" w:lineRule="auto"/>
              <w:jc w:val="center"/>
              <w:rPr>
                <w:rFonts w:eastAsia="Times New Roman"/>
                <w:b/>
                <w:bCs/>
                <w:color w:val="000000"/>
              </w:rPr>
            </w:pPr>
          </w:p>
        </w:tc>
        <w:tc>
          <w:tcPr>
            <w:tcW w:w="3118" w:type="dxa"/>
            <w:vMerge/>
            <w:tcBorders>
              <w:top w:val="nil"/>
              <w:left w:val="single" w:sz="4" w:space="0" w:color="000000"/>
              <w:bottom w:val="single" w:sz="4" w:space="0" w:color="000000"/>
              <w:right w:val="single" w:sz="4" w:space="0" w:color="000000"/>
            </w:tcBorders>
            <w:vAlign w:val="center"/>
            <w:hideMark/>
          </w:tcPr>
          <w:p w14:paraId="03DBFC88" w14:textId="77777777" w:rsidR="006679E1" w:rsidRPr="006679E1" w:rsidRDefault="006679E1" w:rsidP="00F6561C">
            <w:pPr>
              <w:spacing w:line="240" w:lineRule="auto"/>
              <w:jc w:val="center"/>
              <w:rPr>
                <w:rFonts w:eastAsia="Times New Roman"/>
                <w:b/>
                <w:bCs/>
                <w:color w:val="000000"/>
              </w:rPr>
            </w:pPr>
          </w:p>
        </w:tc>
        <w:tc>
          <w:tcPr>
            <w:tcW w:w="1701" w:type="dxa"/>
            <w:vMerge/>
            <w:tcBorders>
              <w:top w:val="nil"/>
              <w:left w:val="single" w:sz="4" w:space="0" w:color="000000"/>
              <w:bottom w:val="single" w:sz="4" w:space="0" w:color="000000"/>
              <w:right w:val="single" w:sz="4" w:space="0" w:color="000000"/>
            </w:tcBorders>
            <w:vAlign w:val="center"/>
            <w:hideMark/>
          </w:tcPr>
          <w:p w14:paraId="2973A4EE" w14:textId="77777777" w:rsidR="006679E1" w:rsidRPr="006679E1" w:rsidRDefault="006679E1" w:rsidP="00F6561C">
            <w:pPr>
              <w:spacing w:line="240" w:lineRule="auto"/>
              <w:jc w:val="center"/>
              <w:rPr>
                <w:rFonts w:eastAsia="Times New Roman"/>
                <w:b/>
                <w:bCs/>
                <w:color w:val="000000"/>
              </w:rPr>
            </w:pPr>
          </w:p>
        </w:tc>
        <w:tc>
          <w:tcPr>
            <w:tcW w:w="236" w:type="dxa"/>
            <w:tcBorders>
              <w:top w:val="nil"/>
              <w:left w:val="nil"/>
              <w:bottom w:val="nil"/>
              <w:right w:val="nil"/>
            </w:tcBorders>
            <w:noWrap/>
            <w:vAlign w:val="bottom"/>
            <w:hideMark/>
          </w:tcPr>
          <w:p w14:paraId="548B08CA" w14:textId="77777777" w:rsidR="006679E1" w:rsidRPr="006679E1" w:rsidRDefault="006679E1" w:rsidP="00F6561C">
            <w:pPr>
              <w:spacing w:line="240" w:lineRule="auto"/>
              <w:jc w:val="center"/>
              <w:rPr>
                <w:rFonts w:eastAsia="Times New Roman"/>
                <w:b/>
                <w:bCs/>
                <w:color w:val="000000"/>
              </w:rPr>
            </w:pPr>
          </w:p>
        </w:tc>
      </w:tr>
      <w:tr w:rsidR="006679E1" w:rsidRPr="006679E1" w14:paraId="0CEDCA62" w14:textId="77777777" w:rsidTr="006679E1">
        <w:trPr>
          <w:divId w:val="495730054"/>
          <w:trHeight w:val="326"/>
        </w:trPr>
        <w:tc>
          <w:tcPr>
            <w:tcW w:w="915" w:type="dxa"/>
            <w:tcBorders>
              <w:top w:val="nil"/>
              <w:left w:val="single" w:sz="4" w:space="0" w:color="000000"/>
              <w:bottom w:val="single" w:sz="4" w:space="0" w:color="000000"/>
              <w:right w:val="single" w:sz="4" w:space="0" w:color="000000"/>
            </w:tcBorders>
            <w:noWrap/>
            <w:vAlign w:val="center"/>
            <w:hideMark/>
          </w:tcPr>
          <w:p w14:paraId="5F7EDAF6"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1.</w:t>
            </w:r>
          </w:p>
        </w:tc>
        <w:tc>
          <w:tcPr>
            <w:tcW w:w="3900" w:type="dxa"/>
            <w:tcBorders>
              <w:top w:val="nil"/>
              <w:left w:val="nil"/>
              <w:bottom w:val="single" w:sz="4" w:space="0" w:color="000000"/>
              <w:right w:val="single" w:sz="4" w:space="0" w:color="000000"/>
            </w:tcBorders>
            <w:vAlign w:val="center"/>
            <w:hideMark/>
          </w:tcPr>
          <w:p w14:paraId="20A30349"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"Sporta klubs Rūjiena"</w:t>
            </w:r>
          </w:p>
        </w:tc>
        <w:tc>
          <w:tcPr>
            <w:tcW w:w="3118" w:type="dxa"/>
            <w:tcBorders>
              <w:top w:val="nil"/>
              <w:left w:val="nil"/>
              <w:bottom w:val="single" w:sz="4" w:space="0" w:color="000000"/>
              <w:right w:val="single" w:sz="4" w:space="0" w:color="000000"/>
            </w:tcBorders>
            <w:shd w:val="clear" w:color="FEF2CB" w:fill="FEF2CB"/>
            <w:vAlign w:val="center"/>
            <w:hideMark/>
          </w:tcPr>
          <w:p w14:paraId="28C1BAEC" w14:textId="74198AD3" w:rsidR="006679E1" w:rsidRPr="006679E1" w:rsidRDefault="006679E1" w:rsidP="00F6561C">
            <w:pPr>
              <w:spacing w:line="240" w:lineRule="auto"/>
              <w:jc w:val="center"/>
              <w:rPr>
                <w:rFonts w:eastAsia="Times New Roman"/>
                <w:color w:val="000000"/>
              </w:rPr>
            </w:pPr>
            <w:r w:rsidRPr="006679E1">
              <w:rPr>
                <w:rFonts w:eastAsia="Times New Roman"/>
                <w:color w:val="000000"/>
              </w:rPr>
              <w:t>Basketbols, Vieglatlētika</w:t>
            </w:r>
            <w:r w:rsidR="00B214B5">
              <w:rPr>
                <w:rFonts w:eastAsia="Times New Roman"/>
                <w:color w:val="000000"/>
              </w:rPr>
              <w:t>, ķer un servē bumbu, orientēšanās, novuss</w:t>
            </w:r>
          </w:p>
        </w:tc>
        <w:tc>
          <w:tcPr>
            <w:tcW w:w="1701" w:type="dxa"/>
            <w:tcBorders>
              <w:top w:val="nil"/>
              <w:left w:val="nil"/>
              <w:bottom w:val="single" w:sz="4" w:space="0" w:color="000000"/>
              <w:right w:val="single" w:sz="4" w:space="0" w:color="000000"/>
            </w:tcBorders>
            <w:shd w:val="clear" w:color="FEF2CB" w:fill="FEF2CB"/>
            <w:noWrap/>
            <w:vAlign w:val="center"/>
            <w:hideMark/>
          </w:tcPr>
          <w:p w14:paraId="2B2CBA71" w14:textId="1C12AE45" w:rsidR="006679E1" w:rsidRPr="006679E1" w:rsidRDefault="00B214B5" w:rsidP="00F6561C">
            <w:pPr>
              <w:spacing w:line="240" w:lineRule="auto"/>
              <w:jc w:val="center"/>
              <w:rPr>
                <w:rFonts w:eastAsia="Times New Roman"/>
                <w:color w:val="000000"/>
              </w:rPr>
            </w:pPr>
            <w:r>
              <w:rPr>
                <w:rFonts w:eastAsia="Times New Roman"/>
                <w:color w:val="000000"/>
              </w:rPr>
              <w:t>112</w:t>
            </w:r>
          </w:p>
        </w:tc>
        <w:tc>
          <w:tcPr>
            <w:tcW w:w="236" w:type="dxa"/>
            <w:vAlign w:val="center"/>
            <w:hideMark/>
          </w:tcPr>
          <w:p w14:paraId="6DF93832" w14:textId="77777777" w:rsidR="006679E1" w:rsidRPr="006679E1" w:rsidRDefault="006679E1" w:rsidP="00F6561C">
            <w:pPr>
              <w:spacing w:line="240" w:lineRule="auto"/>
              <w:jc w:val="center"/>
              <w:rPr>
                <w:rFonts w:eastAsia="Times New Roman"/>
              </w:rPr>
            </w:pPr>
          </w:p>
        </w:tc>
      </w:tr>
      <w:tr w:rsidR="006679E1" w:rsidRPr="006679E1" w14:paraId="3DC3EB82" w14:textId="77777777" w:rsidTr="006679E1">
        <w:trPr>
          <w:divId w:val="495730054"/>
          <w:trHeight w:val="645"/>
        </w:trPr>
        <w:tc>
          <w:tcPr>
            <w:tcW w:w="915" w:type="dxa"/>
            <w:tcBorders>
              <w:top w:val="nil"/>
              <w:left w:val="single" w:sz="4" w:space="0" w:color="000000"/>
              <w:bottom w:val="single" w:sz="4" w:space="0" w:color="000000"/>
              <w:right w:val="single" w:sz="4" w:space="0" w:color="000000"/>
            </w:tcBorders>
            <w:noWrap/>
            <w:vAlign w:val="center"/>
            <w:hideMark/>
          </w:tcPr>
          <w:p w14:paraId="1979BA97"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2.</w:t>
            </w:r>
          </w:p>
        </w:tc>
        <w:tc>
          <w:tcPr>
            <w:tcW w:w="3900" w:type="dxa"/>
            <w:tcBorders>
              <w:top w:val="nil"/>
              <w:left w:val="nil"/>
              <w:bottom w:val="single" w:sz="4" w:space="0" w:color="000000"/>
              <w:right w:val="single" w:sz="4" w:space="0" w:color="000000"/>
            </w:tcBorders>
            <w:vAlign w:val="center"/>
            <w:hideMark/>
          </w:tcPr>
          <w:p w14:paraId="6DF7F40A"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 xml:space="preserve">Biedrība "Jaunatnes tehniskais sporta centrs  </w:t>
            </w:r>
            <w:proofErr w:type="spellStart"/>
            <w:r w:rsidRPr="006679E1">
              <w:rPr>
                <w:rFonts w:eastAsia="Times New Roman"/>
                <w:color w:val="000000"/>
              </w:rPr>
              <w:t>Eriņi</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EF2CB" w:fill="FEF2CB"/>
            <w:noWrap/>
            <w:vAlign w:val="center"/>
            <w:hideMark/>
          </w:tcPr>
          <w:p w14:paraId="5C5A24E2"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Motosports</w:t>
            </w:r>
          </w:p>
        </w:tc>
        <w:tc>
          <w:tcPr>
            <w:tcW w:w="1701" w:type="dxa"/>
            <w:tcBorders>
              <w:top w:val="nil"/>
              <w:left w:val="nil"/>
              <w:bottom w:val="single" w:sz="4" w:space="0" w:color="000000"/>
              <w:right w:val="single" w:sz="4" w:space="0" w:color="000000"/>
            </w:tcBorders>
            <w:shd w:val="clear" w:color="FEF2CB" w:fill="FEF2CB"/>
            <w:noWrap/>
            <w:vAlign w:val="center"/>
            <w:hideMark/>
          </w:tcPr>
          <w:p w14:paraId="0945D8AF" w14:textId="7AE1AF1C" w:rsidR="006679E1" w:rsidRPr="006679E1" w:rsidRDefault="00B214B5" w:rsidP="00F6561C">
            <w:pPr>
              <w:spacing w:line="240" w:lineRule="auto"/>
              <w:jc w:val="center"/>
              <w:rPr>
                <w:rFonts w:eastAsia="Times New Roman"/>
                <w:color w:val="000000"/>
              </w:rPr>
            </w:pPr>
            <w:r>
              <w:rPr>
                <w:rFonts w:eastAsia="Times New Roman"/>
                <w:color w:val="000000"/>
              </w:rPr>
              <w:t>33</w:t>
            </w:r>
          </w:p>
        </w:tc>
        <w:tc>
          <w:tcPr>
            <w:tcW w:w="236" w:type="dxa"/>
            <w:vAlign w:val="center"/>
            <w:hideMark/>
          </w:tcPr>
          <w:p w14:paraId="5796583C" w14:textId="77777777" w:rsidR="006679E1" w:rsidRPr="006679E1" w:rsidRDefault="006679E1" w:rsidP="00F6561C">
            <w:pPr>
              <w:spacing w:line="240" w:lineRule="auto"/>
              <w:jc w:val="center"/>
              <w:rPr>
                <w:rFonts w:eastAsia="Times New Roman"/>
              </w:rPr>
            </w:pPr>
          </w:p>
        </w:tc>
      </w:tr>
      <w:tr w:rsidR="009D3559" w:rsidRPr="006679E1" w14:paraId="61A47CF5" w14:textId="77777777" w:rsidTr="006679E1">
        <w:trPr>
          <w:divId w:val="495730054"/>
          <w:trHeight w:val="645"/>
        </w:trPr>
        <w:tc>
          <w:tcPr>
            <w:tcW w:w="915" w:type="dxa"/>
            <w:tcBorders>
              <w:top w:val="nil"/>
              <w:left w:val="single" w:sz="4" w:space="0" w:color="000000"/>
              <w:bottom w:val="single" w:sz="4" w:space="0" w:color="000000"/>
              <w:right w:val="single" w:sz="4" w:space="0" w:color="000000"/>
            </w:tcBorders>
            <w:noWrap/>
            <w:vAlign w:val="center"/>
          </w:tcPr>
          <w:p w14:paraId="2D67EC55" w14:textId="76BB4B11" w:rsidR="009D3559" w:rsidRPr="006679E1" w:rsidRDefault="009D3559" w:rsidP="00F6561C">
            <w:pPr>
              <w:spacing w:line="240" w:lineRule="auto"/>
              <w:jc w:val="center"/>
              <w:rPr>
                <w:rFonts w:eastAsia="Times New Roman"/>
                <w:color w:val="000000"/>
              </w:rPr>
            </w:pPr>
            <w:r>
              <w:rPr>
                <w:rFonts w:eastAsia="Times New Roman"/>
                <w:color w:val="000000"/>
              </w:rPr>
              <w:t>3.</w:t>
            </w:r>
          </w:p>
        </w:tc>
        <w:tc>
          <w:tcPr>
            <w:tcW w:w="3900" w:type="dxa"/>
            <w:tcBorders>
              <w:top w:val="nil"/>
              <w:left w:val="nil"/>
              <w:bottom w:val="single" w:sz="4" w:space="0" w:color="000000"/>
              <w:right w:val="single" w:sz="4" w:space="0" w:color="000000"/>
            </w:tcBorders>
            <w:vAlign w:val="center"/>
          </w:tcPr>
          <w:p w14:paraId="06E24A68" w14:textId="5A027D93" w:rsidR="009D3559" w:rsidRPr="006679E1" w:rsidRDefault="009D3559" w:rsidP="00F6561C">
            <w:pPr>
              <w:spacing w:line="240" w:lineRule="auto"/>
              <w:jc w:val="center"/>
              <w:rPr>
                <w:rFonts w:eastAsia="Times New Roman"/>
                <w:color w:val="000000"/>
              </w:rPr>
            </w:pPr>
            <w:r>
              <w:rPr>
                <w:rFonts w:eastAsia="Times New Roman"/>
                <w:color w:val="000000"/>
              </w:rPr>
              <w:t>Biedrība "Mammas var!"</w:t>
            </w:r>
          </w:p>
        </w:tc>
        <w:tc>
          <w:tcPr>
            <w:tcW w:w="3118" w:type="dxa"/>
            <w:tcBorders>
              <w:top w:val="nil"/>
              <w:left w:val="nil"/>
              <w:bottom w:val="single" w:sz="4" w:space="0" w:color="000000"/>
              <w:right w:val="single" w:sz="4" w:space="0" w:color="000000"/>
            </w:tcBorders>
            <w:shd w:val="clear" w:color="FEF2CB" w:fill="FEF2CB"/>
            <w:noWrap/>
            <w:vAlign w:val="center"/>
          </w:tcPr>
          <w:p w14:paraId="324D1CDF" w14:textId="28DF6DA9" w:rsidR="009D3559" w:rsidRPr="006679E1" w:rsidRDefault="009D3559" w:rsidP="00F6561C">
            <w:pPr>
              <w:spacing w:line="240" w:lineRule="auto"/>
              <w:jc w:val="center"/>
              <w:rPr>
                <w:rFonts w:eastAsia="Times New Roman"/>
                <w:color w:val="000000"/>
              </w:rPr>
            </w:pPr>
            <w:r>
              <w:rPr>
                <w:rFonts w:eastAsia="Times New Roman"/>
                <w:color w:val="000000"/>
              </w:rPr>
              <w:t>Ķer un servē bumbu</w:t>
            </w:r>
          </w:p>
        </w:tc>
        <w:tc>
          <w:tcPr>
            <w:tcW w:w="1701" w:type="dxa"/>
            <w:tcBorders>
              <w:top w:val="nil"/>
              <w:left w:val="nil"/>
              <w:bottom w:val="single" w:sz="4" w:space="0" w:color="000000"/>
              <w:right w:val="single" w:sz="4" w:space="0" w:color="000000"/>
            </w:tcBorders>
            <w:shd w:val="clear" w:color="FEF2CB" w:fill="FEF2CB"/>
            <w:noWrap/>
            <w:vAlign w:val="center"/>
          </w:tcPr>
          <w:p w14:paraId="53596D7A" w14:textId="50F6320D" w:rsidR="009D3559" w:rsidRDefault="00592CAE" w:rsidP="00F6561C">
            <w:pPr>
              <w:spacing w:line="240" w:lineRule="auto"/>
              <w:jc w:val="center"/>
              <w:rPr>
                <w:rFonts w:eastAsia="Times New Roman"/>
                <w:color w:val="000000"/>
              </w:rPr>
            </w:pPr>
            <w:r>
              <w:rPr>
                <w:rFonts w:eastAsia="Times New Roman"/>
                <w:color w:val="000000"/>
              </w:rPr>
              <w:t>22</w:t>
            </w:r>
          </w:p>
        </w:tc>
        <w:tc>
          <w:tcPr>
            <w:tcW w:w="236" w:type="dxa"/>
            <w:vAlign w:val="center"/>
          </w:tcPr>
          <w:p w14:paraId="28C9D2B0" w14:textId="77777777" w:rsidR="009D3559" w:rsidRPr="006679E1" w:rsidRDefault="009D3559" w:rsidP="00F6561C">
            <w:pPr>
              <w:spacing w:line="240" w:lineRule="auto"/>
              <w:jc w:val="center"/>
              <w:rPr>
                <w:rFonts w:eastAsia="Times New Roman"/>
              </w:rPr>
            </w:pPr>
          </w:p>
        </w:tc>
      </w:tr>
      <w:tr w:rsidR="006679E1" w:rsidRPr="006679E1" w14:paraId="6A7CF89F" w14:textId="77777777" w:rsidTr="006679E1">
        <w:trPr>
          <w:divId w:val="495730054"/>
          <w:trHeight w:val="300"/>
        </w:trPr>
        <w:tc>
          <w:tcPr>
            <w:tcW w:w="915" w:type="dxa"/>
            <w:tcBorders>
              <w:top w:val="nil"/>
              <w:left w:val="nil"/>
              <w:bottom w:val="nil"/>
              <w:right w:val="nil"/>
            </w:tcBorders>
            <w:noWrap/>
            <w:vAlign w:val="bottom"/>
            <w:hideMark/>
          </w:tcPr>
          <w:p w14:paraId="202EC1C8" w14:textId="77777777" w:rsidR="006679E1" w:rsidRPr="006679E1" w:rsidRDefault="006679E1" w:rsidP="00F6561C">
            <w:pPr>
              <w:spacing w:line="240" w:lineRule="auto"/>
              <w:jc w:val="center"/>
              <w:rPr>
                <w:rFonts w:eastAsia="Times New Roman"/>
                <w:color w:val="000000"/>
              </w:rPr>
            </w:pPr>
          </w:p>
        </w:tc>
        <w:tc>
          <w:tcPr>
            <w:tcW w:w="3900" w:type="dxa"/>
            <w:tcBorders>
              <w:top w:val="nil"/>
              <w:left w:val="nil"/>
              <w:bottom w:val="nil"/>
              <w:right w:val="nil"/>
            </w:tcBorders>
            <w:noWrap/>
            <w:vAlign w:val="bottom"/>
            <w:hideMark/>
          </w:tcPr>
          <w:p w14:paraId="3CCCCA2E" w14:textId="77777777" w:rsidR="006679E1" w:rsidRPr="006679E1" w:rsidRDefault="006679E1" w:rsidP="00F6561C">
            <w:pPr>
              <w:spacing w:line="240" w:lineRule="auto"/>
              <w:jc w:val="center"/>
              <w:rPr>
                <w:rFonts w:eastAsia="Times New Roman"/>
              </w:rPr>
            </w:pPr>
          </w:p>
        </w:tc>
        <w:tc>
          <w:tcPr>
            <w:tcW w:w="3118" w:type="dxa"/>
            <w:tcBorders>
              <w:top w:val="nil"/>
              <w:left w:val="nil"/>
              <w:bottom w:val="nil"/>
              <w:right w:val="nil"/>
            </w:tcBorders>
            <w:noWrap/>
            <w:vAlign w:val="bottom"/>
            <w:hideMark/>
          </w:tcPr>
          <w:p w14:paraId="17752D37" w14:textId="77777777" w:rsidR="006679E1" w:rsidRPr="006679E1" w:rsidRDefault="006679E1" w:rsidP="00F6561C">
            <w:pPr>
              <w:spacing w:line="240" w:lineRule="auto"/>
              <w:jc w:val="center"/>
              <w:rPr>
                <w:rFonts w:eastAsia="Times New Roman"/>
              </w:rPr>
            </w:pPr>
          </w:p>
        </w:tc>
        <w:tc>
          <w:tcPr>
            <w:tcW w:w="1701" w:type="dxa"/>
            <w:tcBorders>
              <w:top w:val="nil"/>
              <w:left w:val="nil"/>
              <w:bottom w:val="nil"/>
              <w:right w:val="nil"/>
            </w:tcBorders>
            <w:noWrap/>
            <w:vAlign w:val="bottom"/>
            <w:hideMark/>
          </w:tcPr>
          <w:p w14:paraId="05545D0B" w14:textId="77777777" w:rsidR="006679E1" w:rsidRPr="006679E1" w:rsidRDefault="006679E1" w:rsidP="00F6561C">
            <w:pPr>
              <w:spacing w:line="240" w:lineRule="auto"/>
              <w:jc w:val="center"/>
              <w:rPr>
                <w:rFonts w:eastAsia="Times New Roman"/>
              </w:rPr>
            </w:pPr>
          </w:p>
        </w:tc>
        <w:tc>
          <w:tcPr>
            <w:tcW w:w="236" w:type="dxa"/>
            <w:vAlign w:val="center"/>
            <w:hideMark/>
          </w:tcPr>
          <w:p w14:paraId="10821C1B" w14:textId="77777777" w:rsidR="006679E1" w:rsidRPr="006679E1" w:rsidRDefault="006679E1" w:rsidP="00F6561C">
            <w:pPr>
              <w:spacing w:line="240" w:lineRule="auto"/>
              <w:jc w:val="center"/>
              <w:rPr>
                <w:rFonts w:eastAsia="Times New Roman"/>
              </w:rPr>
            </w:pPr>
          </w:p>
        </w:tc>
      </w:tr>
      <w:tr w:rsidR="006679E1" w:rsidRPr="006679E1" w14:paraId="26A9A01F" w14:textId="77777777" w:rsidTr="006679E1">
        <w:trPr>
          <w:divId w:val="495730054"/>
          <w:trHeight w:val="300"/>
        </w:trPr>
        <w:tc>
          <w:tcPr>
            <w:tcW w:w="9634" w:type="dxa"/>
            <w:gridSpan w:val="4"/>
            <w:tcBorders>
              <w:top w:val="single" w:sz="4" w:space="0" w:color="000000"/>
              <w:left w:val="single" w:sz="4" w:space="0" w:color="000000"/>
              <w:bottom w:val="single" w:sz="4" w:space="0" w:color="000000"/>
              <w:right w:val="single" w:sz="4" w:space="0" w:color="000000"/>
            </w:tcBorders>
            <w:shd w:val="clear" w:color="E7E6E6" w:fill="E7E6E6"/>
            <w:vAlign w:val="center"/>
            <w:hideMark/>
          </w:tcPr>
          <w:p w14:paraId="575ACA2C"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Kocēnu apvienības teritorija</w:t>
            </w:r>
          </w:p>
        </w:tc>
        <w:tc>
          <w:tcPr>
            <w:tcW w:w="236" w:type="dxa"/>
            <w:vAlign w:val="center"/>
            <w:hideMark/>
          </w:tcPr>
          <w:p w14:paraId="510ACEBA" w14:textId="77777777" w:rsidR="006679E1" w:rsidRPr="006679E1" w:rsidRDefault="006679E1" w:rsidP="00F6561C">
            <w:pPr>
              <w:spacing w:line="240" w:lineRule="auto"/>
              <w:jc w:val="center"/>
              <w:rPr>
                <w:rFonts w:eastAsia="Times New Roman"/>
              </w:rPr>
            </w:pPr>
          </w:p>
        </w:tc>
      </w:tr>
      <w:tr w:rsidR="006679E1" w:rsidRPr="006679E1" w14:paraId="09CE25D6" w14:textId="77777777" w:rsidTr="006679E1">
        <w:trPr>
          <w:divId w:val="495730054"/>
          <w:trHeight w:val="300"/>
        </w:trPr>
        <w:tc>
          <w:tcPr>
            <w:tcW w:w="915" w:type="dxa"/>
            <w:vMerge w:val="restart"/>
            <w:tcBorders>
              <w:top w:val="nil"/>
              <w:left w:val="single" w:sz="4" w:space="0" w:color="000000"/>
              <w:bottom w:val="single" w:sz="4" w:space="0" w:color="000000"/>
              <w:right w:val="single" w:sz="4" w:space="0" w:color="000000"/>
            </w:tcBorders>
            <w:vAlign w:val="center"/>
            <w:hideMark/>
          </w:tcPr>
          <w:p w14:paraId="547083FA" w14:textId="77777777" w:rsidR="006679E1" w:rsidRPr="006679E1" w:rsidRDefault="006679E1" w:rsidP="00F6561C">
            <w:pPr>
              <w:spacing w:line="240" w:lineRule="auto"/>
              <w:jc w:val="center"/>
              <w:rPr>
                <w:rFonts w:eastAsia="Times New Roman"/>
                <w:b/>
                <w:bCs/>
                <w:color w:val="000000"/>
              </w:rPr>
            </w:pPr>
            <w:proofErr w:type="spellStart"/>
            <w:r w:rsidRPr="006679E1">
              <w:rPr>
                <w:rFonts w:eastAsia="Times New Roman"/>
                <w:b/>
                <w:bCs/>
                <w:color w:val="000000"/>
              </w:rPr>
              <w:t>N.p.k</w:t>
            </w:r>
            <w:proofErr w:type="spellEnd"/>
            <w:r w:rsidRPr="006679E1">
              <w:rPr>
                <w:rFonts w:eastAsia="Times New Roman"/>
                <w:b/>
                <w:bCs/>
                <w:color w:val="000000"/>
              </w:rPr>
              <w:t>.</w:t>
            </w:r>
          </w:p>
        </w:tc>
        <w:tc>
          <w:tcPr>
            <w:tcW w:w="3900" w:type="dxa"/>
            <w:vMerge w:val="restart"/>
            <w:tcBorders>
              <w:top w:val="nil"/>
              <w:left w:val="single" w:sz="4" w:space="0" w:color="000000"/>
              <w:bottom w:val="single" w:sz="4" w:space="0" w:color="000000"/>
              <w:right w:val="single" w:sz="4" w:space="0" w:color="000000"/>
            </w:tcBorders>
            <w:vAlign w:val="center"/>
            <w:hideMark/>
          </w:tcPr>
          <w:p w14:paraId="7B83E8EE"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Nosaukums (juridiskais)</w:t>
            </w:r>
          </w:p>
        </w:tc>
        <w:tc>
          <w:tcPr>
            <w:tcW w:w="3118"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0E8BEDDF"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Pārstāvētais sporta veids</w:t>
            </w:r>
          </w:p>
        </w:tc>
        <w:tc>
          <w:tcPr>
            <w:tcW w:w="1701"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29313DC8"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Biedru skaits</w:t>
            </w:r>
          </w:p>
        </w:tc>
        <w:tc>
          <w:tcPr>
            <w:tcW w:w="236" w:type="dxa"/>
            <w:vAlign w:val="center"/>
            <w:hideMark/>
          </w:tcPr>
          <w:p w14:paraId="611BFD38" w14:textId="77777777" w:rsidR="006679E1" w:rsidRPr="006679E1" w:rsidRDefault="006679E1" w:rsidP="00F6561C">
            <w:pPr>
              <w:spacing w:line="240" w:lineRule="auto"/>
              <w:jc w:val="center"/>
              <w:rPr>
                <w:rFonts w:eastAsia="Times New Roman"/>
              </w:rPr>
            </w:pPr>
          </w:p>
        </w:tc>
      </w:tr>
      <w:tr w:rsidR="006679E1" w:rsidRPr="006679E1" w14:paraId="48C0890E" w14:textId="77777777" w:rsidTr="006679E1">
        <w:trPr>
          <w:divId w:val="495730054"/>
          <w:trHeight w:val="50"/>
        </w:trPr>
        <w:tc>
          <w:tcPr>
            <w:tcW w:w="915" w:type="dxa"/>
            <w:vMerge/>
            <w:tcBorders>
              <w:top w:val="nil"/>
              <w:left w:val="single" w:sz="4" w:space="0" w:color="000000"/>
              <w:bottom w:val="single" w:sz="4" w:space="0" w:color="000000"/>
              <w:right w:val="single" w:sz="4" w:space="0" w:color="000000"/>
            </w:tcBorders>
            <w:vAlign w:val="center"/>
            <w:hideMark/>
          </w:tcPr>
          <w:p w14:paraId="448E4A13" w14:textId="77777777" w:rsidR="006679E1" w:rsidRPr="006679E1" w:rsidRDefault="006679E1" w:rsidP="00F6561C">
            <w:pPr>
              <w:spacing w:line="240" w:lineRule="auto"/>
              <w:jc w:val="center"/>
              <w:rPr>
                <w:rFonts w:eastAsia="Times New Roman"/>
                <w:b/>
                <w:bCs/>
                <w:color w:val="000000"/>
              </w:rPr>
            </w:pPr>
          </w:p>
        </w:tc>
        <w:tc>
          <w:tcPr>
            <w:tcW w:w="3900" w:type="dxa"/>
            <w:vMerge/>
            <w:tcBorders>
              <w:top w:val="nil"/>
              <w:left w:val="single" w:sz="4" w:space="0" w:color="000000"/>
              <w:bottom w:val="single" w:sz="4" w:space="0" w:color="000000"/>
              <w:right w:val="single" w:sz="4" w:space="0" w:color="000000"/>
            </w:tcBorders>
            <w:vAlign w:val="center"/>
            <w:hideMark/>
          </w:tcPr>
          <w:p w14:paraId="21BC91BF" w14:textId="77777777" w:rsidR="006679E1" w:rsidRPr="006679E1" w:rsidRDefault="006679E1" w:rsidP="00F6561C">
            <w:pPr>
              <w:spacing w:line="240" w:lineRule="auto"/>
              <w:jc w:val="center"/>
              <w:rPr>
                <w:rFonts w:eastAsia="Times New Roman"/>
                <w:b/>
                <w:bCs/>
                <w:color w:val="000000"/>
              </w:rPr>
            </w:pPr>
          </w:p>
        </w:tc>
        <w:tc>
          <w:tcPr>
            <w:tcW w:w="3118" w:type="dxa"/>
            <w:vMerge/>
            <w:tcBorders>
              <w:top w:val="nil"/>
              <w:left w:val="single" w:sz="4" w:space="0" w:color="000000"/>
              <w:bottom w:val="single" w:sz="4" w:space="0" w:color="000000"/>
              <w:right w:val="single" w:sz="4" w:space="0" w:color="000000"/>
            </w:tcBorders>
            <w:vAlign w:val="center"/>
            <w:hideMark/>
          </w:tcPr>
          <w:p w14:paraId="5A3013DE" w14:textId="77777777" w:rsidR="006679E1" w:rsidRPr="006679E1" w:rsidRDefault="006679E1" w:rsidP="00F6561C">
            <w:pPr>
              <w:spacing w:line="240" w:lineRule="auto"/>
              <w:jc w:val="center"/>
              <w:rPr>
                <w:rFonts w:eastAsia="Times New Roman"/>
                <w:b/>
                <w:bCs/>
                <w:color w:val="000000"/>
              </w:rPr>
            </w:pPr>
          </w:p>
        </w:tc>
        <w:tc>
          <w:tcPr>
            <w:tcW w:w="1701" w:type="dxa"/>
            <w:vMerge/>
            <w:tcBorders>
              <w:top w:val="nil"/>
              <w:left w:val="single" w:sz="4" w:space="0" w:color="000000"/>
              <w:bottom w:val="single" w:sz="4" w:space="0" w:color="000000"/>
              <w:right w:val="single" w:sz="4" w:space="0" w:color="000000"/>
            </w:tcBorders>
            <w:vAlign w:val="center"/>
            <w:hideMark/>
          </w:tcPr>
          <w:p w14:paraId="0177106E" w14:textId="77777777" w:rsidR="006679E1" w:rsidRPr="006679E1" w:rsidRDefault="006679E1" w:rsidP="00F6561C">
            <w:pPr>
              <w:spacing w:line="240" w:lineRule="auto"/>
              <w:jc w:val="center"/>
              <w:rPr>
                <w:rFonts w:eastAsia="Times New Roman"/>
                <w:b/>
                <w:bCs/>
                <w:color w:val="000000"/>
              </w:rPr>
            </w:pPr>
          </w:p>
        </w:tc>
        <w:tc>
          <w:tcPr>
            <w:tcW w:w="236" w:type="dxa"/>
            <w:tcBorders>
              <w:top w:val="nil"/>
              <w:left w:val="nil"/>
              <w:bottom w:val="nil"/>
              <w:right w:val="nil"/>
            </w:tcBorders>
            <w:noWrap/>
            <w:vAlign w:val="bottom"/>
            <w:hideMark/>
          </w:tcPr>
          <w:p w14:paraId="4FBE0B33" w14:textId="77777777" w:rsidR="006679E1" w:rsidRPr="006679E1" w:rsidRDefault="006679E1" w:rsidP="00F6561C">
            <w:pPr>
              <w:spacing w:line="240" w:lineRule="auto"/>
              <w:jc w:val="center"/>
              <w:rPr>
                <w:rFonts w:eastAsia="Times New Roman"/>
                <w:b/>
                <w:bCs/>
                <w:color w:val="000000"/>
              </w:rPr>
            </w:pPr>
          </w:p>
        </w:tc>
      </w:tr>
      <w:tr w:rsidR="006679E1" w:rsidRPr="006679E1" w14:paraId="7C14BB34" w14:textId="77777777" w:rsidTr="006679E1">
        <w:trPr>
          <w:divId w:val="495730054"/>
          <w:trHeight w:val="510"/>
        </w:trPr>
        <w:tc>
          <w:tcPr>
            <w:tcW w:w="915" w:type="dxa"/>
            <w:tcBorders>
              <w:top w:val="nil"/>
              <w:left w:val="single" w:sz="4" w:space="0" w:color="000000"/>
              <w:bottom w:val="single" w:sz="4" w:space="0" w:color="000000"/>
              <w:right w:val="single" w:sz="4" w:space="0" w:color="000000"/>
            </w:tcBorders>
            <w:noWrap/>
            <w:vAlign w:val="center"/>
            <w:hideMark/>
          </w:tcPr>
          <w:p w14:paraId="1D56C81D"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1.</w:t>
            </w:r>
          </w:p>
        </w:tc>
        <w:tc>
          <w:tcPr>
            <w:tcW w:w="3900" w:type="dxa"/>
            <w:tcBorders>
              <w:top w:val="nil"/>
              <w:left w:val="nil"/>
              <w:bottom w:val="single" w:sz="4" w:space="0" w:color="000000"/>
              <w:right w:val="single" w:sz="4" w:space="0" w:color="000000"/>
            </w:tcBorders>
            <w:vAlign w:val="center"/>
            <w:hideMark/>
          </w:tcPr>
          <w:p w14:paraId="2547B4D6"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"Kocēnu sporta klubs"</w:t>
            </w:r>
          </w:p>
        </w:tc>
        <w:tc>
          <w:tcPr>
            <w:tcW w:w="3118" w:type="dxa"/>
            <w:tcBorders>
              <w:top w:val="nil"/>
              <w:left w:val="nil"/>
              <w:bottom w:val="single" w:sz="4" w:space="0" w:color="000000"/>
              <w:right w:val="single" w:sz="4" w:space="0" w:color="000000"/>
            </w:tcBorders>
            <w:shd w:val="clear" w:color="FEF2CB" w:fill="FEF2CB"/>
            <w:noWrap/>
            <w:vAlign w:val="center"/>
            <w:hideMark/>
          </w:tcPr>
          <w:p w14:paraId="4AF14757" w14:textId="2B8D7D3A" w:rsidR="006679E1" w:rsidRPr="006679E1" w:rsidRDefault="006679E1" w:rsidP="00F6561C">
            <w:pPr>
              <w:spacing w:line="240" w:lineRule="auto"/>
              <w:jc w:val="center"/>
              <w:rPr>
                <w:rFonts w:eastAsia="Times New Roman"/>
                <w:color w:val="000000"/>
              </w:rPr>
            </w:pPr>
            <w:r w:rsidRPr="006679E1">
              <w:rPr>
                <w:rFonts w:eastAsia="Times New Roman"/>
                <w:color w:val="000000"/>
              </w:rPr>
              <w:t>Florbols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254AA707" w14:textId="2DB9F1AC" w:rsidR="006679E1" w:rsidRPr="006679E1" w:rsidRDefault="00B214B5" w:rsidP="00F6561C">
            <w:pPr>
              <w:spacing w:line="240" w:lineRule="auto"/>
              <w:jc w:val="center"/>
              <w:rPr>
                <w:rFonts w:eastAsia="Times New Roman"/>
                <w:color w:val="000000"/>
              </w:rPr>
            </w:pPr>
            <w:r>
              <w:rPr>
                <w:rFonts w:eastAsia="Times New Roman"/>
                <w:color w:val="000000"/>
              </w:rPr>
              <w:t>270</w:t>
            </w:r>
          </w:p>
        </w:tc>
        <w:tc>
          <w:tcPr>
            <w:tcW w:w="236" w:type="dxa"/>
            <w:vAlign w:val="center"/>
            <w:hideMark/>
          </w:tcPr>
          <w:p w14:paraId="3BF689E4" w14:textId="77777777" w:rsidR="006679E1" w:rsidRPr="006679E1" w:rsidRDefault="006679E1" w:rsidP="00F6561C">
            <w:pPr>
              <w:spacing w:line="240" w:lineRule="auto"/>
              <w:jc w:val="center"/>
              <w:rPr>
                <w:rFonts w:eastAsia="Times New Roman"/>
              </w:rPr>
            </w:pPr>
          </w:p>
        </w:tc>
      </w:tr>
      <w:tr w:rsidR="006679E1" w:rsidRPr="006679E1" w14:paraId="7388A380" w14:textId="77777777" w:rsidTr="006679E1">
        <w:trPr>
          <w:divId w:val="495730054"/>
          <w:trHeight w:val="435"/>
        </w:trPr>
        <w:tc>
          <w:tcPr>
            <w:tcW w:w="915" w:type="dxa"/>
            <w:tcBorders>
              <w:top w:val="nil"/>
              <w:left w:val="single" w:sz="4" w:space="0" w:color="000000"/>
              <w:bottom w:val="single" w:sz="4" w:space="0" w:color="000000"/>
              <w:right w:val="single" w:sz="4" w:space="0" w:color="000000"/>
            </w:tcBorders>
            <w:noWrap/>
            <w:vAlign w:val="center"/>
            <w:hideMark/>
          </w:tcPr>
          <w:p w14:paraId="425EAFC1"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2.</w:t>
            </w:r>
          </w:p>
        </w:tc>
        <w:tc>
          <w:tcPr>
            <w:tcW w:w="3900" w:type="dxa"/>
            <w:tcBorders>
              <w:top w:val="nil"/>
              <w:left w:val="nil"/>
              <w:bottom w:val="single" w:sz="4" w:space="0" w:color="000000"/>
              <w:right w:val="single" w:sz="4" w:space="0" w:color="000000"/>
            </w:tcBorders>
            <w:vAlign w:val="center"/>
            <w:hideMark/>
          </w:tcPr>
          <w:p w14:paraId="45894E50"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"Lino.lv"</w:t>
            </w:r>
          </w:p>
        </w:tc>
        <w:tc>
          <w:tcPr>
            <w:tcW w:w="3118" w:type="dxa"/>
            <w:tcBorders>
              <w:top w:val="nil"/>
              <w:left w:val="nil"/>
              <w:bottom w:val="single" w:sz="4" w:space="0" w:color="000000"/>
              <w:right w:val="single" w:sz="4" w:space="0" w:color="000000"/>
            </w:tcBorders>
            <w:shd w:val="clear" w:color="FEF2CB" w:fill="FEF2CB"/>
            <w:noWrap/>
            <w:vAlign w:val="center"/>
            <w:hideMark/>
          </w:tcPr>
          <w:p w14:paraId="3F8E2CAD"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Florbols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4C54CBFA"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2</w:t>
            </w:r>
          </w:p>
        </w:tc>
        <w:tc>
          <w:tcPr>
            <w:tcW w:w="236" w:type="dxa"/>
            <w:vAlign w:val="center"/>
            <w:hideMark/>
          </w:tcPr>
          <w:p w14:paraId="6C221B92" w14:textId="77777777" w:rsidR="006679E1" w:rsidRPr="006679E1" w:rsidRDefault="006679E1" w:rsidP="00F6561C">
            <w:pPr>
              <w:spacing w:line="240" w:lineRule="auto"/>
              <w:jc w:val="center"/>
              <w:rPr>
                <w:rFonts w:eastAsia="Times New Roman"/>
              </w:rPr>
            </w:pPr>
          </w:p>
        </w:tc>
      </w:tr>
      <w:tr w:rsidR="006679E1" w:rsidRPr="006679E1" w14:paraId="0ED41E79" w14:textId="77777777" w:rsidTr="006679E1">
        <w:trPr>
          <w:divId w:val="495730054"/>
          <w:trHeight w:val="465"/>
        </w:trPr>
        <w:tc>
          <w:tcPr>
            <w:tcW w:w="915" w:type="dxa"/>
            <w:tcBorders>
              <w:top w:val="nil"/>
              <w:left w:val="single" w:sz="4" w:space="0" w:color="000000"/>
              <w:bottom w:val="single" w:sz="4" w:space="0" w:color="000000"/>
              <w:right w:val="single" w:sz="4" w:space="0" w:color="000000"/>
            </w:tcBorders>
            <w:noWrap/>
            <w:vAlign w:val="center"/>
            <w:hideMark/>
          </w:tcPr>
          <w:p w14:paraId="5BF56241"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3.</w:t>
            </w:r>
          </w:p>
        </w:tc>
        <w:tc>
          <w:tcPr>
            <w:tcW w:w="3900" w:type="dxa"/>
            <w:tcBorders>
              <w:top w:val="nil"/>
              <w:left w:val="nil"/>
              <w:bottom w:val="single" w:sz="4" w:space="0" w:color="000000"/>
              <w:right w:val="single" w:sz="4" w:space="0" w:color="000000"/>
            </w:tcBorders>
            <w:vAlign w:val="center"/>
            <w:hideMark/>
          </w:tcPr>
          <w:p w14:paraId="6FC74215"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w:t>
            </w:r>
            <w:proofErr w:type="spellStart"/>
            <w:r w:rsidRPr="006679E1">
              <w:rPr>
                <w:rFonts w:eastAsia="Times New Roman"/>
                <w:color w:val="000000"/>
              </w:rPr>
              <w:t>Kokmuiža</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EF2CB" w:fill="FEF2CB"/>
            <w:noWrap/>
            <w:vAlign w:val="center"/>
            <w:hideMark/>
          </w:tcPr>
          <w:p w14:paraId="4A3F241A"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Jāšanas sports</w:t>
            </w:r>
          </w:p>
        </w:tc>
        <w:tc>
          <w:tcPr>
            <w:tcW w:w="1701" w:type="dxa"/>
            <w:tcBorders>
              <w:top w:val="nil"/>
              <w:left w:val="nil"/>
              <w:bottom w:val="single" w:sz="4" w:space="0" w:color="000000"/>
              <w:right w:val="single" w:sz="4" w:space="0" w:color="000000"/>
            </w:tcBorders>
            <w:shd w:val="clear" w:color="FEF2CB" w:fill="FEF2CB"/>
            <w:noWrap/>
            <w:vAlign w:val="center"/>
            <w:hideMark/>
          </w:tcPr>
          <w:p w14:paraId="7358D8AD" w14:textId="4799F2ED" w:rsidR="006679E1" w:rsidRPr="006679E1" w:rsidRDefault="005616B3" w:rsidP="00F6561C">
            <w:pPr>
              <w:spacing w:line="240" w:lineRule="auto"/>
              <w:jc w:val="center"/>
              <w:rPr>
                <w:rFonts w:eastAsia="Times New Roman"/>
                <w:color w:val="000000"/>
              </w:rPr>
            </w:pPr>
            <w:r>
              <w:rPr>
                <w:rFonts w:eastAsia="Times New Roman"/>
                <w:color w:val="000000"/>
              </w:rPr>
              <w:t>47</w:t>
            </w:r>
          </w:p>
        </w:tc>
        <w:tc>
          <w:tcPr>
            <w:tcW w:w="236" w:type="dxa"/>
            <w:vAlign w:val="center"/>
            <w:hideMark/>
          </w:tcPr>
          <w:p w14:paraId="327D5FE2" w14:textId="77777777" w:rsidR="006679E1" w:rsidRPr="006679E1" w:rsidRDefault="006679E1" w:rsidP="00F6561C">
            <w:pPr>
              <w:spacing w:line="240" w:lineRule="auto"/>
              <w:jc w:val="center"/>
              <w:rPr>
                <w:rFonts w:eastAsia="Times New Roman"/>
              </w:rPr>
            </w:pPr>
          </w:p>
        </w:tc>
      </w:tr>
      <w:tr w:rsidR="008B15FE" w:rsidRPr="006679E1" w14:paraId="4490CB52" w14:textId="77777777" w:rsidTr="006679E1">
        <w:trPr>
          <w:divId w:val="495730054"/>
          <w:trHeight w:val="465"/>
        </w:trPr>
        <w:tc>
          <w:tcPr>
            <w:tcW w:w="915" w:type="dxa"/>
            <w:tcBorders>
              <w:top w:val="nil"/>
              <w:left w:val="single" w:sz="4" w:space="0" w:color="000000"/>
              <w:bottom w:val="single" w:sz="4" w:space="0" w:color="000000"/>
              <w:right w:val="single" w:sz="4" w:space="0" w:color="000000"/>
            </w:tcBorders>
            <w:noWrap/>
            <w:vAlign w:val="center"/>
          </w:tcPr>
          <w:p w14:paraId="56DD6770" w14:textId="5CBF8669" w:rsidR="008B15FE" w:rsidRPr="006679E1" w:rsidRDefault="008B15FE" w:rsidP="00F6561C">
            <w:pPr>
              <w:spacing w:line="240" w:lineRule="auto"/>
              <w:jc w:val="center"/>
              <w:rPr>
                <w:rFonts w:eastAsia="Times New Roman"/>
                <w:color w:val="000000"/>
              </w:rPr>
            </w:pPr>
            <w:r>
              <w:rPr>
                <w:rFonts w:eastAsia="Times New Roman"/>
                <w:color w:val="000000"/>
              </w:rPr>
              <w:t>4.</w:t>
            </w:r>
          </w:p>
        </w:tc>
        <w:tc>
          <w:tcPr>
            <w:tcW w:w="3900" w:type="dxa"/>
            <w:tcBorders>
              <w:top w:val="nil"/>
              <w:left w:val="nil"/>
              <w:bottom w:val="single" w:sz="4" w:space="0" w:color="000000"/>
              <w:right w:val="single" w:sz="4" w:space="0" w:color="000000"/>
            </w:tcBorders>
            <w:vAlign w:val="center"/>
          </w:tcPr>
          <w:p w14:paraId="06D60B95" w14:textId="105C9A49" w:rsidR="008B15FE" w:rsidRPr="006679E1" w:rsidRDefault="008B15FE" w:rsidP="00F6561C">
            <w:pPr>
              <w:spacing w:line="240" w:lineRule="auto"/>
              <w:jc w:val="center"/>
              <w:rPr>
                <w:rFonts w:eastAsia="Times New Roman"/>
                <w:color w:val="000000"/>
              </w:rPr>
            </w:pPr>
            <w:r>
              <w:rPr>
                <w:rFonts w:eastAsia="Times New Roman"/>
                <w:color w:val="000000"/>
              </w:rPr>
              <w:t>Biedrība "Impulss 84"</w:t>
            </w:r>
          </w:p>
        </w:tc>
        <w:tc>
          <w:tcPr>
            <w:tcW w:w="3118" w:type="dxa"/>
            <w:tcBorders>
              <w:top w:val="nil"/>
              <w:left w:val="nil"/>
              <w:bottom w:val="single" w:sz="4" w:space="0" w:color="000000"/>
              <w:right w:val="single" w:sz="4" w:space="0" w:color="000000"/>
            </w:tcBorders>
            <w:shd w:val="clear" w:color="FEF2CB" w:fill="FEF2CB"/>
            <w:noWrap/>
            <w:vAlign w:val="center"/>
          </w:tcPr>
          <w:p w14:paraId="5C870913" w14:textId="33E4B3C1" w:rsidR="008B15FE" w:rsidRPr="006679E1" w:rsidRDefault="008B15FE" w:rsidP="00F6561C">
            <w:pPr>
              <w:spacing w:line="240" w:lineRule="auto"/>
              <w:jc w:val="center"/>
              <w:rPr>
                <w:rFonts w:eastAsia="Times New Roman"/>
                <w:color w:val="000000"/>
              </w:rPr>
            </w:pPr>
            <w:r>
              <w:rPr>
                <w:rFonts w:eastAsia="Times New Roman"/>
                <w:color w:val="000000"/>
              </w:rPr>
              <w:t xml:space="preserve">Vieglatlētika, orientēšanās, riteņbraukšana, </w:t>
            </w:r>
            <w:proofErr w:type="spellStart"/>
            <w:r>
              <w:rPr>
                <w:rFonts w:eastAsia="Times New Roman"/>
                <w:color w:val="000000"/>
              </w:rPr>
              <w:t>šautriņmešana</w:t>
            </w:r>
            <w:proofErr w:type="spellEnd"/>
            <w:r>
              <w:rPr>
                <w:rFonts w:eastAsia="Times New Roman"/>
                <w:color w:val="000000"/>
              </w:rPr>
              <w:t>, novuss</w:t>
            </w:r>
          </w:p>
        </w:tc>
        <w:tc>
          <w:tcPr>
            <w:tcW w:w="1701" w:type="dxa"/>
            <w:tcBorders>
              <w:top w:val="nil"/>
              <w:left w:val="nil"/>
              <w:bottom w:val="single" w:sz="4" w:space="0" w:color="000000"/>
              <w:right w:val="single" w:sz="4" w:space="0" w:color="000000"/>
            </w:tcBorders>
            <w:shd w:val="clear" w:color="FEF2CB" w:fill="FEF2CB"/>
            <w:noWrap/>
            <w:vAlign w:val="center"/>
          </w:tcPr>
          <w:p w14:paraId="437415B6" w14:textId="4815471B" w:rsidR="008B15FE" w:rsidRDefault="008B15FE" w:rsidP="00F6561C">
            <w:pPr>
              <w:spacing w:line="240" w:lineRule="auto"/>
              <w:jc w:val="center"/>
              <w:rPr>
                <w:rFonts w:eastAsia="Times New Roman"/>
                <w:color w:val="000000"/>
              </w:rPr>
            </w:pPr>
            <w:r>
              <w:rPr>
                <w:rFonts w:eastAsia="Times New Roman"/>
                <w:color w:val="000000"/>
              </w:rPr>
              <w:t>151</w:t>
            </w:r>
          </w:p>
        </w:tc>
        <w:tc>
          <w:tcPr>
            <w:tcW w:w="236" w:type="dxa"/>
            <w:vAlign w:val="center"/>
          </w:tcPr>
          <w:p w14:paraId="5771D1F7" w14:textId="77777777" w:rsidR="008B15FE" w:rsidRPr="006679E1" w:rsidRDefault="008B15FE" w:rsidP="00F6561C">
            <w:pPr>
              <w:spacing w:line="240" w:lineRule="auto"/>
              <w:jc w:val="center"/>
              <w:rPr>
                <w:rFonts w:eastAsia="Times New Roman"/>
              </w:rPr>
            </w:pPr>
          </w:p>
        </w:tc>
      </w:tr>
      <w:tr w:rsidR="006679E1" w:rsidRPr="006679E1" w14:paraId="6A5D547A" w14:textId="77777777" w:rsidTr="006679E1">
        <w:trPr>
          <w:divId w:val="495730054"/>
          <w:trHeight w:val="330"/>
        </w:trPr>
        <w:tc>
          <w:tcPr>
            <w:tcW w:w="915" w:type="dxa"/>
            <w:tcBorders>
              <w:top w:val="nil"/>
              <w:left w:val="nil"/>
              <w:bottom w:val="nil"/>
              <w:right w:val="nil"/>
            </w:tcBorders>
            <w:noWrap/>
            <w:vAlign w:val="bottom"/>
            <w:hideMark/>
          </w:tcPr>
          <w:p w14:paraId="3C658AC4" w14:textId="77777777" w:rsidR="006679E1" w:rsidRPr="006679E1" w:rsidRDefault="006679E1" w:rsidP="00F6561C">
            <w:pPr>
              <w:spacing w:line="240" w:lineRule="auto"/>
              <w:jc w:val="center"/>
              <w:rPr>
                <w:rFonts w:eastAsia="Times New Roman"/>
                <w:color w:val="000000"/>
              </w:rPr>
            </w:pPr>
          </w:p>
        </w:tc>
        <w:tc>
          <w:tcPr>
            <w:tcW w:w="3900" w:type="dxa"/>
            <w:tcBorders>
              <w:top w:val="nil"/>
              <w:left w:val="nil"/>
              <w:bottom w:val="nil"/>
              <w:right w:val="nil"/>
            </w:tcBorders>
            <w:noWrap/>
            <w:vAlign w:val="bottom"/>
            <w:hideMark/>
          </w:tcPr>
          <w:p w14:paraId="1E8955B9" w14:textId="77777777" w:rsidR="006679E1" w:rsidRPr="006679E1" w:rsidRDefault="006679E1" w:rsidP="00F6561C">
            <w:pPr>
              <w:spacing w:line="240" w:lineRule="auto"/>
              <w:jc w:val="center"/>
              <w:rPr>
                <w:rFonts w:eastAsia="Times New Roman"/>
              </w:rPr>
            </w:pPr>
          </w:p>
        </w:tc>
        <w:tc>
          <w:tcPr>
            <w:tcW w:w="3118" w:type="dxa"/>
            <w:tcBorders>
              <w:top w:val="nil"/>
              <w:left w:val="nil"/>
              <w:bottom w:val="nil"/>
              <w:right w:val="nil"/>
            </w:tcBorders>
            <w:noWrap/>
            <w:vAlign w:val="bottom"/>
            <w:hideMark/>
          </w:tcPr>
          <w:p w14:paraId="15AA6FDA" w14:textId="77777777" w:rsidR="006679E1" w:rsidRPr="006679E1" w:rsidRDefault="006679E1" w:rsidP="00F6561C">
            <w:pPr>
              <w:spacing w:line="240" w:lineRule="auto"/>
              <w:jc w:val="center"/>
              <w:rPr>
                <w:rFonts w:eastAsia="Times New Roman"/>
              </w:rPr>
            </w:pPr>
          </w:p>
        </w:tc>
        <w:tc>
          <w:tcPr>
            <w:tcW w:w="1701" w:type="dxa"/>
            <w:tcBorders>
              <w:top w:val="nil"/>
              <w:left w:val="nil"/>
              <w:bottom w:val="nil"/>
              <w:right w:val="nil"/>
            </w:tcBorders>
            <w:noWrap/>
            <w:vAlign w:val="bottom"/>
            <w:hideMark/>
          </w:tcPr>
          <w:p w14:paraId="4691C946" w14:textId="77777777" w:rsidR="006679E1" w:rsidRPr="006679E1" w:rsidRDefault="006679E1" w:rsidP="00F6561C">
            <w:pPr>
              <w:spacing w:line="240" w:lineRule="auto"/>
              <w:jc w:val="center"/>
              <w:rPr>
                <w:rFonts w:eastAsia="Times New Roman"/>
              </w:rPr>
            </w:pPr>
          </w:p>
        </w:tc>
        <w:tc>
          <w:tcPr>
            <w:tcW w:w="236" w:type="dxa"/>
            <w:vAlign w:val="center"/>
            <w:hideMark/>
          </w:tcPr>
          <w:p w14:paraId="61E35C6B" w14:textId="77777777" w:rsidR="006679E1" w:rsidRPr="006679E1" w:rsidRDefault="006679E1" w:rsidP="00F6561C">
            <w:pPr>
              <w:spacing w:line="240" w:lineRule="auto"/>
              <w:jc w:val="center"/>
              <w:rPr>
                <w:rFonts w:eastAsia="Times New Roman"/>
              </w:rPr>
            </w:pPr>
          </w:p>
        </w:tc>
      </w:tr>
      <w:tr w:rsidR="006679E1" w:rsidRPr="006679E1" w14:paraId="357414C5" w14:textId="77777777" w:rsidTr="006679E1">
        <w:trPr>
          <w:divId w:val="495730054"/>
          <w:trHeight w:val="315"/>
        </w:trPr>
        <w:tc>
          <w:tcPr>
            <w:tcW w:w="9634" w:type="dxa"/>
            <w:gridSpan w:val="4"/>
            <w:tcBorders>
              <w:top w:val="single" w:sz="4" w:space="0" w:color="000000"/>
              <w:left w:val="single" w:sz="4" w:space="0" w:color="000000"/>
              <w:bottom w:val="single" w:sz="4" w:space="0" w:color="000000"/>
              <w:right w:val="single" w:sz="4" w:space="0" w:color="000000"/>
            </w:tcBorders>
            <w:shd w:val="clear" w:color="E7E6E6" w:fill="E7E6E6"/>
            <w:noWrap/>
            <w:vAlign w:val="center"/>
            <w:hideMark/>
          </w:tcPr>
          <w:p w14:paraId="197EC3D5"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Burtnieku un Mazsalacas apvienību teritorijās</w:t>
            </w:r>
          </w:p>
        </w:tc>
        <w:tc>
          <w:tcPr>
            <w:tcW w:w="236" w:type="dxa"/>
            <w:vAlign w:val="center"/>
            <w:hideMark/>
          </w:tcPr>
          <w:p w14:paraId="2F2B915B" w14:textId="77777777" w:rsidR="006679E1" w:rsidRPr="006679E1" w:rsidRDefault="006679E1" w:rsidP="00F6561C">
            <w:pPr>
              <w:spacing w:line="240" w:lineRule="auto"/>
              <w:jc w:val="center"/>
              <w:rPr>
                <w:rFonts w:eastAsia="Times New Roman"/>
              </w:rPr>
            </w:pPr>
          </w:p>
        </w:tc>
      </w:tr>
      <w:tr w:rsidR="006679E1" w:rsidRPr="006679E1" w14:paraId="3DD85426" w14:textId="77777777" w:rsidTr="006679E1">
        <w:trPr>
          <w:divId w:val="495730054"/>
          <w:trHeight w:val="315"/>
        </w:trPr>
        <w:tc>
          <w:tcPr>
            <w:tcW w:w="915" w:type="dxa"/>
            <w:vMerge w:val="restart"/>
            <w:tcBorders>
              <w:top w:val="nil"/>
              <w:left w:val="single" w:sz="4" w:space="0" w:color="000000"/>
              <w:bottom w:val="single" w:sz="4" w:space="0" w:color="000000"/>
              <w:right w:val="single" w:sz="4" w:space="0" w:color="000000"/>
            </w:tcBorders>
            <w:vAlign w:val="center"/>
            <w:hideMark/>
          </w:tcPr>
          <w:p w14:paraId="414D92B2" w14:textId="77777777" w:rsidR="006679E1" w:rsidRPr="006679E1" w:rsidRDefault="006679E1" w:rsidP="00F6561C">
            <w:pPr>
              <w:spacing w:line="240" w:lineRule="auto"/>
              <w:jc w:val="center"/>
              <w:rPr>
                <w:rFonts w:eastAsia="Times New Roman"/>
                <w:b/>
                <w:bCs/>
                <w:color w:val="000000"/>
              </w:rPr>
            </w:pPr>
            <w:proofErr w:type="spellStart"/>
            <w:r w:rsidRPr="006679E1">
              <w:rPr>
                <w:rFonts w:eastAsia="Times New Roman"/>
                <w:b/>
                <w:bCs/>
                <w:color w:val="000000"/>
              </w:rPr>
              <w:t>N.p.k</w:t>
            </w:r>
            <w:proofErr w:type="spellEnd"/>
            <w:r w:rsidRPr="006679E1">
              <w:rPr>
                <w:rFonts w:eastAsia="Times New Roman"/>
                <w:b/>
                <w:bCs/>
                <w:color w:val="000000"/>
              </w:rPr>
              <w:t>.</w:t>
            </w:r>
          </w:p>
        </w:tc>
        <w:tc>
          <w:tcPr>
            <w:tcW w:w="3900" w:type="dxa"/>
            <w:vMerge w:val="restart"/>
            <w:tcBorders>
              <w:top w:val="nil"/>
              <w:left w:val="single" w:sz="4" w:space="0" w:color="000000"/>
              <w:bottom w:val="single" w:sz="4" w:space="0" w:color="000000"/>
              <w:right w:val="single" w:sz="4" w:space="0" w:color="000000"/>
            </w:tcBorders>
            <w:vAlign w:val="center"/>
            <w:hideMark/>
          </w:tcPr>
          <w:p w14:paraId="58019B4B"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Nosaukums (juridiskais)</w:t>
            </w:r>
          </w:p>
        </w:tc>
        <w:tc>
          <w:tcPr>
            <w:tcW w:w="3118"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50AF63E9"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Pārstāvētais sporta veids</w:t>
            </w:r>
          </w:p>
        </w:tc>
        <w:tc>
          <w:tcPr>
            <w:tcW w:w="1701"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7398CF69" w14:textId="77777777" w:rsidR="006679E1" w:rsidRPr="006679E1" w:rsidRDefault="006679E1" w:rsidP="00F6561C">
            <w:pPr>
              <w:spacing w:line="240" w:lineRule="auto"/>
              <w:jc w:val="center"/>
              <w:rPr>
                <w:rFonts w:eastAsia="Times New Roman"/>
                <w:b/>
                <w:bCs/>
                <w:color w:val="000000"/>
              </w:rPr>
            </w:pPr>
            <w:r w:rsidRPr="006679E1">
              <w:rPr>
                <w:rFonts w:eastAsia="Times New Roman"/>
                <w:b/>
                <w:bCs/>
                <w:color w:val="000000"/>
              </w:rPr>
              <w:t>Biedru skaits</w:t>
            </w:r>
          </w:p>
        </w:tc>
        <w:tc>
          <w:tcPr>
            <w:tcW w:w="236" w:type="dxa"/>
            <w:vAlign w:val="center"/>
            <w:hideMark/>
          </w:tcPr>
          <w:p w14:paraId="4859F351" w14:textId="77777777" w:rsidR="006679E1" w:rsidRPr="006679E1" w:rsidRDefault="006679E1" w:rsidP="00F6561C">
            <w:pPr>
              <w:spacing w:line="240" w:lineRule="auto"/>
              <w:jc w:val="center"/>
              <w:rPr>
                <w:rFonts w:eastAsia="Times New Roman"/>
              </w:rPr>
            </w:pPr>
          </w:p>
        </w:tc>
      </w:tr>
      <w:tr w:rsidR="006679E1" w:rsidRPr="006679E1" w14:paraId="01EC13A3" w14:textId="77777777" w:rsidTr="006679E1">
        <w:trPr>
          <w:divId w:val="495730054"/>
          <w:trHeight w:val="50"/>
        </w:trPr>
        <w:tc>
          <w:tcPr>
            <w:tcW w:w="915" w:type="dxa"/>
            <w:vMerge/>
            <w:tcBorders>
              <w:top w:val="nil"/>
              <w:left w:val="single" w:sz="4" w:space="0" w:color="000000"/>
              <w:bottom w:val="single" w:sz="4" w:space="0" w:color="000000"/>
              <w:right w:val="single" w:sz="4" w:space="0" w:color="000000"/>
            </w:tcBorders>
            <w:vAlign w:val="center"/>
            <w:hideMark/>
          </w:tcPr>
          <w:p w14:paraId="2F211AF6" w14:textId="77777777" w:rsidR="006679E1" w:rsidRPr="006679E1" w:rsidRDefault="006679E1" w:rsidP="00F6561C">
            <w:pPr>
              <w:spacing w:line="240" w:lineRule="auto"/>
              <w:jc w:val="center"/>
              <w:rPr>
                <w:rFonts w:eastAsia="Times New Roman"/>
                <w:b/>
                <w:bCs/>
                <w:color w:val="000000"/>
              </w:rPr>
            </w:pPr>
          </w:p>
        </w:tc>
        <w:tc>
          <w:tcPr>
            <w:tcW w:w="3900" w:type="dxa"/>
            <w:vMerge/>
            <w:tcBorders>
              <w:top w:val="nil"/>
              <w:left w:val="single" w:sz="4" w:space="0" w:color="000000"/>
              <w:bottom w:val="single" w:sz="4" w:space="0" w:color="000000"/>
              <w:right w:val="single" w:sz="4" w:space="0" w:color="000000"/>
            </w:tcBorders>
            <w:vAlign w:val="center"/>
            <w:hideMark/>
          </w:tcPr>
          <w:p w14:paraId="24140B16" w14:textId="77777777" w:rsidR="006679E1" w:rsidRPr="006679E1" w:rsidRDefault="006679E1" w:rsidP="00F6561C">
            <w:pPr>
              <w:spacing w:line="240" w:lineRule="auto"/>
              <w:jc w:val="center"/>
              <w:rPr>
                <w:rFonts w:eastAsia="Times New Roman"/>
                <w:b/>
                <w:bCs/>
                <w:color w:val="000000"/>
              </w:rPr>
            </w:pPr>
          </w:p>
        </w:tc>
        <w:tc>
          <w:tcPr>
            <w:tcW w:w="3118" w:type="dxa"/>
            <w:vMerge/>
            <w:tcBorders>
              <w:top w:val="nil"/>
              <w:left w:val="single" w:sz="4" w:space="0" w:color="000000"/>
              <w:bottom w:val="single" w:sz="4" w:space="0" w:color="000000"/>
              <w:right w:val="single" w:sz="4" w:space="0" w:color="000000"/>
            </w:tcBorders>
            <w:vAlign w:val="center"/>
            <w:hideMark/>
          </w:tcPr>
          <w:p w14:paraId="2FFA1BEB" w14:textId="77777777" w:rsidR="006679E1" w:rsidRPr="006679E1" w:rsidRDefault="006679E1" w:rsidP="00F6561C">
            <w:pPr>
              <w:spacing w:line="240" w:lineRule="auto"/>
              <w:jc w:val="center"/>
              <w:rPr>
                <w:rFonts w:eastAsia="Times New Roman"/>
                <w:b/>
                <w:bCs/>
                <w:color w:val="000000"/>
              </w:rPr>
            </w:pPr>
          </w:p>
        </w:tc>
        <w:tc>
          <w:tcPr>
            <w:tcW w:w="1701" w:type="dxa"/>
            <w:vMerge/>
            <w:tcBorders>
              <w:top w:val="nil"/>
              <w:left w:val="single" w:sz="4" w:space="0" w:color="000000"/>
              <w:bottom w:val="single" w:sz="4" w:space="0" w:color="000000"/>
              <w:right w:val="single" w:sz="4" w:space="0" w:color="000000"/>
            </w:tcBorders>
            <w:vAlign w:val="center"/>
            <w:hideMark/>
          </w:tcPr>
          <w:p w14:paraId="290DC071" w14:textId="77777777" w:rsidR="006679E1" w:rsidRPr="006679E1" w:rsidRDefault="006679E1" w:rsidP="00F6561C">
            <w:pPr>
              <w:spacing w:line="240" w:lineRule="auto"/>
              <w:jc w:val="center"/>
              <w:rPr>
                <w:rFonts w:eastAsia="Times New Roman"/>
                <w:b/>
                <w:bCs/>
                <w:color w:val="000000"/>
              </w:rPr>
            </w:pPr>
          </w:p>
        </w:tc>
        <w:tc>
          <w:tcPr>
            <w:tcW w:w="236" w:type="dxa"/>
            <w:tcBorders>
              <w:top w:val="nil"/>
              <w:left w:val="nil"/>
              <w:bottom w:val="nil"/>
              <w:right w:val="nil"/>
            </w:tcBorders>
            <w:noWrap/>
            <w:vAlign w:val="bottom"/>
            <w:hideMark/>
          </w:tcPr>
          <w:p w14:paraId="0F9C8020" w14:textId="77777777" w:rsidR="006679E1" w:rsidRPr="006679E1" w:rsidRDefault="006679E1" w:rsidP="00F6561C">
            <w:pPr>
              <w:spacing w:line="240" w:lineRule="auto"/>
              <w:jc w:val="center"/>
              <w:rPr>
                <w:rFonts w:eastAsia="Times New Roman"/>
                <w:b/>
                <w:bCs/>
                <w:color w:val="000000"/>
              </w:rPr>
            </w:pPr>
          </w:p>
        </w:tc>
      </w:tr>
      <w:tr w:rsidR="006679E1" w:rsidRPr="006679E1" w14:paraId="7AA6543E" w14:textId="77777777" w:rsidTr="006679E1">
        <w:trPr>
          <w:divId w:val="495730054"/>
          <w:trHeight w:val="463"/>
        </w:trPr>
        <w:tc>
          <w:tcPr>
            <w:tcW w:w="915" w:type="dxa"/>
            <w:tcBorders>
              <w:top w:val="nil"/>
              <w:left w:val="single" w:sz="4" w:space="0" w:color="000000"/>
              <w:bottom w:val="single" w:sz="4" w:space="0" w:color="000000"/>
              <w:right w:val="single" w:sz="4" w:space="0" w:color="000000"/>
            </w:tcBorders>
            <w:noWrap/>
            <w:vAlign w:val="center"/>
            <w:hideMark/>
          </w:tcPr>
          <w:p w14:paraId="58B9F6AE"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1.</w:t>
            </w:r>
          </w:p>
        </w:tc>
        <w:tc>
          <w:tcPr>
            <w:tcW w:w="3900" w:type="dxa"/>
            <w:tcBorders>
              <w:top w:val="nil"/>
              <w:left w:val="nil"/>
              <w:bottom w:val="single" w:sz="4" w:space="0" w:color="000000"/>
              <w:right w:val="single" w:sz="4" w:space="0" w:color="000000"/>
            </w:tcBorders>
            <w:vAlign w:val="center"/>
            <w:hideMark/>
          </w:tcPr>
          <w:p w14:paraId="71396054"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"Burtnieku burāšanas klubs"</w:t>
            </w:r>
          </w:p>
        </w:tc>
        <w:tc>
          <w:tcPr>
            <w:tcW w:w="3118" w:type="dxa"/>
            <w:tcBorders>
              <w:top w:val="nil"/>
              <w:left w:val="nil"/>
              <w:bottom w:val="single" w:sz="4" w:space="0" w:color="000000"/>
              <w:right w:val="single" w:sz="4" w:space="0" w:color="000000"/>
            </w:tcBorders>
            <w:shd w:val="clear" w:color="FEF2CB" w:fill="FEF2CB"/>
            <w:vAlign w:val="center"/>
            <w:hideMark/>
          </w:tcPr>
          <w:p w14:paraId="413175AB" w14:textId="77777777" w:rsidR="006679E1" w:rsidRPr="006679E1" w:rsidRDefault="006679E1" w:rsidP="00F6561C">
            <w:pPr>
              <w:spacing w:line="240" w:lineRule="auto"/>
              <w:jc w:val="center"/>
              <w:rPr>
                <w:rFonts w:eastAsia="Times New Roman"/>
                <w:color w:val="000000"/>
              </w:rPr>
            </w:pPr>
            <w:proofErr w:type="spellStart"/>
            <w:r w:rsidRPr="006679E1">
              <w:rPr>
                <w:rFonts w:eastAsia="Times New Roman"/>
                <w:color w:val="000000"/>
              </w:rPr>
              <w:t>Burāšāna</w:t>
            </w:r>
            <w:proofErr w:type="spellEnd"/>
          </w:p>
        </w:tc>
        <w:tc>
          <w:tcPr>
            <w:tcW w:w="1701" w:type="dxa"/>
            <w:tcBorders>
              <w:top w:val="nil"/>
              <w:left w:val="nil"/>
              <w:bottom w:val="single" w:sz="4" w:space="0" w:color="000000"/>
              <w:right w:val="single" w:sz="4" w:space="0" w:color="000000"/>
            </w:tcBorders>
            <w:shd w:val="clear" w:color="FEF2CB" w:fill="FEF2CB"/>
            <w:noWrap/>
            <w:vAlign w:val="center"/>
            <w:hideMark/>
          </w:tcPr>
          <w:p w14:paraId="217C0467"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12</w:t>
            </w:r>
          </w:p>
        </w:tc>
        <w:tc>
          <w:tcPr>
            <w:tcW w:w="236" w:type="dxa"/>
            <w:vAlign w:val="center"/>
            <w:hideMark/>
          </w:tcPr>
          <w:p w14:paraId="2DC1B0BF" w14:textId="77777777" w:rsidR="006679E1" w:rsidRPr="006679E1" w:rsidRDefault="006679E1" w:rsidP="00F6561C">
            <w:pPr>
              <w:spacing w:line="240" w:lineRule="auto"/>
              <w:jc w:val="center"/>
              <w:rPr>
                <w:rFonts w:eastAsia="Times New Roman"/>
              </w:rPr>
            </w:pPr>
          </w:p>
        </w:tc>
      </w:tr>
      <w:tr w:rsidR="006679E1" w:rsidRPr="006679E1" w14:paraId="2D43F267" w14:textId="77777777" w:rsidTr="006679E1">
        <w:trPr>
          <w:divId w:val="495730054"/>
          <w:trHeight w:val="435"/>
        </w:trPr>
        <w:tc>
          <w:tcPr>
            <w:tcW w:w="915" w:type="dxa"/>
            <w:tcBorders>
              <w:top w:val="nil"/>
              <w:left w:val="single" w:sz="4" w:space="0" w:color="000000"/>
              <w:bottom w:val="single" w:sz="4" w:space="0" w:color="000000"/>
              <w:right w:val="single" w:sz="4" w:space="0" w:color="000000"/>
            </w:tcBorders>
            <w:noWrap/>
            <w:vAlign w:val="center"/>
            <w:hideMark/>
          </w:tcPr>
          <w:p w14:paraId="59FACBF4"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2.</w:t>
            </w:r>
          </w:p>
        </w:tc>
        <w:tc>
          <w:tcPr>
            <w:tcW w:w="3900" w:type="dxa"/>
            <w:tcBorders>
              <w:top w:val="nil"/>
              <w:left w:val="nil"/>
              <w:bottom w:val="single" w:sz="4" w:space="0" w:color="000000"/>
              <w:right w:val="single" w:sz="4" w:space="0" w:color="000000"/>
            </w:tcBorders>
            <w:vAlign w:val="center"/>
            <w:hideMark/>
          </w:tcPr>
          <w:p w14:paraId="056F2C2E"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Sporta klubs "</w:t>
            </w:r>
            <w:proofErr w:type="spellStart"/>
            <w:r w:rsidRPr="006679E1">
              <w:rPr>
                <w:rFonts w:eastAsia="Times New Roman"/>
                <w:color w:val="000000"/>
              </w:rPr>
              <w:t>Matīši</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EF2CB" w:fill="FEF2CB"/>
            <w:noWrap/>
            <w:vAlign w:val="center"/>
            <w:hideMark/>
          </w:tcPr>
          <w:p w14:paraId="14FEA0B4" w14:textId="6E09E572" w:rsidR="006679E1" w:rsidRPr="006679E1" w:rsidRDefault="006679E1" w:rsidP="00F6561C">
            <w:pPr>
              <w:spacing w:line="240" w:lineRule="auto"/>
              <w:jc w:val="center"/>
              <w:rPr>
                <w:rFonts w:eastAsia="Times New Roman"/>
                <w:color w:val="000000"/>
              </w:rPr>
            </w:pPr>
            <w:r w:rsidRPr="006679E1">
              <w:rPr>
                <w:rFonts w:eastAsia="Times New Roman"/>
                <w:color w:val="000000"/>
              </w:rPr>
              <w:t>Futbols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0767D184"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25</w:t>
            </w:r>
          </w:p>
        </w:tc>
        <w:tc>
          <w:tcPr>
            <w:tcW w:w="236" w:type="dxa"/>
            <w:vAlign w:val="center"/>
            <w:hideMark/>
          </w:tcPr>
          <w:p w14:paraId="34DD6A4E" w14:textId="77777777" w:rsidR="006679E1" w:rsidRPr="006679E1" w:rsidRDefault="006679E1" w:rsidP="00F6561C">
            <w:pPr>
              <w:spacing w:line="240" w:lineRule="auto"/>
              <w:jc w:val="center"/>
              <w:rPr>
                <w:rFonts w:eastAsia="Times New Roman"/>
              </w:rPr>
            </w:pPr>
          </w:p>
        </w:tc>
      </w:tr>
      <w:tr w:rsidR="006679E1" w:rsidRPr="006679E1" w14:paraId="2CDB9382" w14:textId="77777777" w:rsidTr="006679E1">
        <w:trPr>
          <w:divId w:val="495730054"/>
          <w:trHeight w:val="332"/>
        </w:trPr>
        <w:tc>
          <w:tcPr>
            <w:tcW w:w="915" w:type="dxa"/>
            <w:tcBorders>
              <w:top w:val="nil"/>
              <w:left w:val="single" w:sz="4" w:space="0" w:color="000000"/>
              <w:bottom w:val="single" w:sz="4" w:space="0" w:color="000000"/>
              <w:right w:val="single" w:sz="4" w:space="0" w:color="000000"/>
            </w:tcBorders>
            <w:noWrap/>
            <w:vAlign w:val="center"/>
            <w:hideMark/>
          </w:tcPr>
          <w:p w14:paraId="22B71882"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3.</w:t>
            </w:r>
          </w:p>
        </w:tc>
        <w:tc>
          <w:tcPr>
            <w:tcW w:w="3900" w:type="dxa"/>
            <w:tcBorders>
              <w:top w:val="nil"/>
              <w:left w:val="nil"/>
              <w:bottom w:val="single" w:sz="4" w:space="0" w:color="000000"/>
              <w:right w:val="single" w:sz="4" w:space="0" w:color="000000"/>
            </w:tcBorders>
            <w:vAlign w:val="center"/>
            <w:hideMark/>
          </w:tcPr>
          <w:p w14:paraId="65340AD1" w14:textId="77777777" w:rsidR="006679E1" w:rsidRPr="006679E1" w:rsidRDefault="006679E1" w:rsidP="00F6561C">
            <w:pPr>
              <w:spacing w:line="240" w:lineRule="auto"/>
              <w:jc w:val="center"/>
              <w:rPr>
                <w:rFonts w:eastAsia="Times New Roman"/>
                <w:color w:val="000000"/>
              </w:rPr>
            </w:pPr>
            <w:r w:rsidRPr="006679E1">
              <w:rPr>
                <w:rFonts w:eastAsia="Times New Roman"/>
                <w:color w:val="000000"/>
              </w:rPr>
              <w:t>Biedrība "Pēdu nav"</w:t>
            </w:r>
          </w:p>
        </w:tc>
        <w:tc>
          <w:tcPr>
            <w:tcW w:w="3118" w:type="dxa"/>
            <w:tcBorders>
              <w:top w:val="nil"/>
              <w:left w:val="nil"/>
              <w:bottom w:val="single" w:sz="4" w:space="0" w:color="000000"/>
              <w:right w:val="single" w:sz="4" w:space="0" w:color="000000"/>
            </w:tcBorders>
            <w:shd w:val="clear" w:color="FEF2CB" w:fill="FEF2CB"/>
            <w:vAlign w:val="center"/>
            <w:hideMark/>
          </w:tcPr>
          <w:p w14:paraId="188FDABB" w14:textId="6252DD5F" w:rsidR="006679E1" w:rsidRPr="006679E1" w:rsidRDefault="006679E1" w:rsidP="00F6561C">
            <w:pPr>
              <w:spacing w:line="240" w:lineRule="auto"/>
              <w:jc w:val="center"/>
              <w:rPr>
                <w:rFonts w:eastAsia="Times New Roman"/>
                <w:color w:val="000000"/>
              </w:rPr>
            </w:pPr>
            <w:proofErr w:type="spellStart"/>
            <w:r w:rsidRPr="006679E1">
              <w:rPr>
                <w:rFonts w:eastAsia="Times New Roman"/>
                <w:color w:val="000000"/>
              </w:rPr>
              <w:t>Velobraukšana</w:t>
            </w:r>
            <w:proofErr w:type="spellEnd"/>
            <w:r w:rsidRPr="006679E1">
              <w:rPr>
                <w:rFonts w:eastAsia="Times New Roman"/>
                <w:color w:val="000000"/>
              </w:rPr>
              <w:t xml:space="preserve">, </w:t>
            </w:r>
            <w:r w:rsidR="00F83D9A">
              <w:rPr>
                <w:rFonts w:eastAsia="Times New Roman"/>
                <w:color w:val="000000"/>
              </w:rPr>
              <w:t>f</w:t>
            </w:r>
            <w:r w:rsidRPr="006679E1">
              <w:rPr>
                <w:rFonts w:eastAsia="Times New Roman"/>
                <w:color w:val="000000"/>
              </w:rPr>
              <w:t>lorbols, moto</w:t>
            </w:r>
            <w:r w:rsidR="00F83D9A">
              <w:rPr>
                <w:rFonts w:eastAsia="Times New Roman"/>
                <w:color w:val="000000"/>
              </w:rPr>
              <w:t xml:space="preserve"> un auto sports</w:t>
            </w:r>
          </w:p>
        </w:tc>
        <w:tc>
          <w:tcPr>
            <w:tcW w:w="1701" w:type="dxa"/>
            <w:tcBorders>
              <w:top w:val="nil"/>
              <w:left w:val="nil"/>
              <w:bottom w:val="single" w:sz="4" w:space="0" w:color="000000"/>
              <w:right w:val="single" w:sz="4" w:space="0" w:color="000000"/>
            </w:tcBorders>
            <w:shd w:val="clear" w:color="FEF2CB" w:fill="FEF2CB"/>
            <w:noWrap/>
            <w:vAlign w:val="center"/>
            <w:hideMark/>
          </w:tcPr>
          <w:p w14:paraId="61C6F380" w14:textId="5D202020" w:rsidR="006679E1" w:rsidRPr="006679E1" w:rsidRDefault="006679E1" w:rsidP="00F6561C">
            <w:pPr>
              <w:spacing w:line="240" w:lineRule="auto"/>
              <w:jc w:val="center"/>
              <w:rPr>
                <w:rFonts w:eastAsia="Times New Roman"/>
                <w:color w:val="000000"/>
              </w:rPr>
            </w:pPr>
            <w:r w:rsidRPr="006679E1">
              <w:rPr>
                <w:rFonts w:eastAsia="Times New Roman"/>
                <w:color w:val="000000"/>
              </w:rPr>
              <w:t>4</w:t>
            </w:r>
            <w:r w:rsidR="00F83D9A">
              <w:rPr>
                <w:rFonts w:eastAsia="Times New Roman"/>
                <w:color w:val="000000"/>
              </w:rPr>
              <w:t>6</w:t>
            </w:r>
          </w:p>
        </w:tc>
        <w:tc>
          <w:tcPr>
            <w:tcW w:w="236" w:type="dxa"/>
            <w:vAlign w:val="center"/>
            <w:hideMark/>
          </w:tcPr>
          <w:p w14:paraId="28785EDA" w14:textId="77777777" w:rsidR="006679E1" w:rsidRPr="006679E1" w:rsidRDefault="006679E1" w:rsidP="00F6561C">
            <w:pPr>
              <w:spacing w:line="240" w:lineRule="auto"/>
              <w:jc w:val="center"/>
              <w:rPr>
                <w:rFonts w:eastAsia="Times New Roman"/>
              </w:rPr>
            </w:pPr>
          </w:p>
        </w:tc>
      </w:tr>
      <w:tr w:rsidR="00AA4ADA" w:rsidRPr="006679E1" w14:paraId="1BC3ABD5" w14:textId="77777777" w:rsidTr="002750BB">
        <w:trPr>
          <w:divId w:val="495730054"/>
          <w:trHeight w:val="420"/>
        </w:trPr>
        <w:tc>
          <w:tcPr>
            <w:tcW w:w="915" w:type="dxa"/>
            <w:tcBorders>
              <w:top w:val="nil"/>
              <w:left w:val="single" w:sz="4" w:space="0" w:color="000000"/>
              <w:bottom w:val="single" w:sz="4" w:space="0" w:color="000000"/>
              <w:right w:val="single" w:sz="4" w:space="0" w:color="000000"/>
            </w:tcBorders>
            <w:noWrap/>
            <w:vAlign w:val="center"/>
            <w:hideMark/>
          </w:tcPr>
          <w:p w14:paraId="7EB6B28C"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4.</w:t>
            </w:r>
          </w:p>
        </w:tc>
        <w:tc>
          <w:tcPr>
            <w:tcW w:w="3900" w:type="dxa"/>
            <w:tcBorders>
              <w:top w:val="nil"/>
              <w:left w:val="nil"/>
              <w:bottom w:val="single" w:sz="4" w:space="0" w:color="000000"/>
              <w:right w:val="single" w:sz="4" w:space="0" w:color="000000"/>
            </w:tcBorders>
            <w:vAlign w:val="center"/>
          </w:tcPr>
          <w:p w14:paraId="41EC9A46" w14:textId="35E557F2"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"Mazsalaca/Ramata"</w:t>
            </w:r>
          </w:p>
        </w:tc>
        <w:tc>
          <w:tcPr>
            <w:tcW w:w="3118" w:type="dxa"/>
            <w:tcBorders>
              <w:top w:val="nil"/>
              <w:left w:val="nil"/>
              <w:bottom w:val="single" w:sz="4" w:space="0" w:color="000000"/>
              <w:right w:val="single" w:sz="4" w:space="0" w:color="000000"/>
            </w:tcBorders>
            <w:shd w:val="clear" w:color="FEF2CB" w:fill="FEF2CB"/>
            <w:noWrap/>
            <w:vAlign w:val="center"/>
          </w:tcPr>
          <w:p w14:paraId="2CE73B2F" w14:textId="3A6BBE13" w:rsidR="00AA4ADA" w:rsidRPr="006679E1" w:rsidRDefault="00AA4ADA" w:rsidP="00F6561C">
            <w:pPr>
              <w:spacing w:line="240" w:lineRule="auto"/>
              <w:jc w:val="center"/>
              <w:rPr>
                <w:rFonts w:eastAsia="Times New Roman"/>
                <w:color w:val="000000"/>
              </w:rPr>
            </w:pPr>
            <w:r w:rsidRPr="006679E1">
              <w:rPr>
                <w:rFonts w:eastAsia="Times New Roman"/>
                <w:color w:val="000000"/>
              </w:rPr>
              <w:t>Volejbols, basketbols</w:t>
            </w:r>
          </w:p>
        </w:tc>
        <w:tc>
          <w:tcPr>
            <w:tcW w:w="1701" w:type="dxa"/>
            <w:tcBorders>
              <w:top w:val="nil"/>
              <w:left w:val="nil"/>
              <w:bottom w:val="single" w:sz="4" w:space="0" w:color="000000"/>
              <w:right w:val="single" w:sz="4" w:space="0" w:color="000000"/>
            </w:tcBorders>
            <w:shd w:val="clear" w:color="FEF2CB" w:fill="FEF2CB"/>
            <w:noWrap/>
            <w:vAlign w:val="center"/>
          </w:tcPr>
          <w:p w14:paraId="3DD6460D" w14:textId="5267AC9A" w:rsidR="00AA4ADA" w:rsidRPr="006679E1" w:rsidRDefault="00AA4ADA" w:rsidP="00F6561C">
            <w:pPr>
              <w:spacing w:line="240" w:lineRule="auto"/>
              <w:jc w:val="center"/>
              <w:rPr>
                <w:rFonts w:eastAsia="Times New Roman"/>
                <w:color w:val="000000"/>
              </w:rPr>
            </w:pPr>
            <w:r w:rsidRPr="006679E1">
              <w:rPr>
                <w:rFonts w:eastAsia="Times New Roman"/>
                <w:color w:val="000000"/>
              </w:rPr>
              <w:t>15</w:t>
            </w:r>
          </w:p>
        </w:tc>
        <w:tc>
          <w:tcPr>
            <w:tcW w:w="236" w:type="dxa"/>
            <w:vAlign w:val="center"/>
            <w:hideMark/>
          </w:tcPr>
          <w:p w14:paraId="604A419A" w14:textId="77777777" w:rsidR="00AA4ADA" w:rsidRPr="006679E1" w:rsidRDefault="00AA4ADA" w:rsidP="00F6561C">
            <w:pPr>
              <w:spacing w:line="240" w:lineRule="auto"/>
              <w:jc w:val="center"/>
              <w:rPr>
                <w:rFonts w:eastAsia="Times New Roman"/>
              </w:rPr>
            </w:pPr>
          </w:p>
        </w:tc>
      </w:tr>
      <w:tr w:rsidR="00AA4ADA" w:rsidRPr="006679E1" w14:paraId="7E2153E1" w14:textId="77777777" w:rsidTr="00AA4ADA">
        <w:trPr>
          <w:divId w:val="495730054"/>
          <w:trHeight w:val="374"/>
        </w:trPr>
        <w:tc>
          <w:tcPr>
            <w:tcW w:w="915" w:type="dxa"/>
            <w:tcBorders>
              <w:top w:val="nil"/>
              <w:left w:val="single" w:sz="4" w:space="0" w:color="000000"/>
              <w:bottom w:val="single" w:sz="4" w:space="0" w:color="000000"/>
              <w:right w:val="single" w:sz="4" w:space="0" w:color="000000"/>
            </w:tcBorders>
            <w:noWrap/>
            <w:vAlign w:val="center"/>
            <w:hideMark/>
          </w:tcPr>
          <w:p w14:paraId="3CA3B9A9"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5.</w:t>
            </w:r>
          </w:p>
        </w:tc>
        <w:tc>
          <w:tcPr>
            <w:tcW w:w="3900" w:type="dxa"/>
            <w:tcBorders>
              <w:top w:val="nil"/>
              <w:left w:val="nil"/>
              <w:bottom w:val="single" w:sz="4" w:space="0" w:color="000000"/>
              <w:right w:val="single" w:sz="4" w:space="0" w:color="000000"/>
            </w:tcBorders>
            <w:vAlign w:val="center"/>
          </w:tcPr>
          <w:p w14:paraId="70165378" w14:textId="6E5577A5"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"Mazsalacas aplis"</w:t>
            </w:r>
          </w:p>
        </w:tc>
        <w:tc>
          <w:tcPr>
            <w:tcW w:w="3118" w:type="dxa"/>
            <w:tcBorders>
              <w:top w:val="nil"/>
              <w:left w:val="nil"/>
              <w:bottom w:val="single" w:sz="4" w:space="0" w:color="000000"/>
              <w:right w:val="single" w:sz="4" w:space="0" w:color="000000"/>
            </w:tcBorders>
            <w:shd w:val="clear" w:color="FEF2CB" w:fill="FEF2CB"/>
            <w:vAlign w:val="center"/>
          </w:tcPr>
          <w:p w14:paraId="238D22F3" w14:textId="5FDBDDC4" w:rsidR="00AA4ADA" w:rsidRPr="006679E1" w:rsidRDefault="00AA4ADA" w:rsidP="00F6561C">
            <w:pPr>
              <w:spacing w:line="240" w:lineRule="auto"/>
              <w:jc w:val="center"/>
              <w:rPr>
                <w:rFonts w:eastAsia="Times New Roman"/>
                <w:color w:val="000000"/>
              </w:rPr>
            </w:pPr>
            <w:r w:rsidRPr="006679E1">
              <w:rPr>
                <w:rFonts w:eastAsia="Times New Roman"/>
                <w:color w:val="000000"/>
              </w:rPr>
              <w:t>Distanču slēpošana, riteņbraukšana</w:t>
            </w:r>
          </w:p>
        </w:tc>
        <w:tc>
          <w:tcPr>
            <w:tcW w:w="1701" w:type="dxa"/>
            <w:tcBorders>
              <w:top w:val="nil"/>
              <w:left w:val="nil"/>
              <w:bottom w:val="single" w:sz="4" w:space="0" w:color="000000"/>
              <w:right w:val="single" w:sz="4" w:space="0" w:color="000000"/>
            </w:tcBorders>
            <w:shd w:val="clear" w:color="FEF2CB" w:fill="FEF2CB"/>
            <w:noWrap/>
            <w:vAlign w:val="center"/>
          </w:tcPr>
          <w:p w14:paraId="78827D98" w14:textId="10D7868B" w:rsidR="00AA4ADA" w:rsidRPr="006679E1" w:rsidRDefault="00AA4ADA" w:rsidP="00F6561C">
            <w:pPr>
              <w:spacing w:line="240" w:lineRule="auto"/>
              <w:jc w:val="center"/>
              <w:rPr>
                <w:rFonts w:eastAsia="Times New Roman"/>
                <w:color w:val="000000"/>
              </w:rPr>
            </w:pPr>
            <w:r w:rsidRPr="006679E1">
              <w:rPr>
                <w:rFonts w:eastAsia="Times New Roman"/>
                <w:color w:val="000000"/>
              </w:rPr>
              <w:t>2</w:t>
            </w:r>
            <w:r>
              <w:rPr>
                <w:rFonts w:eastAsia="Times New Roman"/>
                <w:color w:val="000000"/>
              </w:rPr>
              <w:t>4</w:t>
            </w:r>
          </w:p>
        </w:tc>
        <w:tc>
          <w:tcPr>
            <w:tcW w:w="236" w:type="dxa"/>
            <w:vAlign w:val="center"/>
            <w:hideMark/>
          </w:tcPr>
          <w:p w14:paraId="41192EB3" w14:textId="77777777" w:rsidR="00AA4ADA" w:rsidRPr="006679E1" w:rsidRDefault="00AA4ADA" w:rsidP="00F6561C">
            <w:pPr>
              <w:spacing w:line="240" w:lineRule="auto"/>
              <w:jc w:val="center"/>
              <w:rPr>
                <w:rFonts w:eastAsia="Times New Roman"/>
              </w:rPr>
            </w:pPr>
          </w:p>
        </w:tc>
      </w:tr>
      <w:tr w:rsidR="00AA4ADA" w:rsidRPr="006679E1" w14:paraId="2458738E" w14:textId="77777777" w:rsidTr="00AA4ADA">
        <w:trPr>
          <w:divId w:val="495730054"/>
          <w:trHeight w:val="555"/>
        </w:trPr>
        <w:tc>
          <w:tcPr>
            <w:tcW w:w="915" w:type="dxa"/>
            <w:tcBorders>
              <w:top w:val="nil"/>
              <w:left w:val="single" w:sz="4" w:space="0" w:color="000000"/>
              <w:bottom w:val="single" w:sz="4" w:space="0" w:color="000000"/>
              <w:right w:val="single" w:sz="4" w:space="0" w:color="000000"/>
            </w:tcBorders>
            <w:noWrap/>
            <w:vAlign w:val="center"/>
            <w:hideMark/>
          </w:tcPr>
          <w:p w14:paraId="5F9BCA2F"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6.</w:t>
            </w:r>
          </w:p>
        </w:tc>
        <w:tc>
          <w:tcPr>
            <w:tcW w:w="3900" w:type="dxa"/>
            <w:tcBorders>
              <w:top w:val="nil"/>
              <w:left w:val="nil"/>
              <w:bottom w:val="single" w:sz="4" w:space="0" w:color="000000"/>
              <w:right w:val="single" w:sz="4" w:space="0" w:color="000000"/>
            </w:tcBorders>
            <w:vAlign w:val="center"/>
          </w:tcPr>
          <w:p w14:paraId="76A85931" w14:textId="375129E9" w:rsidR="00AA4ADA" w:rsidRPr="006679E1" w:rsidRDefault="00AA4ADA" w:rsidP="00F6561C">
            <w:pPr>
              <w:spacing w:line="240" w:lineRule="auto"/>
              <w:jc w:val="center"/>
              <w:rPr>
                <w:rFonts w:eastAsia="Times New Roman"/>
                <w:color w:val="000000"/>
              </w:rPr>
            </w:pPr>
            <w:r w:rsidRPr="006679E1">
              <w:rPr>
                <w:rFonts w:eastAsia="Times New Roman"/>
                <w:color w:val="000000"/>
              </w:rPr>
              <w:t xml:space="preserve">Biedrība </w:t>
            </w:r>
            <w:proofErr w:type="spellStart"/>
            <w:r w:rsidRPr="006679E1">
              <w:rPr>
                <w:rFonts w:eastAsia="Times New Roman"/>
                <w:color w:val="000000"/>
              </w:rPr>
              <w:t>bmx</w:t>
            </w:r>
            <w:proofErr w:type="spellEnd"/>
            <w:r w:rsidRPr="006679E1">
              <w:rPr>
                <w:rFonts w:eastAsia="Times New Roman"/>
                <w:color w:val="000000"/>
              </w:rPr>
              <w:t xml:space="preserve"> sporta klubs "TĀLAVA"</w:t>
            </w:r>
          </w:p>
        </w:tc>
        <w:tc>
          <w:tcPr>
            <w:tcW w:w="3118" w:type="dxa"/>
            <w:tcBorders>
              <w:top w:val="nil"/>
              <w:left w:val="nil"/>
              <w:bottom w:val="single" w:sz="4" w:space="0" w:color="000000"/>
              <w:right w:val="single" w:sz="4" w:space="0" w:color="000000"/>
            </w:tcBorders>
            <w:shd w:val="clear" w:color="FEF2CB" w:fill="FEF2CB"/>
            <w:vAlign w:val="center"/>
          </w:tcPr>
          <w:p w14:paraId="3372B120" w14:textId="3FC197F3" w:rsidR="00AA4ADA" w:rsidRPr="006679E1" w:rsidRDefault="00AA4ADA" w:rsidP="00F6561C">
            <w:pPr>
              <w:spacing w:line="240" w:lineRule="auto"/>
              <w:jc w:val="center"/>
              <w:rPr>
                <w:rFonts w:eastAsia="Times New Roman"/>
                <w:color w:val="000000"/>
              </w:rPr>
            </w:pPr>
            <w:r w:rsidRPr="006679E1">
              <w:rPr>
                <w:rFonts w:eastAsia="Times New Roman"/>
                <w:color w:val="000000"/>
              </w:rPr>
              <w:t>BMX</w:t>
            </w:r>
          </w:p>
        </w:tc>
        <w:tc>
          <w:tcPr>
            <w:tcW w:w="1701" w:type="dxa"/>
            <w:tcBorders>
              <w:top w:val="nil"/>
              <w:left w:val="nil"/>
              <w:bottom w:val="single" w:sz="4" w:space="0" w:color="000000"/>
              <w:right w:val="single" w:sz="4" w:space="0" w:color="000000"/>
            </w:tcBorders>
            <w:shd w:val="clear" w:color="FEF2CB" w:fill="FEF2CB"/>
            <w:noWrap/>
            <w:vAlign w:val="center"/>
          </w:tcPr>
          <w:p w14:paraId="5201EA12" w14:textId="00EF29FC" w:rsidR="00AA4ADA" w:rsidRPr="006679E1" w:rsidRDefault="00AA4ADA" w:rsidP="00F6561C">
            <w:pPr>
              <w:spacing w:line="240" w:lineRule="auto"/>
              <w:jc w:val="center"/>
              <w:rPr>
                <w:rFonts w:eastAsia="Times New Roman"/>
                <w:color w:val="000000"/>
              </w:rPr>
            </w:pPr>
            <w:r>
              <w:rPr>
                <w:rFonts w:eastAsia="Times New Roman"/>
                <w:color w:val="000000"/>
              </w:rPr>
              <w:t>83</w:t>
            </w:r>
          </w:p>
        </w:tc>
        <w:tc>
          <w:tcPr>
            <w:tcW w:w="236" w:type="dxa"/>
            <w:vAlign w:val="center"/>
            <w:hideMark/>
          </w:tcPr>
          <w:p w14:paraId="2E7D9F63" w14:textId="77777777" w:rsidR="00AA4ADA" w:rsidRPr="006679E1" w:rsidRDefault="00AA4ADA" w:rsidP="00F6561C">
            <w:pPr>
              <w:spacing w:line="240" w:lineRule="auto"/>
              <w:jc w:val="center"/>
              <w:rPr>
                <w:rFonts w:eastAsia="Times New Roman"/>
              </w:rPr>
            </w:pPr>
          </w:p>
        </w:tc>
      </w:tr>
      <w:tr w:rsidR="00AA4ADA" w:rsidRPr="006679E1" w14:paraId="34DF701C" w14:textId="77777777" w:rsidTr="00AA4ADA">
        <w:trPr>
          <w:divId w:val="495730054"/>
          <w:trHeight w:val="585"/>
        </w:trPr>
        <w:tc>
          <w:tcPr>
            <w:tcW w:w="915" w:type="dxa"/>
            <w:tcBorders>
              <w:top w:val="nil"/>
              <w:left w:val="single" w:sz="4" w:space="0" w:color="000000"/>
              <w:bottom w:val="single" w:sz="4" w:space="0" w:color="000000"/>
              <w:right w:val="single" w:sz="4" w:space="0" w:color="000000"/>
            </w:tcBorders>
            <w:noWrap/>
            <w:vAlign w:val="center"/>
            <w:hideMark/>
          </w:tcPr>
          <w:p w14:paraId="7055D936"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7.</w:t>
            </w:r>
          </w:p>
        </w:tc>
        <w:tc>
          <w:tcPr>
            <w:tcW w:w="3900" w:type="dxa"/>
            <w:tcBorders>
              <w:top w:val="nil"/>
              <w:left w:val="nil"/>
              <w:bottom w:val="single" w:sz="4" w:space="0" w:color="000000"/>
              <w:right w:val="single" w:sz="4" w:space="0" w:color="000000"/>
            </w:tcBorders>
            <w:vAlign w:val="center"/>
          </w:tcPr>
          <w:p w14:paraId="287AE986" w14:textId="722A60D1"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w:t>
            </w:r>
            <w:proofErr w:type="spellStart"/>
            <w:r w:rsidRPr="006679E1">
              <w:rPr>
                <w:rFonts w:eastAsia="Times New Roman"/>
                <w:color w:val="000000"/>
              </w:rPr>
              <w:t>Ezerkrasts</w:t>
            </w:r>
            <w:proofErr w:type="spellEnd"/>
            <w:r w:rsidRPr="006679E1">
              <w:rPr>
                <w:rFonts w:eastAsia="Times New Roman"/>
                <w:color w:val="000000"/>
              </w:rPr>
              <w:t xml:space="preserve"> AZ"</w:t>
            </w:r>
          </w:p>
        </w:tc>
        <w:tc>
          <w:tcPr>
            <w:tcW w:w="3118" w:type="dxa"/>
            <w:tcBorders>
              <w:top w:val="nil"/>
              <w:left w:val="nil"/>
              <w:bottom w:val="single" w:sz="4" w:space="0" w:color="000000"/>
              <w:right w:val="single" w:sz="4" w:space="0" w:color="000000"/>
            </w:tcBorders>
            <w:shd w:val="clear" w:color="FEF2CB" w:fill="FEF2CB"/>
            <w:noWrap/>
            <w:vAlign w:val="center"/>
          </w:tcPr>
          <w:p w14:paraId="0E5D8BBB" w14:textId="5ED11B93" w:rsidR="00AA4ADA" w:rsidRPr="006679E1" w:rsidRDefault="00AA4ADA" w:rsidP="00F6561C">
            <w:pPr>
              <w:spacing w:line="240" w:lineRule="auto"/>
              <w:jc w:val="center"/>
              <w:rPr>
                <w:rFonts w:eastAsia="Times New Roman"/>
                <w:color w:val="000000"/>
              </w:rPr>
            </w:pPr>
            <w:proofErr w:type="spellStart"/>
            <w:r w:rsidRPr="006679E1">
              <w:rPr>
                <w:rFonts w:eastAsia="Times New Roman"/>
                <w:color w:val="000000"/>
              </w:rPr>
              <w:t>Burāšāna</w:t>
            </w:r>
            <w:proofErr w:type="spellEnd"/>
            <w:r w:rsidRPr="006679E1">
              <w:rPr>
                <w:rFonts w:eastAsia="Times New Roman"/>
                <w:color w:val="000000"/>
              </w:rPr>
              <w:t xml:space="preserve">, </w:t>
            </w:r>
            <w:proofErr w:type="spellStart"/>
            <w:r w:rsidRPr="006679E1">
              <w:rPr>
                <w:rFonts w:eastAsia="Times New Roman"/>
                <w:color w:val="000000"/>
              </w:rPr>
              <w:t>vindrsērfings</w:t>
            </w:r>
            <w:proofErr w:type="spellEnd"/>
          </w:p>
        </w:tc>
        <w:tc>
          <w:tcPr>
            <w:tcW w:w="1701" w:type="dxa"/>
            <w:tcBorders>
              <w:top w:val="nil"/>
              <w:left w:val="nil"/>
              <w:bottom w:val="single" w:sz="4" w:space="0" w:color="000000"/>
              <w:right w:val="single" w:sz="4" w:space="0" w:color="000000"/>
            </w:tcBorders>
            <w:shd w:val="clear" w:color="FEF2CB" w:fill="FEF2CB"/>
            <w:noWrap/>
            <w:vAlign w:val="center"/>
          </w:tcPr>
          <w:p w14:paraId="35C63470" w14:textId="171BC021" w:rsidR="00AA4ADA" w:rsidRPr="006679E1" w:rsidRDefault="00AA4ADA" w:rsidP="00F6561C">
            <w:pPr>
              <w:spacing w:line="240" w:lineRule="auto"/>
              <w:jc w:val="center"/>
              <w:rPr>
                <w:rFonts w:eastAsia="Times New Roman"/>
                <w:color w:val="000000"/>
              </w:rPr>
            </w:pPr>
            <w:r>
              <w:rPr>
                <w:rFonts w:eastAsia="Times New Roman"/>
                <w:color w:val="000000"/>
              </w:rPr>
              <w:t>4</w:t>
            </w:r>
          </w:p>
        </w:tc>
        <w:tc>
          <w:tcPr>
            <w:tcW w:w="236" w:type="dxa"/>
            <w:vAlign w:val="center"/>
            <w:hideMark/>
          </w:tcPr>
          <w:p w14:paraId="0FD68CAD" w14:textId="77777777" w:rsidR="00AA4ADA" w:rsidRPr="006679E1" w:rsidRDefault="00AA4ADA" w:rsidP="00F6561C">
            <w:pPr>
              <w:spacing w:line="240" w:lineRule="auto"/>
              <w:jc w:val="center"/>
              <w:rPr>
                <w:rFonts w:eastAsia="Times New Roman"/>
              </w:rPr>
            </w:pPr>
          </w:p>
        </w:tc>
      </w:tr>
      <w:tr w:rsidR="00AA4ADA" w:rsidRPr="006679E1" w14:paraId="519D5BE0" w14:textId="77777777" w:rsidTr="00AA4ADA">
        <w:trPr>
          <w:divId w:val="495730054"/>
          <w:trHeight w:val="501"/>
        </w:trPr>
        <w:tc>
          <w:tcPr>
            <w:tcW w:w="915" w:type="dxa"/>
            <w:tcBorders>
              <w:top w:val="nil"/>
              <w:left w:val="single" w:sz="4" w:space="0" w:color="000000"/>
              <w:bottom w:val="single" w:sz="4" w:space="0" w:color="000000"/>
              <w:right w:val="single" w:sz="4" w:space="0" w:color="000000"/>
            </w:tcBorders>
            <w:noWrap/>
            <w:vAlign w:val="center"/>
            <w:hideMark/>
          </w:tcPr>
          <w:p w14:paraId="7ADCC2E7"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8.</w:t>
            </w:r>
          </w:p>
        </w:tc>
        <w:tc>
          <w:tcPr>
            <w:tcW w:w="3900" w:type="dxa"/>
            <w:tcBorders>
              <w:top w:val="nil"/>
              <w:left w:val="nil"/>
              <w:bottom w:val="single" w:sz="4" w:space="0" w:color="000000"/>
              <w:right w:val="single" w:sz="4" w:space="0" w:color="000000"/>
            </w:tcBorders>
            <w:vAlign w:val="center"/>
          </w:tcPr>
          <w:p w14:paraId="022E04DE" w14:textId="1EA670C8"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"Golfa un tenisa klubs "AVOTI"</w:t>
            </w:r>
          </w:p>
        </w:tc>
        <w:tc>
          <w:tcPr>
            <w:tcW w:w="3118" w:type="dxa"/>
            <w:tcBorders>
              <w:top w:val="nil"/>
              <w:left w:val="nil"/>
              <w:bottom w:val="single" w:sz="4" w:space="0" w:color="000000"/>
              <w:right w:val="single" w:sz="4" w:space="0" w:color="000000"/>
            </w:tcBorders>
            <w:shd w:val="clear" w:color="FEF2CB" w:fill="FEF2CB"/>
            <w:noWrap/>
            <w:vAlign w:val="center"/>
          </w:tcPr>
          <w:p w14:paraId="3A7D7052" w14:textId="7241645F" w:rsidR="00AA4ADA" w:rsidRPr="006679E1" w:rsidRDefault="00AA4ADA" w:rsidP="00F6561C">
            <w:pPr>
              <w:spacing w:line="240" w:lineRule="auto"/>
              <w:jc w:val="center"/>
              <w:rPr>
                <w:rFonts w:eastAsia="Times New Roman"/>
                <w:color w:val="000000"/>
              </w:rPr>
            </w:pPr>
            <w:r w:rsidRPr="006679E1">
              <w:rPr>
                <w:rFonts w:eastAsia="Times New Roman"/>
                <w:color w:val="000000"/>
              </w:rPr>
              <w:t>Golfs, teniss</w:t>
            </w:r>
          </w:p>
        </w:tc>
        <w:tc>
          <w:tcPr>
            <w:tcW w:w="1701" w:type="dxa"/>
            <w:tcBorders>
              <w:top w:val="nil"/>
              <w:left w:val="nil"/>
              <w:bottom w:val="single" w:sz="4" w:space="0" w:color="000000"/>
              <w:right w:val="single" w:sz="4" w:space="0" w:color="000000"/>
            </w:tcBorders>
            <w:shd w:val="clear" w:color="FEF2CB" w:fill="FEF2CB"/>
            <w:noWrap/>
            <w:vAlign w:val="center"/>
          </w:tcPr>
          <w:p w14:paraId="794AD20E" w14:textId="51B487CC" w:rsidR="00AA4ADA" w:rsidRPr="006679E1" w:rsidRDefault="00AA4ADA" w:rsidP="00F6561C">
            <w:pPr>
              <w:spacing w:line="240" w:lineRule="auto"/>
              <w:jc w:val="center"/>
              <w:rPr>
                <w:rFonts w:eastAsia="Times New Roman"/>
                <w:color w:val="000000"/>
              </w:rPr>
            </w:pPr>
            <w:r>
              <w:rPr>
                <w:rFonts w:eastAsia="Times New Roman"/>
                <w:color w:val="000000"/>
              </w:rPr>
              <w:t>346</w:t>
            </w:r>
          </w:p>
        </w:tc>
        <w:tc>
          <w:tcPr>
            <w:tcW w:w="236" w:type="dxa"/>
            <w:vAlign w:val="center"/>
            <w:hideMark/>
          </w:tcPr>
          <w:p w14:paraId="466952E1" w14:textId="77777777" w:rsidR="00AA4ADA" w:rsidRPr="006679E1" w:rsidRDefault="00AA4ADA" w:rsidP="00F6561C">
            <w:pPr>
              <w:spacing w:line="240" w:lineRule="auto"/>
              <w:jc w:val="center"/>
              <w:rPr>
                <w:rFonts w:eastAsia="Times New Roman"/>
              </w:rPr>
            </w:pPr>
          </w:p>
        </w:tc>
      </w:tr>
      <w:tr w:rsidR="00AA4ADA" w:rsidRPr="006679E1" w14:paraId="6ED03A50" w14:textId="77777777" w:rsidTr="00FC7F72">
        <w:trPr>
          <w:divId w:val="495730054"/>
          <w:trHeight w:val="600"/>
        </w:trPr>
        <w:tc>
          <w:tcPr>
            <w:tcW w:w="915" w:type="dxa"/>
            <w:tcBorders>
              <w:top w:val="nil"/>
              <w:left w:val="single" w:sz="4" w:space="0" w:color="000000"/>
              <w:bottom w:val="single" w:sz="4" w:space="0" w:color="000000"/>
              <w:right w:val="single" w:sz="4" w:space="0" w:color="000000"/>
            </w:tcBorders>
            <w:noWrap/>
            <w:vAlign w:val="center"/>
            <w:hideMark/>
          </w:tcPr>
          <w:p w14:paraId="1CDA8DEC"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9.</w:t>
            </w:r>
          </w:p>
        </w:tc>
        <w:tc>
          <w:tcPr>
            <w:tcW w:w="3900" w:type="dxa"/>
            <w:tcBorders>
              <w:top w:val="nil"/>
              <w:left w:val="nil"/>
              <w:bottom w:val="single" w:sz="4" w:space="0" w:color="000000"/>
              <w:right w:val="single" w:sz="4" w:space="0" w:color="000000"/>
            </w:tcBorders>
            <w:vAlign w:val="center"/>
          </w:tcPr>
          <w:p w14:paraId="07835FA5" w14:textId="15CA7D8C"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w:t>
            </w:r>
            <w:proofErr w:type="spellStart"/>
            <w:r w:rsidRPr="006679E1">
              <w:rPr>
                <w:rFonts w:eastAsia="Times New Roman"/>
                <w:color w:val="000000"/>
              </w:rPr>
              <w:t>Valmiermuižas</w:t>
            </w:r>
            <w:proofErr w:type="spellEnd"/>
            <w:r w:rsidRPr="006679E1">
              <w:rPr>
                <w:rFonts w:eastAsia="Times New Roman"/>
                <w:color w:val="000000"/>
              </w:rPr>
              <w:t xml:space="preserve"> jātnieku skola"</w:t>
            </w:r>
          </w:p>
        </w:tc>
        <w:tc>
          <w:tcPr>
            <w:tcW w:w="3118" w:type="dxa"/>
            <w:tcBorders>
              <w:top w:val="nil"/>
              <w:left w:val="nil"/>
              <w:bottom w:val="single" w:sz="4" w:space="0" w:color="000000"/>
              <w:right w:val="single" w:sz="4" w:space="0" w:color="000000"/>
            </w:tcBorders>
            <w:shd w:val="clear" w:color="FEF2CB" w:fill="FEF2CB"/>
            <w:vAlign w:val="center"/>
          </w:tcPr>
          <w:p w14:paraId="55F8E64D" w14:textId="143F0E92" w:rsidR="00AA4ADA" w:rsidRPr="006679E1" w:rsidRDefault="00AA4ADA" w:rsidP="00F6561C">
            <w:pPr>
              <w:spacing w:line="240" w:lineRule="auto"/>
              <w:jc w:val="center"/>
              <w:rPr>
                <w:rFonts w:eastAsia="Times New Roman"/>
                <w:color w:val="000000"/>
              </w:rPr>
            </w:pPr>
            <w:r w:rsidRPr="006679E1">
              <w:rPr>
                <w:rFonts w:eastAsia="Times New Roman"/>
                <w:color w:val="000000"/>
              </w:rPr>
              <w:t>Jāšanas sports</w:t>
            </w:r>
          </w:p>
        </w:tc>
        <w:tc>
          <w:tcPr>
            <w:tcW w:w="1701" w:type="dxa"/>
            <w:tcBorders>
              <w:top w:val="nil"/>
              <w:left w:val="nil"/>
              <w:bottom w:val="single" w:sz="4" w:space="0" w:color="000000"/>
              <w:right w:val="single" w:sz="4" w:space="0" w:color="000000"/>
            </w:tcBorders>
            <w:shd w:val="clear" w:color="FEF2CB" w:fill="FEF2CB"/>
            <w:noWrap/>
            <w:vAlign w:val="center"/>
          </w:tcPr>
          <w:p w14:paraId="48A7FC00" w14:textId="521EBF0B" w:rsidR="00AA4ADA" w:rsidRPr="006679E1" w:rsidRDefault="00AA4ADA" w:rsidP="00F6561C">
            <w:pPr>
              <w:spacing w:line="240" w:lineRule="auto"/>
              <w:jc w:val="center"/>
              <w:rPr>
                <w:rFonts w:eastAsia="Times New Roman"/>
                <w:color w:val="000000"/>
              </w:rPr>
            </w:pPr>
            <w:r>
              <w:rPr>
                <w:rFonts w:eastAsia="Times New Roman"/>
                <w:color w:val="000000"/>
              </w:rPr>
              <w:t>61</w:t>
            </w:r>
          </w:p>
        </w:tc>
        <w:tc>
          <w:tcPr>
            <w:tcW w:w="236" w:type="dxa"/>
            <w:vAlign w:val="center"/>
            <w:hideMark/>
          </w:tcPr>
          <w:p w14:paraId="6F7B78A5" w14:textId="77777777" w:rsidR="00AA4ADA" w:rsidRPr="006679E1" w:rsidRDefault="00AA4ADA" w:rsidP="00F6561C">
            <w:pPr>
              <w:spacing w:line="240" w:lineRule="auto"/>
              <w:jc w:val="center"/>
              <w:rPr>
                <w:rFonts w:eastAsia="Times New Roman"/>
              </w:rPr>
            </w:pPr>
          </w:p>
        </w:tc>
      </w:tr>
      <w:tr w:rsidR="00AA4ADA" w:rsidRPr="006679E1" w14:paraId="5562872A" w14:textId="77777777" w:rsidTr="00776490">
        <w:trPr>
          <w:divId w:val="495730054"/>
          <w:trHeight w:val="429"/>
        </w:trPr>
        <w:tc>
          <w:tcPr>
            <w:tcW w:w="915" w:type="dxa"/>
            <w:tcBorders>
              <w:top w:val="nil"/>
              <w:left w:val="single" w:sz="4" w:space="0" w:color="000000"/>
              <w:bottom w:val="single" w:sz="4" w:space="0" w:color="000000"/>
              <w:right w:val="single" w:sz="4" w:space="0" w:color="000000"/>
            </w:tcBorders>
            <w:noWrap/>
            <w:vAlign w:val="center"/>
            <w:hideMark/>
          </w:tcPr>
          <w:p w14:paraId="455A1050"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10.</w:t>
            </w:r>
          </w:p>
        </w:tc>
        <w:tc>
          <w:tcPr>
            <w:tcW w:w="3900" w:type="dxa"/>
            <w:tcBorders>
              <w:top w:val="nil"/>
              <w:left w:val="nil"/>
              <w:bottom w:val="single" w:sz="4" w:space="0" w:color="000000"/>
              <w:right w:val="single" w:sz="4" w:space="0" w:color="000000"/>
            </w:tcBorders>
            <w:vAlign w:val="center"/>
          </w:tcPr>
          <w:p w14:paraId="2B30B3A4" w14:textId="0093F832"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“Skudras Spēka Cilts”</w:t>
            </w:r>
          </w:p>
        </w:tc>
        <w:tc>
          <w:tcPr>
            <w:tcW w:w="3118" w:type="dxa"/>
            <w:tcBorders>
              <w:top w:val="nil"/>
              <w:left w:val="nil"/>
              <w:bottom w:val="single" w:sz="4" w:space="0" w:color="000000"/>
              <w:right w:val="single" w:sz="4" w:space="0" w:color="000000"/>
            </w:tcBorders>
            <w:shd w:val="clear" w:color="FEF2CB" w:fill="FEF2CB"/>
            <w:noWrap/>
            <w:vAlign w:val="center"/>
          </w:tcPr>
          <w:p w14:paraId="0668679C" w14:textId="47A5388E" w:rsidR="00AA4ADA" w:rsidRPr="006679E1" w:rsidRDefault="00AA4ADA" w:rsidP="00F6561C">
            <w:pPr>
              <w:spacing w:line="240" w:lineRule="auto"/>
              <w:jc w:val="center"/>
              <w:rPr>
                <w:rFonts w:eastAsia="Times New Roman"/>
                <w:color w:val="000000"/>
              </w:rPr>
            </w:pPr>
            <w:proofErr w:type="spellStart"/>
            <w:r w:rsidRPr="006679E1">
              <w:rPr>
                <w:rFonts w:eastAsia="Times New Roman"/>
                <w:color w:val="000000"/>
              </w:rPr>
              <w:t>Glada</w:t>
            </w:r>
            <w:proofErr w:type="spellEnd"/>
            <w:r w:rsidRPr="006679E1">
              <w:rPr>
                <w:rFonts w:eastAsia="Times New Roman"/>
                <w:color w:val="000000"/>
              </w:rPr>
              <w:t xml:space="preserve"> teniss</w:t>
            </w:r>
          </w:p>
        </w:tc>
        <w:tc>
          <w:tcPr>
            <w:tcW w:w="1701" w:type="dxa"/>
            <w:tcBorders>
              <w:top w:val="nil"/>
              <w:left w:val="nil"/>
              <w:bottom w:val="single" w:sz="4" w:space="0" w:color="000000"/>
              <w:right w:val="single" w:sz="4" w:space="0" w:color="000000"/>
            </w:tcBorders>
            <w:shd w:val="clear" w:color="FEF2CB" w:fill="FEF2CB"/>
            <w:noWrap/>
            <w:vAlign w:val="center"/>
          </w:tcPr>
          <w:p w14:paraId="6E5B74A8" w14:textId="287787BD" w:rsidR="00AA4ADA" w:rsidRPr="006679E1" w:rsidRDefault="00AA4ADA" w:rsidP="00F6561C">
            <w:pPr>
              <w:spacing w:line="240" w:lineRule="auto"/>
              <w:jc w:val="center"/>
              <w:rPr>
                <w:rFonts w:eastAsia="Times New Roman"/>
                <w:color w:val="000000"/>
              </w:rPr>
            </w:pPr>
            <w:r w:rsidRPr="006679E1">
              <w:rPr>
                <w:rFonts w:eastAsia="Times New Roman"/>
                <w:color w:val="000000"/>
              </w:rPr>
              <w:t>15</w:t>
            </w:r>
          </w:p>
        </w:tc>
        <w:tc>
          <w:tcPr>
            <w:tcW w:w="236" w:type="dxa"/>
            <w:vAlign w:val="center"/>
            <w:hideMark/>
          </w:tcPr>
          <w:p w14:paraId="45973895" w14:textId="77777777" w:rsidR="00AA4ADA" w:rsidRPr="006679E1" w:rsidRDefault="00AA4ADA" w:rsidP="00F6561C">
            <w:pPr>
              <w:spacing w:line="240" w:lineRule="auto"/>
              <w:jc w:val="center"/>
              <w:rPr>
                <w:rFonts w:eastAsia="Times New Roman"/>
              </w:rPr>
            </w:pPr>
          </w:p>
        </w:tc>
      </w:tr>
      <w:tr w:rsidR="00AA4ADA" w:rsidRPr="006679E1" w14:paraId="7A6F9FEF" w14:textId="77777777" w:rsidTr="00FA68D9">
        <w:trPr>
          <w:divId w:val="495730054"/>
          <w:trHeight w:val="675"/>
        </w:trPr>
        <w:tc>
          <w:tcPr>
            <w:tcW w:w="915" w:type="dxa"/>
            <w:tcBorders>
              <w:top w:val="nil"/>
              <w:left w:val="single" w:sz="4" w:space="0" w:color="000000"/>
              <w:bottom w:val="single" w:sz="4" w:space="0" w:color="000000"/>
              <w:right w:val="single" w:sz="4" w:space="0" w:color="000000"/>
            </w:tcBorders>
            <w:noWrap/>
            <w:vAlign w:val="center"/>
            <w:hideMark/>
          </w:tcPr>
          <w:p w14:paraId="3FE84AB2"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11.</w:t>
            </w:r>
          </w:p>
        </w:tc>
        <w:tc>
          <w:tcPr>
            <w:tcW w:w="3900" w:type="dxa"/>
            <w:tcBorders>
              <w:top w:val="nil"/>
              <w:left w:val="nil"/>
              <w:bottom w:val="single" w:sz="4" w:space="0" w:color="000000"/>
              <w:right w:val="single" w:sz="4" w:space="0" w:color="000000"/>
            </w:tcBorders>
            <w:vAlign w:val="center"/>
          </w:tcPr>
          <w:p w14:paraId="4D8672D8" w14:textId="0C9F2F09" w:rsidR="00AA4ADA" w:rsidRPr="006679E1" w:rsidRDefault="00AA4ADA" w:rsidP="00F6561C">
            <w:pPr>
              <w:spacing w:line="240" w:lineRule="auto"/>
              <w:jc w:val="center"/>
              <w:rPr>
                <w:rFonts w:eastAsia="Times New Roman"/>
                <w:color w:val="000000"/>
              </w:rPr>
            </w:pPr>
            <w:r>
              <w:rPr>
                <w:rFonts w:eastAsia="Times New Roman"/>
                <w:color w:val="000000"/>
              </w:rPr>
              <w:t xml:space="preserve">Biedrība "Rencēnu </w:t>
            </w:r>
            <w:proofErr w:type="spellStart"/>
            <w:r>
              <w:rPr>
                <w:rFonts w:eastAsia="Times New Roman"/>
                <w:color w:val="000000"/>
              </w:rPr>
              <w:t>autoklubs</w:t>
            </w:r>
            <w:proofErr w:type="spellEnd"/>
            <w:r>
              <w:rPr>
                <w:rFonts w:eastAsia="Times New Roman"/>
                <w:color w:val="000000"/>
              </w:rPr>
              <w:t>"</w:t>
            </w:r>
          </w:p>
        </w:tc>
        <w:tc>
          <w:tcPr>
            <w:tcW w:w="3118" w:type="dxa"/>
            <w:tcBorders>
              <w:top w:val="nil"/>
              <w:left w:val="nil"/>
              <w:bottom w:val="single" w:sz="4" w:space="0" w:color="000000"/>
              <w:right w:val="single" w:sz="4" w:space="0" w:color="000000"/>
            </w:tcBorders>
            <w:shd w:val="clear" w:color="FEF2CB" w:fill="FEF2CB"/>
            <w:noWrap/>
            <w:vAlign w:val="center"/>
          </w:tcPr>
          <w:p w14:paraId="39F09CB0" w14:textId="51DC29C9" w:rsidR="00AA4ADA" w:rsidRPr="006679E1" w:rsidRDefault="00AA4ADA" w:rsidP="00F6561C">
            <w:pPr>
              <w:spacing w:line="240" w:lineRule="auto"/>
              <w:jc w:val="center"/>
              <w:rPr>
                <w:rFonts w:eastAsia="Times New Roman"/>
                <w:color w:val="000000"/>
              </w:rPr>
            </w:pPr>
            <w:r>
              <w:rPr>
                <w:rFonts w:eastAsia="Times New Roman"/>
                <w:color w:val="000000"/>
              </w:rPr>
              <w:t>Autosports</w:t>
            </w:r>
          </w:p>
        </w:tc>
        <w:tc>
          <w:tcPr>
            <w:tcW w:w="1701" w:type="dxa"/>
            <w:tcBorders>
              <w:top w:val="nil"/>
              <w:left w:val="nil"/>
              <w:bottom w:val="single" w:sz="4" w:space="0" w:color="000000"/>
              <w:right w:val="single" w:sz="4" w:space="0" w:color="000000"/>
            </w:tcBorders>
            <w:shd w:val="clear" w:color="FEF2CB" w:fill="FEF2CB"/>
            <w:noWrap/>
            <w:vAlign w:val="center"/>
          </w:tcPr>
          <w:p w14:paraId="5EB7EC12" w14:textId="063BE2BC" w:rsidR="00AA4ADA" w:rsidRPr="006679E1" w:rsidRDefault="00AA4ADA" w:rsidP="00F6561C">
            <w:pPr>
              <w:spacing w:line="240" w:lineRule="auto"/>
              <w:jc w:val="center"/>
              <w:rPr>
                <w:rFonts w:eastAsia="Times New Roman"/>
                <w:color w:val="000000"/>
              </w:rPr>
            </w:pPr>
            <w:r>
              <w:rPr>
                <w:rFonts w:eastAsia="Times New Roman"/>
                <w:color w:val="000000"/>
              </w:rPr>
              <w:t>5</w:t>
            </w:r>
          </w:p>
        </w:tc>
        <w:tc>
          <w:tcPr>
            <w:tcW w:w="236" w:type="dxa"/>
            <w:vAlign w:val="center"/>
            <w:hideMark/>
          </w:tcPr>
          <w:p w14:paraId="50E84A1A" w14:textId="77777777" w:rsidR="00AA4ADA" w:rsidRPr="006679E1" w:rsidRDefault="00AA4ADA" w:rsidP="00F6561C">
            <w:pPr>
              <w:spacing w:line="240" w:lineRule="auto"/>
              <w:jc w:val="center"/>
              <w:rPr>
                <w:rFonts w:eastAsia="Times New Roman"/>
              </w:rPr>
            </w:pPr>
          </w:p>
        </w:tc>
      </w:tr>
      <w:tr w:rsidR="00AA4ADA" w:rsidRPr="006679E1" w14:paraId="25C9B15A" w14:textId="77777777" w:rsidTr="00FA68D9">
        <w:trPr>
          <w:divId w:val="495730054"/>
          <w:trHeight w:val="675"/>
        </w:trPr>
        <w:tc>
          <w:tcPr>
            <w:tcW w:w="915" w:type="dxa"/>
            <w:tcBorders>
              <w:top w:val="nil"/>
              <w:left w:val="single" w:sz="4" w:space="0" w:color="000000"/>
              <w:bottom w:val="single" w:sz="4" w:space="0" w:color="000000"/>
              <w:right w:val="single" w:sz="4" w:space="0" w:color="000000"/>
            </w:tcBorders>
            <w:noWrap/>
            <w:vAlign w:val="center"/>
          </w:tcPr>
          <w:p w14:paraId="373EB678" w14:textId="1B0A0BBA" w:rsidR="00AA4ADA" w:rsidRPr="006679E1" w:rsidRDefault="00AA4ADA" w:rsidP="00F6561C">
            <w:pPr>
              <w:spacing w:line="240" w:lineRule="auto"/>
              <w:jc w:val="center"/>
              <w:rPr>
                <w:rFonts w:eastAsia="Times New Roman"/>
                <w:color w:val="000000"/>
              </w:rPr>
            </w:pPr>
            <w:r>
              <w:rPr>
                <w:rFonts w:eastAsia="Times New Roman"/>
                <w:color w:val="000000"/>
              </w:rPr>
              <w:lastRenderedPageBreak/>
              <w:t>12.</w:t>
            </w:r>
          </w:p>
        </w:tc>
        <w:tc>
          <w:tcPr>
            <w:tcW w:w="3900" w:type="dxa"/>
            <w:tcBorders>
              <w:top w:val="nil"/>
              <w:left w:val="nil"/>
              <w:bottom w:val="single" w:sz="4" w:space="0" w:color="000000"/>
              <w:right w:val="single" w:sz="4" w:space="0" w:color="000000"/>
            </w:tcBorders>
            <w:vAlign w:val="center"/>
          </w:tcPr>
          <w:p w14:paraId="7BEAFD18" w14:textId="4275EA30" w:rsidR="00AA4ADA" w:rsidRPr="006679E1" w:rsidRDefault="00AA4ADA" w:rsidP="00F6561C">
            <w:pPr>
              <w:spacing w:line="240" w:lineRule="auto"/>
              <w:jc w:val="center"/>
              <w:rPr>
                <w:rFonts w:eastAsia="Times New Roman"/>
                <w:color w:val="000000"/>
              </w:rPr>
            </w:pPr>
            <w:r>
              <w:rPr>
                <w:rFonts w:eastAsia="Times New Roman"/>
                <w:color w:val="000000"/>
              </w:rPr>
              <w:t>Biedrība "Daba mūs sauc"</w:t>
            </w:r>
          </w:p>
        </w:tc>
        <w:tc>
          <w:tcPr>
            <w:tcW w:w="3118" w:type="dxa"/>
            <w:tcBorders>
              <w:top w:val="nil"/>
              <w:left w:val="nil"/>
              <w:bottom w:val="single" w:sz="4" w:space="0" w:color="000000"/>
              <w:right w:val="single" w:sz="4" w:space="0" w:color="000000"/>
            </w:tcBorders>
            <w:shd w:val="clear" w:color="FEF2CB" w:fill="FEF2CB"/>
            <w:noWrap/>
            <w:vAlign w:val="center"/>
          </w:tcPr>
          <w:p w14:paraId="00FC8A51" w14:textId="40A60D80" w:rsidR="00AA4ADA" w:rsidRPr="006679E1" w:rsidRDefault="00AA4ADA" w:rsidP="00F6561C">
            <w:pPr>
              <w:spacing w:line="240" w:lineRule="auto"/>
              <w:jc w:val="center"/>
              <w:rPr>
                <w:rFonts w:eastAsia="Times New Roman"/>
                <w:color w:val="000000"/>
              </w:rPr>
            </w:pPr>
            <w:r>
              <w:rPr>
                <w:rFonts w:eastAsia="Times New Roman"/>
                <w:color w:val="000000"/>
              </w:rPr>
              <w:t xml:space="preserve">Vieglatlētika, </w:t>
            </w:r>
            <w:proofErr w:type="spellStart"/>
            <w:r>
              <w:rPr>
                <w:rFonts w:eastAsia="Times New Roman"/>
                <w:color w:val="000000"/>
              </w:rPr>
              <w:t>ritaņbraukšana</w:t>
            </w:r>
            <w:proofErr w:type="spellEnd"/>
            <w:r>
              <w:rPr>
                <w:rFonts w:eastAsia="Times New Roman"/>
                <w:color w:val="000000"/>
              </w:rPr>
              <w:t>, orientēšanās</w:t>
            </w:r>
          </w:p>
        </w:tc>
        <w:tc>
          <w:tcPr>
            <w:tcW w:w="1701" w:type="dxa"/>
            <w:tcBorders>
              <w:top w:val="nil"/>
              <w:left w:val="nil"/>
              <w:bottom w:val="single" w:sz="4" w:space="0" w:color="000000"/>
              <w:right w:val="single" w:sz="4" w:space="0" w:color="000000"/>
            </w:tcBorders>
            <w:shd w:val="clear" w:color="FEF2CB" w:fill="FEF2CB"/>
            <w:noWrap/>
            <w:vAlign w:val="center"/>
          </w:tcPr>
          <w:p w14:paraId="7352FDFE" w14:textId="3D60CE14" w:rsidR="00AA4ADA" w:rsidRPr="006679E1" w:rsidRDefault="00AA4ADA" w:rsidP="00F6561C">
            <w:pPr>
              <w:spacing w:line="240" w:lineRule="auto"/>
              <w:jc w:val="center"/>
              <w:rPr>
                <w:rFonts w:eastAsia="Times New Roman"/>
                <w:color w:val="000000"/>
              </w:rPr>
            </w:pPr>
            <w:r>
              <w:rPr>
                <w:rFonts w:eastAsia="Times New Roman"/>
                <w:color w:val="000000"/>
              </w:rPr>
              <w:t>17</w:t>
            </w:r>
          </w:p>
        </w:tc>
        <w:tc>
          <w:tcPr>
            <w:tcW w:w="236" w:type="dxa"/>
            <w:vAlign w:val="center"/>
          </w:tcPr>
          <w:p w14:paraId="51E6FECC" w14:textId="77777777" w:rsidR="00AA4ADA" w:rsidRPr="006679E1" w:rsidRDefault="00AA4ADA" w:rsidP="00F6561C">
            <w:pPr>
              <w:spacing w:line="240" w:lineRule="auto"/>
              <w:jc w:val="center"/>
              <w:rPr>
                <w:rFonts w:eastAsia="Times New Roman"/>
              </w:rPr>
            </w:pPr>
          </w:p>
        </w:tc>
      </w:tr>
      <w:tr w:rsidR="00AA4ADA" w:rsidRPr="006679E1" w14:paraId="3E2C492E" w14:textId="77777777" w:rsidTr="006679E1">
        <w:trPr>
          <w:divId w:val="495730054"/>
          <w:trHeight w:val="315"/>
        </w:trPr>
        <w:tc>
          <w:tcPr>
            <w:tcW w:w="915" w:type="dxa"/>
            <w:tcBorders>
              <w:top w:val="nil"/>
              <w:left w:val="nil"/>
              <w:bottom w:val="nil"/>
              <w:right w:val="nil"/>
            </w:tcBorders>
            <w:noWrap/>
            <w:vAlign w:val="bottom"/>
            <w:hideMark/>
          </w:tcPr>
          <w:p w14:paraId="49A57BB4" w14:textId="77777777" w:rsidR="00AA4ADA" w:rsidRPr="006679E1" w:rsidRDefault="00AA4ADA" w:rsidP="00F6561C">
            <w:pPr>
              <w:spacing w:line="240" w:lineRule="auto"/>
              <w:jc w:val="center"/>
              <w:rPr>
                <w:rFonts w:eastAsia="Times New Roman"/>
                <w:color w:val="000000"/>
              </w:rPr>
            </w:pPr>
          </w:p>
        </w:tc>
        <w:tc>
          <w:tcPr>
            <w:tcW w:w="3900" w:type="dxa"/>
            <w:tcBorders>
              <w:top w:val="nil"/>
              <w:left w:val="nil"/>
              <w:bottom w:val="nil"/>
              <w:right w:val="nil"/>
            </w:tcBorders>
            <w:noWrap/>
            <w:vAlign w:val="bottom"/>
            <w:hideMark/>
          </w:tcPr>
          <w:p w14:paraId="6C877B2F" w14:textId="77777777" w:rsidR="00AA4ADA" w:rsidRPr="006679E1" w:rsidRDefault="00AA4ADA" w:rsidP="00F6561C">
            <w:pPr>
              <w:spacing w:line="240" w:lineRule="auto"/>
              <w:jc w:val="center"/>
              <w:rPr>
                <w:rFonts w:eastAsia="Times New Roman"/>
              </w:rPr>
            </w:pPr>
          </w:p>
        </w:tc>
        <w:tc>
          <w:tcPr>
            <w:tcW w:w="3118" w:type="dxa"/>
            <w:tcBorders>
              <w:top w:val="nil"/>
              <w:left w:val="nil"/>
              <w:bottom w:val="nil"/>
              <w:right w:val="nil"/>
            </w:tcBorders>
            <w:noWrap/>
            <w:vAlign w:val="bottom"/>
            <w:hideMark/>
          </w:tcPr>
          <w:p w14:paraId="248DAF44" w14:textId="77777777" w:rsidR="00AA4ADA" w:rsidRPr="006679E1" w:rsidRDefault="00AA4ADA" w:rsidP="00F6561C">
            <w:pPr>
              <w:spacing w:line="240" w:lineRule="auto"/>
              <w:jc w:val="center"/>
              <w:rPr>
                <w:rFonts w:eastAsia="Times New Roman"/>
              </w:rPr>
            </w:pPr>
          </w:p>
        </w:tc>
        <w:tc>
          <w:tcPr>
            <w:tcW w:w="1701" w:type="dxa"/>
            <w:tcBorders>
              <w:top w:val="nil"/>
              <w:left w:val="nil"/>
              <w:bottom w:val="nil"/>
              <w:right w:val="nil"/>
            </w:tcBorders>
            <w:noWrap/>
            <w:vAlign w:val="bottom"/>
            <w:hideMark/>
          </w:tcPr>
          <w:p w14:paraId="6A897A79" w14:textId="77777777" w:rsidR="00AA4ADA" w:rsidRPr="006679E1" w:rsidRDefault="00AA4ADA" w:rsidP="00F6561C">
            <w:pPr>
              <w:spacing w:line="240" w:lineRule="auto"/>
              <w:jc w:val="center"/>
              <w:rPr>
                <w:rFonts w:eastAsia="Times New Roman"/>
              </w:rPr>
            </w:pPr>
          </w:p>
        </w:tc>
        <w:tc>
          <w:tcPr>
            <w:tcW w:w="236" w:type="dxa"/>
            <w:vAlign w:val="center"/>
            <w:hideMark/>
          </w:tcPr>
          <w:p w14:paraId="372C6BB1" w14:textId="77777777" w:rsidR="00AA4ADA" w:rsidRPr="006679E1" w:rsidRDefault="00AA4ADA" w:rsidP="00F6561C">
            <w:pPr>
              <w:spacing w:line="240" w:lineRule="auto"/>
              <w:jc w:val="center"/>
              <w:rPr>
                <w:rFonts w:eastAsia="Times New Roman"/>
              </w:rPr>
            </w:pPr>
          </w:p>
        </w:tc>
      </w:tr>
      <w:tr w:rsidR="00AA4ADA" w:rsidRPr="006679E1" w14:paraId="12FC927A" w14:textId="77777777" w:rsidTr="006679E1">
        <w:trPr>
          <w:divId w:val="495730054"/>
          <w:trHeight w:val="630"/>
        </w:trPr>
        <w:tc>
          <w:tcPr>
            <w:tcW w:w="9634" w:type="dxa"/>
            <w:gridSpan w:val="4"/>
            <w:tcBorders>
              <w:top w:val="single" w:sz="4" w:space="0" w:color="000000"/>
              <w:left w:val="single" w:sz="4" w:space="0" w:color="000000"/>
              <w:bottom w:val="single" w:sz="4" w:space="0" w:color="000000"/>
              <w:right w:val="single" w:sz="4" w:space="0" w:color="000000"/>
            </w:tcBorders>
            <w:shd w:val="clear" w:color="E7E6E6" w:fill="E7E6E6"/>
            <w:vAlign w:val="center"/>
            <w:hideMark/>
          </w:tcPr>
          <w:p w14:paraId="4400486C"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Brenguļu, Kauguru un Trikātas apvienības un Strenču apvienību teritorijās</w:t>
            </w:r>
          </w:p>
        </w:tc>
        <w:tc>
          <w:tcPr>
            <w:tcW w:w="236" w:type="dxa"/>
            <w:vAlign w:val="center"/>
            <w:hideMark/>
          </w:tcPr>
          <w:p w14:paraId="59E7217D" w14:textId="77777777" w:rsidR="00AA4ADA" w:rsidRPr="006679E1" w:rsidRDefault="00AA4ADA" w:rsidP="00F6561C">
            <w:pPr>
              <w:spacing w:line="240" w:lineRule="auto"/>
              <w:jc w:val="center"/>
              <w:rPr>
                <w:rFonts w:eastAsia="Times New Roman"/>
              </w:rPr>
            </w:pPr>
          </w:p>
        </w:tc>
      </w:tr>
      <w:tr w:rsidR="00AA4ADA" w:rsidRPr="006679E1" w14:paraId="29CF90F6" w14:textId="77777777" w:rsidTr="006679E1">
        <w:trPr>
          <w:divId w:val="495730054"/>
          <w:trHeight w:val="315"/>
        </w:trPr>
        <w:tc>
          <w:tcPr>
            <w:tcW w:w="915" w:type="dxa"/>
            <w:vMerge w:val="restart"/>
            <w:tcBorders>
              <w:top w:val="nil"/>
              <w:left w:val="single" w:sz="4" w:space="0" w:color="000000"/>
              <w:bottom w:val="single" w:sz="4" w:space="0" w:color="000000"/>
              <w:right w:val="single" w:sz="4" w:space="0" w:color="000000"/>
            </w:tcBorders>
            <w:vAlign w:val="center"/>
            <w:hideMark/>
          </w:tcPr>
          <w:p w14:paraId="7E8C1288" w14:textId="77777777" w:rsidR="00AA4ADA" w:rsidRPr="006679E1" w:rsidRDefault="00AA4ADA" w:rsidP="00F6561C">
            <w:pPr>
              <w:spacing w:line="240" w:lineRule="auto"/>
              <w:jc w:val="center"/>
              <w:rPr>
                <w:rFonts w:eastAsia="Times New Roman"/>
                <w:b/>
                <w:bCs/>
                <w:color w:val="000000"/>
              </w:rPr>
            </w:pPr>
            <w:proofErr w:type="spellStart"/>
            <w:r w:rsidRPr="006679E1">
              <w:rPr>
                <w:rFonts w:eastAsia="Times New Roman"/>
                <w:b/>
                <w:bCs/>
                <w:color w:val="000000"/>
              </w:rPr>
              <w:t>N.p.k</w:t>
            </w:r>
            <w:proofErr w:type="spellEnd"/>
            <w:r w:rsidRPr="006679E1">
              <w:rPr>
                <w:rFonts w:eastAsia="Times New Roman"/>
                <w:b/>
                <w:bCs/>
                <w:color w:val="000000"/>
              </w:rPr>
              <w:t>.</w:t>
            </w:r>
          </w:p>
        </w:tc>
        <w:tc>
          <w:tcPr>
            <w:tcW w:w="3900" w:type="dxa"/>
            <w:vMerge w:val="restart"/>
            <w:tcBorders>
              <w:top w:val="nil"/>
              <w:left w:val="single" w:sz="4" w:space="0" w:color="000000"/>
              <w:bottom w:val="single" w:sz="4" w:space="0" w:color="000000"/>
              <w:right w:val="single" w:sz="4" w:space="0" w:color="000000"/>
            </w:tcBorders>
            <w:vAlign w:val="center"/>
            <w:hideMark/>
          </w:tcPr>
          <w:p w14:paraId="5EAFDECB"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Nosaukums (juridiskais)</w:t>
            </w:r>
          </w:p>
        </w:tc>
        <w:tc>
          <w:tcPr>
            <w:tcW w:w="3118"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1C030776"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Pārstāvētais sporta veids</w:t>
            </w:r>
          </w:p>
        </w:tc>
        <w:tc>
          <w:tcPr>
            <w:tcW w:w="1701"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3B41FB0E"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Biedru skaits</w:t>
            </w:r>
          </w:p>
        </w:tc>
        <w:tc>
          <w:tcPr>
            <w:tcW w:w="236" w:type="dxa"/>
            <w:vAlign w:val="center"/>
            <w:hideMark/>
          </w:tcPr>
          <w:p w14:paraId="6D4922F9" w14:textId="77777777" w:rsidR="00AA4ADA" w:rsidRPr="006679E1" w:rsidRDefault="00AA4ADA" w:rsidP="00F6561C">
            <w:pPr>
              <w:spacing w:line="240" w:lineRule="auto"/>
              <w:jc w:val="center"/>
              <w:rPr>
                <w:rFonts w:eastAsia="Times New Roman"/>
              </w:rPr>
            </w:pPr>
          </w:p>
        </w:tc>
      </w:tr>
      <w:tr w:rsidR="00AA4ADA" w:rsidRPr="006679E1" w14:paraId="68C38DD8" w14:textId="77777777" w:rsidTr="006679E1">
        <w:trPr>
          <w:divId w:val="495730054"/>
          <w:trHeight w:val="50"/>
        </w:trPr>
        <w:tc>
          <w:tcPr>
            <w:tcW w:w="915" w:type="dxa"/>
            <w:vMerge/>
            <w:tcBorders>
              <w:top w:val="nil"/>
              <w:left w:val="single" w:sz="4" w:space="0" w:color="000000"/>
              <w:bottom w:val="single" w:sz="4" w:space="0" w:color="000000"/>
              <w:right w:val="single" w:sz="4" w:space="0" w:color="000000"/>
            </w:tcBorders>
            <w:vAlign w:val="center"/>
            <w:hideMark/>
          </w:tcPr>
          <w:p w14:paraId="1AF8F36D" w14:textId="77777777" w:rsidR="00AA4ADA" w:rsidRPr="006679E1" w:rsidRDefault="00AA4ADA" w:rsidP="00F6561C">
            <w:pPr>
              <w:spacing w:line="240" w:lineRule="auto"/>
              <w:jc w:val="center"/>
              <w:rPr>
                <w:rFonts w:eastAsia="Times New Roman"/>
                <w:b/>
                <w:bCs/>
                <w:color w:val="000000"/>
              </w:rPr>
            </w:pPr>
          </w:p>
        </w:tc>
        <w:tc>
          <w:tcPr>
            <w:tcW w:w="3900" w:type="dxa"/>
            <w:vMerge/>
            <w:tcBorders>
              <w:top w:val="nil"/>
              <w:left w:val="single" w:sz="4" w:space="0" w:color="000000"/>
              <w:bottom w:val="single" w:sz="4" w:space="0" w:color="000000"/>
              <w:right w:val="single" w:sz="4" w:space="0" w:color="000000"/>
            </w:tcBorders>
            <w:vAlign w:val="center"/>
            <w:hideMark/>
          </w:tcPr>
          <w:p w14:paraId="5B9F7011" w14:textId="77777777" w:rsidR="00AA4ADA" w:rsidRPr="006679E1" w:rsidRDefault="00AA4ADA" w:rsidP="00F6561C">
            <w:pPr>
              <w:spacing w:line="240" w:lineRule="auto"/>
              <w:jc w:val="center"/>
              <w:rPr>
                <w:rFonts w:eastAsia="Times New Roman"/>
                <w:b/>
                <w:bCs/>
                <w:color w:val="000000"/>
              </w:rPr>
            </w:pPr>
          </w:p>
        </w:tc>
        <w:tc>
          <w:tcPr>
            <w:tcW w:w="3118" w:type="dxa"/>
            <w:vMerge/>
            <w:tcBorders>
              <w:top w:val="nil"/>
              <w:left w:val="single" w:sz="4" w:space="0" w:color="000000"/>
              <w:bottom w:val="single" w:sz="4" w:space="0" w:color="000000"/>
              <w:right w:val="single" w:sz="4" w:space="0" w:color="000000"/>
            </w:tcBorders>
            <w:vAlign w:val="center"/>
            <w:hideMark/>
          </w:tcPr>
          <w:p w14:paraId="0E9B235B" w14:textId="77777777" w:rsidR="00AA4ADA" w:rsidRPr="006679E1" w:rsidRDefault="00AA4ADA" w:rsidP="00F6561C">
            <w:pPr>
              <w:spacing w:line="240" w:lineRule="auto"/>
              <w:jc w:val="center"/>
              <w:rPr>
                <w:rFonts w:eastAsia="Times New Roman"/>
                <w:b/>
                <w:bCs/>
                <w:color w:val="000000"/>
              </w:rPr>
            </w:pPr>
          </w:p>
        </w:tc>
        <w:tc>
          <w:tcPr>
            <w:tcW w:w="1701" w:type="dxa"/>
            <w:vMerge/>
            <w:tcBorders>
              <w:top w:val="nil"/>
              <w:left w:val="single" w:sz="4" w:space="0" w:color="000000"/>
              <w:bottom w:val="single" w:sz="4" w:space="0" w:color="000000"/>
              <w:right w:val="single" w:sz="4" w:space="0" w:color="000000"/>
            </w:tcBorders>
            <w:vAlign w:val="center"/>
            <w:hideMark/>
          </w:tcPr>
          <w:p w14:paraId="70A8121A" w14:textId="77777777" w:rsidR="00AA4ADA" w:rsidRPr="006679E1" w:rsidRDefault="00AA4ADA" w:rsidP="00F6561C">
            <w:pPr>
              <w:spacing w:line="240" w:lineRule="auto"/>
              <w:jc w:val="center"/>
              <w:rPr>
                <w:rFonts w:eastAsia="Times New Roman"/>
                <w:b/>
                <w:bCs/>
                <w:color w:val="000000"/>
              </w:rPr>
            </w:pPr>
          </w:p>
        </w:tc>
        <w:tc>
          <w:tcPr>
            <w:tcW w:w="236" w:type="dxa"/>
            <w:tcBorders>
              <w:top w:val="nil"/>
              <w:left w:val="nil"/>
              <w:bottom w:val="nil"/>
              <w:right w:val="nil"/>
            </w:tcBorders>
            <w:noWrap/>
            <w:vAlign w:val="bottom"/>
            <w:hideMark/>
          </w:tcPr>
          <w:p w14:paraId="7ACB6A8D" w14:textId="77777777" w:rsidR="00AA4ADA" w:rsidRPr="006679E1" w:rsidRDefault="00AA4ADA" w:rsidP="00F6561C">
            <w:pPr>
              <w:spacing w:line="240" w:lineRule="auto"/>
              <w:jc w:val="center"/>
              <w:rPr>
                <w:rFonts w:eastAsia="Times New Roman"/>
                <w:b/>
                <w:bCs/>
                <w:color w:val="000000"/>
              </w:rPr>
            </w:pPr>
          </w:p>
        </w:tc>
      </w:tr>
      <w:tr w:rsidR="00AA4ADA" w:rsidRPr="006679E1" w14:paraId="7065A44F" w14:textId="77777777" w:rsidTr="006679E1">
        <w:trPr>
          <w:divId w:val="495730054"/>
          <w:trHeight w:val="660"/>
        </w:trPr>
        <w:tc>
          <w:tcPr>
            <w:tcW w:w="915" w:type="dxa"/>
            <w:tcBorders>
              <w:top w:val="nil"/>
              <w:left w:val="single" w:sz="4" w:space="0" w:color="000000"/>
              <w:bottom w:val="single" w:sz="4" w:space="0" w:color="000000"/>
              <w:right w:val="single" w:sz="4" w:space="0" w:color="000000"/>
            </w:tcBorders>
            <w:noWrap/>
            <w:vAlign w:val="center"/>
            <w:hideMark/>
          </w:tcPr>
          <w:p w14:paraId="31258397"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w:t>
            </w:r>
          </w:p>
        </w:tc>
        <w:tc>
          <w:tcPr>
            <w:tcW w:w="3900" w:type="dxa"/>
            <w:tcBorders>
              <w:top w:val="nil"/>
              <w:left w:val="nil"/>
              <w:bottom w:val="single" w:sz="4" w:space="0" w:color="000000"/>
              <w:right w:val="single" w:sz="4" w:space="0" w:color="000000"/>
            </w:tcBorders>
            <w:vAlign w:val="bottom"/>
            <w:hideMark/>
          </w:tcPr>
          <w:p w14:paraId="073615D2"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"Sporta un tūrisma klubs Zaļā Pēda"</w:t>
            </w:r>
          </w:p>
        </w:tc>
        <w:tc>
          <w:tcPr>
            <w:tcW w:w="3118" w:type="dxa"/>
            <w:tcBorders>
              <w:top w:val="nil"/>
              <w:left w:val="nil"/>
              <w:bottom w:val="single" w:sz="4" w:space="0" w:color="000000"/>
              <w:right w:val="single" w:sz="4" w:space="0" w:color="000000"/>
            </w:tcBorders>
            <w:shd w:val="clear" w:color="FEF2CB" w:fill="FEF2CB"/>
            <w:noWrap/>
            <w:vAlign w:val="center"/>
            <w:hideMark/>
          </w:tcPr>
          <w:p w14:paraId="40EFC439" w14:textId="77777777" w:rsidR="00AA4ADA" w:rsidRPr="006679E1" w:rsidRDefault="00AA4ADA" w:rsidP="00F6561C">
            <w:pPr>
              <w:spacing w:line="240" w:lineRule="auto"/>
              <w:jc w:val="center"/>
              <w:rPr>
                <w:rFonts w:eastAsia="Times New Roman"/>
                <w:color w:val="000000"/>
              </w:rPr>
            </w:pPr>
            <w:proofErr w:type="spellStart"/>
            <w:r w:rsidRPr="006679E1">
              <w:rPr>
                <w:rFonts w:eastAsia="Times New Roman"/>
                <w:color w:val="000000"/>
              </w:rPr>
              <w:t>Krosmintons</w:t>
            </w:r>
            <w:proofErr w:type="spellEnd"/>
          </w:p>
        </w:tc>
        <w:tc>
          <w:tcPr>
            <w:tcW w:w="1701" w:type="dxa"/>
            <w:tcBorders>
              <w:top w:val="nil"/>
              <w:left w:val="nil"/>
              <w:bottom w:val="single" w:sz="4" w:space="0" w:color="000000"/>
              <w:right w:val="single" w:sz="4" w:space="0" w:color="000000"/>
            </w:tcBorders>
            <w:shd w:val="clear" w:color="FEF2CB" w:fill="FEF2CB"/>
            <w:noWrap/>
            <w:vAlign w:val="center"/>
            <w:hideMark/>
          </w:tcPr>
          <w:p w14:paraId="49479B9E"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22</w:t>
            </w:r>
          </w:p>
        </w:tc>
        <w:tc>
          <w:tcPr>
            <w:tcW w:w="236" w:type="dxa"/>
            <w:vAlign w:val="center"/>
            <w:hideMark/>
          </w:tcPr>
          <w:p w14:paraId="5B29DF3A" w14:textId="77777777" w:rsidR="00AA4ADA" w:rsidRPr="006679E1" w:rsidRDefault="00AA4ADA" w:rsidP="00F6561C">
            <w:pPr>
              <w:spacing w:line="240" w:lineRule="auto"/>
              <w:jc w:val="center"/>
              <w:rPr>
                <w:rFonts w:eastAsia="Times New Roman"/>
              </w:rPr>
            </w:pPr>
          </w:p>
        </w:tc>
      </w:tr>
      <w:tr w:rsidR="00AA4ADA" w:rsidRPr="006679E1" w14:paraId="56F579B3" w14:textId="77777777" w:rsidTr="006679E1">
        <w:trPr>
          <w:divId w:val="495730054"/>
          <w:trHeight w:val="660"/>
        </w:trPr>
        <w:tc>
          <w:tcPr>
            <w:tcW w:w="915" w:type="dxa"/>
            <w:tcBorders>
              <w:top w:val="nil"/>
              <w:left w:val="single" w:sz="4" w:space="0" w:color="000000"/>
              <w:bottom w:val="single" w:sz="4" w:space="0" w:color="000000"/>
              <w:right w:val="single" w:sz="4" w:space="0" w:color="000000"/>
            </w:tcBorders>
            <w:noWrap/>
            <w:vAlign w:val="center"/>
            <w:hideMark/>
          </w:tcPr>
          <w:p w14:paraId="065D6EA7"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w:t>
            </w:r>
          </w:p>
        </w:tc>
        <w:tc>
          <w:tcPr>
            <w:tcW w:w="3900" w:type="dxa"/>
            <w:tcBorders>
              <w:top w:val="nil"/>
              <w:left w:val="nil"/>
              <w:bottom w:val="single" w:sz="4" w:space="0" w:color="000000"/>
              <w:right w:val="single" w:sz="4" w:space="0" w:color="000000"/>
            </w:tcBorders>
            <w:vAlign w:val="center"/>
            <w:hideMark/>
          </w:tcPr>
          <w:p w14:paraId="496AAB33"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"Florbola klubs Brenguļi"</w:t>
            </w:r>
          </w:p>
        </w:tc>
        <w:tc>
          <w:tcPr>
            <w:tcW w:w="3118" w:type="dxa"/>
            <w:tcBorders>
              <w:top w:val="nil"/>
              <w:left w:val="nil"/>
              <w:bottom w:val="single" w:sz="4" w:space="0" w:color="000000"/>
              <w:right w:val="single" w:sz="4" w:space="0" w:color="000000"/>
            </w:tcBorders>
            <w:shd w:val="clear" w:color="FEF2CB" w:fill="FEF2CB"/>
            <w:noWrap/>
            <w:vAlign w:val="center"/>
            <w:hideMark/>
          </w:tcPr>
          <w:p w14:paraId="1C3695A7"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Florbols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7517DE23"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12</w:t>
            </w:r>
          </w:p>
        </w:tc>
        <w:tc>
          <w:tcPr>
            <w:tcW w:w="236" w:type="dxa"/>
            <w:vAlign w:val="center"/>
            <w:hideMark/>
          </w:tcPr>
          <w:p w14:paraId="2FB1E6F1" w14:textId="77777777" w:rsidR="00AA4ADA" w:rsidRPr="006679E1" w:rsidRDefault="00AA4ADA" w:rsidP="00F6561C">
            <w:pPr>
              <w:spacing w:line="240" w:lineRule="auto"/>
              <w:jc w:val="center"/>
              <w:rPr>
                <w:rFonts w:eastAsia="Times New Roman"/>
              </w:rPr>
            </w:pPr>
          </w:p>
        </w:tc>
      </w:tr>
      <w:tr w:rsidR="00AA4ADA" w:rsidRPr="006679E1" w14:paraId="228016CA" w14:textId="77777777" w:rsidTr="006679E1">
        <w:trPr>
          <w:divId w:val="495730054"/>
          <w:trHeight w:val="495"/>
        </w:trPr>
        <w:tc>
          <w:tcPr>
            <w:tcW w:w="915" w:type="dxa"/>
            <w:tcBorders>
              <w:top w:val="nil"/>
              <w:left w:val="single" w:sz="4" w:space="0" w:color="000000"/>
              <w:bottom w:val="single" w:sz="4" w:space="0" w:color="000000"/>
              <w:right w:val="single" w:sz="4" w:space="0" w:color="000000"/>
            </w:tcBorders>
            <w:noWrap/>
            <w:vAlign w:val="center"/>
            <w:hideMark/>
          </w:tcPr>
          <w:p w14:paraId="224AB32D"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3.</w:t>
            </w:r>
          </w:p>
        </w:tc>
        <w:tc>
          <w:tcPr>
            <w:tcW w:w="3900" w:type="dxa"/>
            <w:tcBorders>
              <w:top w:val="nil"/>
              <w:left w:val="nil"/>
              <w:bottom w:val="single" w:sz="4" w:space="0" w:color="000000"/>
              <w:right w:val="single" w:sz="4" w:space="0" w:color="000000"/>
            </w:tcBorders>
            <w:vAlign w:val="center"/>
            <w:hideMark/>
          </w:tcPr>
          <w:p w14:paraId="26C89573"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 xml:space="preserve">Biedrība "BVR </w:t>
            </w:r>
            <w:proofErr w:type="spellStart"/>
            <w:r w:rsidRPr="006679E1">
              <w:rPr>
                <w:rFonts w:eastAsia="Times New Roman"/>
                <w:color w:val="000000"/>
              </w:rPr>
              <w:t>Motorsports</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EF2CB" w:fill="FEF2CB"/>
            <w:noWrap/>
            <w:vAlign w:val="center"/>
            <w:hideMark/>
          </w:tcPr>
          <w:p w14:paraId="781A16EB"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Motosports</w:t>
            </w:r>
          </w:p>
        </w:tc>
        <w:tc>
          <w:tcPr>
            <w:tcW w:w="1701" w:type="dxa"/>
            <w:tcBorders>
              <w:top w:val="nil"/>
              <w:left w:val="nil"/>
              <w:bottom w:val="single" w:sz="4" w:space="0" w:color="000000"/>
              <w:right w:val="single" w:sz="4" w:space="0" w:color="000000"/>
            </w:tcBorders>
            <w:shd w:val="clear" w:color="FEF2CB" w:fill="FEF2CB"/>
            <w:noWrap/>
            <w:vAlign w:val="center"/>
            <w:hideMark/>
          </w:tcPr>
          <w:p w14:paraId="1BEE33C7"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3</w:t>
            </w:r>
          </w:p>
        </w:tc>
        <w:tc>
          <w:tcPr>
            <w:tcW w:w="236" w:type="dxa"/>
            <w:vAlign w:val="center"/>
            <w:hideMark/>
          </w:tcPr>
          <w:p w14:paraId="1C451D41" w14:textId="77777777" w:rsidR="00AA4ADA" w:rsidRPr="006679E1" w:rsidRDefault="00AA4ADA" w:rsidP="00F6561C">
            <w:pPr>
              <w:spacing w:line="240" w:lineRule="auto"/>
              <w:jc w:val="center"/>
              <w:rPr>
                <w:rFonts w:eastAsia="Times New Roman"/>
              </w:rPr>
            </w:pPr>
          </w:p>
        </w:tc>
      </w:tr>
      <w:tr w:rsidR="00AA4ADA" w:rsidRPr="006679E1" w14:paraId="4EC585D3" w14:textId="77777777" w:rsidTr="006679E1">
        <w:trPr>
          <w:divId w:val="495730054"/>
          <w:trHeight w:val="495"/>
        </w:trPr>
        <w:tc>
          <w:tcPr>
            <w:tcW w:w="915" w:type="dxa"/>
            <w:tcBorders>
              <w:top w:val="nil"/>
              <w:left w:val="single" w:sz="4" w:space="0" w:color="000000"/>
              <w:bottom w:val="single" w:sz="4" w:space="0" w:color="000000"/>
              <w:right w:val="single" w:sz="4" w:space="0" w:color="000000"/>
            </w:tcBorders>
            <w:noWrap/>
            <w:vAlign w:val="center"/>
          </w:tcPr>
          <w:p w14:paraId="22ACB764" w14:textId="5A0B23A9" w:rsidR="00AA4ADA" w:rsidRPr="006679E1" w:rsidRDefault="00AA4ADA" w:rsidP="00F6561C">
            <w:pPr>
              <w:spacing w:line="240" w:lineRule="auto"/>
              <w:jc w:val="center"/>
              <w:rPr>
                <w:rFonts w:eastAsia="Times New Roman"/>
                <w:color w:val="000000"/>
              </w:rPr>
            </w:pPr>
            <w:r>
              <w:rPr>
                <w:rFonts w:eastAsia="Times New Roman"/>
                <w:color w:val="000000"/>
              </w:rPr>
              <w:t>4.</w:t>
            </w:r>
          </w:p>
        </w:tc>
        <w:tc>
          <w:tcPr>
            <w:tcW w:w="3900" w:type="dxa"/>
            <w:tcBorders>
              <w:top w:val="nil"/>
              <w:left w:val="nil"/>
              <w:bottom w:val="single" w:sz="4" w:space="0" w:color="000000"/>
              <w:right w:val="single" w:sz="4" w:space="0" w:color="000000"/>
            </w:tcBorders>
            <w:vAlign w:val="center"/>
          </w:tcPr>
          <w:p w14:paraId="57044600" w14:textId="3E1320CD"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"Regbija klubs "Valmieras fēnikss""</w:t>
            </w:r>
          </w:p>
        </w:tc>
        <w:tc>
          <w:tcPr>
            <w:tcW w:w="3118" w:type="dxa"/>
            <w:tcBorders>
              <w:top w:val="nil"/>
              <w:left w:val="nil"/>
              <w:bottom w:val="single" w:sz="4" w:space="0" w:color="000000"/>
              <w:right w:val="single" w:sz="4" w:space="0" w:color="000000"/>
            </w:tcBorders>
            <w:shd w:val="clear" w:color="FEF2CB" w:fill="FEF2CB"/>
            <w:noWrap/>
            <w:vAlign w:val="center"/>
          </w:tcPr>
          <w:p w14:paraId="59FE6390" w14:textId="7EDE1F47" w:rsidR="00AA4ADA" w:rsidRPr="006679E1" w:rsidRDefault="00AA4ADA" w:rsidP="00F6561C">
            <w:pPr>
              <w:spacing w:line="240" w:lineRule="auto"/>
              <w:jc w:val="center"/>
              <w:rPr>
                <w:rFonts w:eastAsia="Times New Roman"/>
                <w:color w:val="000000"/>
              </w:rPr>
            </w:pPr>
            <w:r w:rsidRPr="006679E1">
              <w:rPr>
                <w:rFonts w:eastAsia="Times New Roman"/>
                <w:color w:val="000000"/>
              </w:rPr>
              <w:t>Regbijs</w:t>
            </w:r>
          </w:p>
        </w:tc>
        <w:tc>
          <w:tcPr>
            <w:tcW w:w="1701" w:type="dxa"/>
            <w:tcBorders>
              <w:top w:val="nil"/>
              <w:left w:val="nil"/>
              <w:bottom w:val="single" w:sz="4" w:space="0" w:color="000000"/>
              <w:right w:val="single" w:sz="4" w:space="0" w:color="000000"/>
            </w:tcBorders>
            <w:shd w:val="clear" w:color="FEF2CB" w:fill="FEF2CB"/>
            <w:noWrap/>
            <w:vAlign w:val="center"/>
          </w:tcPr>
          <w:p w14:paraId="0F3E64EE" w14:textId="2A62D996" w:rsidR="00AA4ADA" w:rsidRPr="006679E1" w:rsidRDefault="00AA4ADA" w:rsidP="00F6561C">
            <w:pPr>
              <w:spacing w:line="240" w:lineRule="auto"/>
              <w:jc w:val="center"/>
              <w:rPr>
                <w:rFonts w:eastAsia="Times New Roman"/>
                <w:color w:val="000000"/>
              </w:rPr>
            </w:pPr>
            <w:r>
              <w:rPr>
                <w:rFonts w:eastAsia="Times New Roman"/>
                <w:color w:val="000000"/>
              </w:rPr>
              <w:t>50</w:t>
            </w:r>
          </w:p>
        </w:tc>
        <w:tc>
          <w:tcPr>
            <w:tcW w:w="236" w:type="dxa"/>
            <w:vAlign w:val="center"/>
          </w:tcPr>
          <w:p w14:paraId="67B2BB3A" w14:textId="77777777" w:rsidR="00AA4ADA" w:rsidRPr="006679E1" w:rsidRDefault="00AA4ADA" w:rsidP="00F6561C">
            <w:pPr>
              <w:spacing w:line="240" w:lineRule="auto"/>
              <w:jc w:val="center"/>
              <w:rPr>
                <w:rFonts w:eastAsia="Times New Roman"/>
              </w:rPr>
            </w:pPr>
          </w:p>
        </w:tc>
      </w:tr>
      <w:tr w:rsidR="00AA4ADA" w:rsidRPr="006679E1" w14:paraId="59CA098A" w14:textId="77777777" w:rsidTr="006679E1">
        <w:trPr>
          <w:divId w:val="495730054"/>
          <w:trHeight w:val="315"/>
        </w:trPr>
        <w:tc>
          <w:tcPr>
            <w:tcW w:w="915" w:type="dxa"/>
            <w:tcBorders>
              <w:top w:val="nil"/>
              <w:left w:val="nil"/>
              <w:bottom w:val="nil"/>
              <w:right w:val="nil"/>
            </w:tcBorders>
            <w:noWrap/>
            <w:vAlign w:val="bottom"/>
            <w:hideMark/>
          </w:tcPr>
          <w:p w14:paraId="26F7047F" w14:textId="77777777" w:rsidR="00AA4ADA" w:rsidRPr="006679E1" w:rsidRDefault="00AA4ADA" w:rsidP="00F6561C">
            <w:pPr>
              <w:spacing w:line="240" w:lineRule="auto"/>
              <w:jc w:val="center"/>
              <w:rPr>
                <w:rFonts w:eastAsia="Times New Roman"/>
                <w:color w:val="000000"/>
              </w:rPr>
            </w:pPr>
          </w:p>
        </w:tc>
        <w:tc>
          <w:tcPr>
            <w:tcW w:w="3900" w:type="dxa"/>
            <w:tcBorders>
              <w:top w:val="nil"/>
              <w:left w:val="nil"/>
              <w:bottom w:val="nil"/>
              <w:right w:val="nil"/>
            </w:tcBorders>
            <w:noWrap/>
            <w:vAlign w:val="bottom"/>
            <w:hideMark/>
          </w:tcPr>
          <w:p w14:paraId="6D74500E" w14:textId="77777777" w:rsidR="00AA4ADA" w:rsidRPr="006679E1" w:rsidRDefault="00AA4ADA" w:rsidP="00F6561C">
            <w:pPr>
              <w:spacing w:line="240" w:lineRule="auto"/>
              <w:jc w:val="center"/>
              <w:rPr>
                <w:rFonts w:eastAsia="Times New Roman"/>
              </w:rPr>
            </w:pPr>
          </w:p>
        </w:tc>
        <w:tc>
          <w:tcPr>
            <w:tcW w:w="3118" w:type="dxa"/>
            <w:tcBorders>
              <w:top w:val="nil"/>
              <w:left w:val="nil"/>
              <w:bottom w:val="nil"/>
              <w:right w:val="nil"/>
            </w:tcBorders>
            <w:noWrap/>
            <w:vAlign w:val="bottom"/>
            <w:hideMark/>
          </w:tcPr>
          <w:p w14:paraId="223013B6" w14:textId="77777777" w:rsidR="00AA4ADA" w:rsidRPr="006679E1" w:rsidRDefault="00AA4ADA" w:rsidP="00F6561C">
            <w:pPr>
              <w:spacing w:line="240" w:lineRule="auto"/>
              <w:jc w:val="center"/>
              <w:rPr>
                <w:rFonts w:eastAsia="Times New Roman"/>
              </w:rPr>
            </w:pPr>
          </w:p>
        </w:tc>
        <w:tc>
          <w:tcPr>
            <w:tcW w:w="1701" w:type="dxa"/>
            <w:tcBorders>
              <w:top w:val="nil"/>
              <w:left w:val="nil"/>
              <w:bottom w:val="nil"/>
              <w:right w:val="nil"/>
            </w:tcBorders>
            <w:noWrap/>
            <w:vAlign w:val="bottom"/>
            <w:hideMark/>
          </w:tcPr>
          <w:p w14:paraId="2970F2E1" w14:textId="77777777" w:rsidR="00AA4ADA" w:rsidRPr="006679E1" w:rsidRDefault="00AA4ADA" w:rsidP="00F6561C">
            <w:pPr>
              <w:spacing w:line="240" w:lineRule="auto"/>
              <w:jc w:val="center"/>
              <w:rPr>
                <w:rFonts w:eastAsia="Times New Roman"/>
              </w:rPr>
            </w:pPr>
          </w:p>
        </w:tc>
        <w:tc>
          <w:tcPr>
            <w:tcW w:w="236" w:type="dxa"/>
            <w:vAlign w:val="center"/>
            <w:hideMark/>
          </w:tcPr>
          <w:p w14:paraId="6D225955" w14:textId="77777777" w:rsidR="00AA4ADA" w:rsidRPr="006679E1" w:rsidRDefault="00AA4ADA" w:rsidP="00F6561C">
            <w:pPr>
              <w:spacing w:line="240" w:lineRule="auto"/>
              <w:jc w:val="center"/>
              <w:rPr>
                <w:rFonts w:eastAsia="Times New Roman"/>
              </w:rPr>
            </w:pPr>
          </w:p>
        </w:tc>
      </w:tr>
      <w:tr w:rsidR="00AA4ADA" w:rsidRPr="006679E1" w14:paraId="4ED9B0C9" w14:textId="77777777" w:rsidTr="006679E1">
        <w:trPr>
          <w:divId w:val="495730054"/>
          <w:trHeight w:val="315"/>
        </w:trPr>
        <w:tc>
          <w:tcPr>
            <w:tcW w:w="9634" w:type="dxa"/>
            <w:gridSpan w:val="4"/>
            <w:tcBorders>
              <w:top w:val="single" w:sz="4" w:space="0" w:color="000000"/>
              <w:left w:val="single" w:sz="4" w:space="0" w:color="000000"/>
              <w:bottom w:val="single" w:sz="4" w:space="0" w:color="000000"/>
              <w:right w:val="single" w:sz="4" w:space="0" w:color="000000"/>
            </w:tcBorders>
            <w:shd w:val="clear" w:color="E7E6E6" w:fill="E7E6E6"/>
            <w:vAlign w:val="center"/>
            <w:hideMark/>
          </w:tcPr>
          <w:p w14:paraId="36DCD01F"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Valmierā</w:t>
            </w:r>
          </w:p>
        </w:tc>
        <w:tc>
          <w:tcPr>
            <w:tcW w:w="236" w:type="dxa"/>
            <w:vAlign w:val="center"/>
            <w:hideMark/>
          </w:tcPr>
          <w:p w14:paraId="5028F8B2" w14:textId="77777777" w:rsidR="00AA4ADA" w:rsidRPr="006679E1" w:rsidRDefault="00AA4ADA" w:rsidP="00F6561C">
            <w:pPr>
              <w:spacing w:line="240" w:lineRule="auto"/>
              <w:jc w:val="center"/>
              <w:rPr>
                <w:rFonts w:eastAsia="Times New Roman"/>
              </w:rPr>
            </w:pPr>
          </w:p>
        </w:tc>
      </w:tr>
      <w:tr w:rsidR="00AA4ADA" w:rsidRPr="006679E1" w14:paraId="24A87888" w14:textId="77777777" w:rsidTr="006679E1">
        <w:trPr>
          <w:divId w:val="495730054"/>
          <w:trHeight w:val="315"/>
        </w:trPr>
        <w:tc>
          <w:tcPr>
            <w:tcW w:w="915" w:type="dxa"/>
            <w:vMerge w:val="restart"/>
            <w:tcBorders>
              <w:top w:val="nil"/>
              <w:left w:val="single" w:sz="4" w:space="0" w:color="000000"/>
              <w:bottom w:val="single" w:sz="4" w:space="0" w:color="000000"/>
              <w:right w:val="single" w:sz="4" w:space="0" w:color="000000"/>
            </w:tcBorders>
            <w:vAlign w:val="center"/>
            <w:hideMark/>
          </w:tcPr>
          <w:p w14:paraId="105FECFC" w14:textId="77777777" w:rsidR="00AA4ADA" w:rsidRPr="006679E1" w:rsidRDefault="00AA4ADA" w:rsidP="00F6561C">
            <w:pPr>
              <w:spacing w:line="240" w:lineRule="auto"/>
              <w:jc w:val="center"/>
              <w:rPr>
                <w:rFonts w:eastAsia="Times New Roman"/>
                <w:b/>
                <w:bCs/>
                <w:color w:val="000000"/>
              </w:rPr>
            </w:pPr>
            <w:proofErr w:type="spellStart"/>
            <w:r w:rsidRPr="006679E1">
              <w:rPr>
                <w:rFonts w:eastAsia="Times New Roman"/>
                <w:b/>
                <w:bCs/>
                <w:color w:val="000000"/>
              </w:rPr>
              <w:t>N.p.k</w:t>
            </w:r>
            <w:proofErr w:type="spellEnd"/>
            <w:r w:rsidRPr="006679E1">
              <w:rPr>
                <w:rFonts w:eastAsia="Times New Roman"/>
                <w:b/>
                <w:bCs/>
                <w:color w:val="000000"/>
              </w:rPr>
              <w:t>.</w:t>
            </w:r>
          </w:p>
        </w:tc>
        <w:tc>
          <w:tcPr>
            <w:tcW w:w="3900" w:type="dxa"/>
            <w:vMerge w:val="restart"/>
            <w:tcBorders>
              <w:top w:val="nil"/>
              <w:left w:val="single" w:sz="4" w:space="0" w:color="000000"/>
              <w:bottom w:val="single" w:sz="4" w:space="0" w:color="000000"/>
              <w:right w:val="single" w:sz="4" w:space="0" w:color="000000"/>
            </w:tcBorders>
            <w:vAlign w:val="center"/>
            <w:hideMark/>
          </w:tcPr>
          <w:p w14:paraId="4B132A7B"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Nosaukums (juridiskais)</w:t>
            </w:r>
          </w:p>
        </w:tc>
        <w:tc>
          <w:tcPr>
            <w:tcW w:w="3118"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39518D98"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Pārstāvētais sporta veids</w:t>
            </w:r>
          </w:p>
        </w:tc>
        <w:tc>
          <w:tcPr>
            <w:tcW w:w="1701" w:type="dxa"/>
            <w:vMerge w:val="restart"/>
            <w:tcBorders>
              <w:top w:val="nil"/>
              <w:left w:val="single" w:sz="4" w:space="0" w:color="000000"/>
              <w:bottom w:val="single" w:sz="4" w:space="0" w:color="000000"/>
              <w:right w:val="single" w:sz="4" w:space="0" w:color="000000"/>
            </w:tcBorders>
            <w:shd w:val="clear" w:color="FEF2CB" w:fill="FEF2CB"/>
            <w:vAlign w:val="center"/>
            <w:hideMark/>
          </w:tcPr>
          <w:p w14:paraId="08B1E30E" w14:textId="77777777" w:rsidR="00AA4ADA" w:rsidRPr="006679E1" w:rsidRDefault="00AA4ADA" w:rsidP="00F6561C">
            <w:pPr>
              <w:spacing w:line="240" w:lineRule="auto"/>
              <w:jc w:val="center"/>
              <w:rPr>
                <w:rFonts w:eastAsia="Times New Roman"/>
                <w:b/>
                <w:bCs/>
                <w:color w:val="000000"/>
              </w:rPr>
            </w:pPr>
            <w:r w:rsidRPr="006679E1">
              <w:rPr>
                <w:rFonts w:eastAsia="Times New Roman"/>
                <w:b/>
                <w:bCs/>
                <w:color w:val="000000"/>
              </w:rPr>
              <w:t>Biedru skaits</w:t>
            </w:r>
          </w:p>
        </w:tc>
        <w:tc>
          <w:tcPr>
            <w:tcW w:w="236" w:type="dxa"/>
            <w:vAlign w:val="center"/>
            <w:hideMark/>
          </w:tcPr>
          <w:p w14:paraId="2B60339B" w14:textId="77777777" w:rsidR="00AA4ADA" w:rsidRPr="006679E1" w:rsidRDefault="00AA4ADA" w:rsidP="00F6561C">
            <w:pPr>
              <w:spacing w:line="240" w:lineRule="auto"/>
              <w:jc w:val="center"/>
              <w:rPr>
                <w:rFonts w:eastAsia="Times New Roman"/>
              </w:rPr>
            </w:pPr>
          </w:p>
        </w:tc>
      </w:tr>
      <w:tr w:rsidR="00AA4ADA" w:rsidRPr="006679E1" w14:paraId="04F6579F" w14:textId="77777777" w:rsidTr="006679E1">
        <w:trPr>
          <w:divId w:val="495730054"/>
          <w:trHeight w:val="315"/>
        </w:trPr>
        <w:tc>
          <w:tcPr>
            <w:tcW w:w="915" w:type="dxa"/>
            <w:vMerge/>
            <w:tcBorders>
              <w:top w:val="nil"/>
              <w:left w:val="single" w:sz="4" w:space="0" w:color="000000"/>
              <w:bottom w:val="single" w:sz="4" w:space="0" w:color="000000"/>
              <w:right w:val="single" w:sz="4" w:space="0" w:color="000000"/>
            </w:tcBorders>
            <w:vAlign w:val="center"/>
            <w:hideMark/>
          </w:tcPr>
          <w:p w14:paraId="6E24CE39" w14:textId="77777777" w:rsidR="00AA4ADA" w:rsidRPr="006679E1" w:rsidRDefault="00AA4ADA" w:rsidP="00F6561C">
            <w:pPr>
              <w:spacing w:line="240" w:lineRule="auto"/>
              <w:jc w:val="center"/>
              <w:rPr>
                <w:rFonts w:eastAsia="Times New Roman"/>
                <w:b/>
                <w:bCs/>
                <w:color w:val="000000"/>
              </w:rPr>
            </w:pPr>
          </w:p>
        </w:tc>
        <w:tc>
          <w:tcPr>
            <w:tcW w:w="3900" w:type="dxa"/>
            <w:vMerge/>
            <w:tcBorders>
              <w:top w:val="nil"/>
              <w:left w:val="single" w:sz="4" w:space="0" w:color="000000"/>
              <w:bottom w:val="single" w:sz="4" w:space="0" w:color="000000"/>
              <w:right w:val="single" w:sz="4" w:space="0" w:color="000000"/>
            </w:tcBorders>
            <w:vAlign w:val="center"/>
            <w:hideMark/>
          </w:tcPr>
          <w:p w14:paraId="1508523A" w14:textId="77777777" w:rsidR="00AA4ADA" w:rsidRPr="006679E1" w:rsidRDefault="00AA4ADA" w:rsidP="00F6561C">
            <w:pPr>
              <w:spacing w:line="240" w:lineRule="auto"/>
              <w:jc w:val="center"/>
              <w:rPr>
                <w:rFonts w:eastAsia="Times New Roman"/>
                <w:b/>
                <w:bCs/>
                <w:color w:val="000000"/>
              </w:rPr>
            </w:pPr>
          </w:p>
        </w:tc>
        <w:tc>
          <w:tcPr>
            <w:tcW w:w="3118" w:type="dxa"/>
            <w:vMerge/>
            <w:tcBorders>
              <w:top w:val="nil"/>
              <w:left w:val="single" w:sz="4" w:space="0" w:color="000000"/>
              <w:bottom w:val="single" w:sz="4" w:space="0" w:color="000000"/>
              <w:right w:val="single" w:sz="4" w:space="0" w:color="000000"/>
            </w:tcBorders>
            <w:vAlign w:val="center"/>
            <w:hideMark/>
          </w:tcPr>
          <w:p w14:paraId="7B4735BC" w14:textId="77777777" w:rsidR="00AA4ADA" w:rsidRPr="006679E1" w:rsidRDefault="00AA4ADA" w:rsidP="00F6561C">
            <w:pPr>
              <w:spacing w:line="240" w:lineRule="auto"/>
              <w:jc w:val="center"/>
              <w:rPr>
                <w:rFonts w:eastAsia="Times New Roman"/>
                <w:b/>
                <w:bCs/>
                <w:color w:val="000000"/>
              </w:rPr>
            </w:pPr>
          </w:p>
        </w:tc>
        <w:tc>
          <w:tcPr>
            <w:tcW w:w="1701" w:type="dxa"/>
            <w:vMerge/>
            <w:tcBorders>
              <w:top w:val="nil"/>
              <w:left w:val="single" w:sz="4" w:space="0" w:color="000000"/>
              <w:bottom w:val="single" w:sz="4" w:space="0" w:color="000000"/>
              <w:right w:val="single" w:sz="4" w:space="0" w:color="000000"/>
            </w:tcBorders>
            <w:vAlign w:val="center"/>
            <w:hideMark/>
          </w:tcPr>
          <w:p w14:paraId="75E5761D" w14:textId="77777777" w:rsidR="00AA4ADA" w:rsidRPr="006679E1" w:rsidRDefault="00AA4ADA" w:rsidP="00F6561C">
            <w:pPr>
              <w:spacing w:line="240" w:lineRule="auto"/>
              <w:jc w:val="center"/>
              <w:rPr>
                <w:rFonts w:eastAsia="Times New Roman"/>
                <w:b/>
                <w:bCs/>
                <w:color w:val="000000"/>
              </w:rPr>
            </w:pPr>
          </w:p>
        </w:tc>
        <w:tc>
          <w:tcPr>
            <w:tcW w:w="236" w:type="dxa"/>
            <w:tcBorders>
              <w:top w:val="nil"/>
              <w:left w:val="nil"/>
              <w:bottom w:val="nil"/>
              <w:right w:val="nil"/>
            </w:tcBorders>
            <w:noWrap/>
            <w:vAlign w:val="bottom"/>
            <w:hideMark/>
          </w:tcPr>
          <w:p w14:paraId="7EF12A72" w14:textId="77777777" w:rsidR="00AA4ADA" w:rsidRPr="006679E1" w:rsidRDefault="00AA4ADA" w:rsidP="00F6561C">
            <w:pPr>
              <w:spacing w:line="240" w:lineRule="auto"/>
              <w:jc w:val="center"/>
              <w:rPr>
                <w:rFonts w:eastAsia="Times New Roman"/>
                <w:b/>
                <w:bCs/>
                <w:color w:val="000000"/>
              </w:rPr>
            </w:pPr>
          </w:p>
        </w:tc>
      </w:tr>
      <w:tr w:rsidR="00AA4ADA" w:rsidRPr="006679E1" w14:paraId="0B2C99BB" w14:textId="77777777" w:rsidTr="006679E1">
        <w:trPr>
          <w:divId w:val="495730054"/>
          <w:trHeight w:val="585"/>
        </w:trPr>
        <w:tc>
          <w:tcPr>
            <w:tcW w:w="915" w:type="dxa"/>
            <w:tcBorders>
              <w:top w:val="nil"/>
              <w:left w:val="single" w:sz="4" w:space="0" w:color="000000"/>
              <w:bottom w:val="single" w:sz="4" w:space="0" w:color="000000"/>
              <w:right w:val="single" w:sz="4" w:space="0" w:color="000000"/>
            </w:tcBorders>
            <w:noWrap/>
            <w:vAlign w:val="center"/>
            <w:hideMark/>
          </w:tcPr>
          <w:p w14:paraId="798C1A24"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w:t>
            </w:r>
          </w:p>
        </w:tc>
        <w:tc>
          <w:tcPr>
            <w:tcW w:w="3900" w:type="dxa"/>
            <w:tcBorders>
              <w:top w:val="nil"/>
              <w:left w:val="nil"/>
              <w:bottom w:val="single" w:sz="4" w:space="0" w:color="000000"/>
              <w:right w:val="single" w:sz="4" w:space="0" w:color="000000"/>
            </w:tcBorders>
            <w:vAlign w:val="center"/>
            <w:hideMark/>
          </w:tcPr>
          <w:p w14:paraId="0ED3DDCD"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“Basketbola klubs “Vidzeme””</w:t>
            </w:r>
          </w:p>
        </w:tc>
        <w:tc>
          <w:tcPr>
            <w:tcW w:w="3118" w:type="dxa"/>
            <w:tcBorders>
              <w:top w:val="nil"/>
              <w:left w:val="nil"/>
              <w:bottom w:val="single" w:sz="4" w:space="0" w:color="000000"/>
              <w:right w:val="single" w:sz="4" w:space="0" w:color="000000"/>
            </w:tcBorders>
            <w:shd w:val="clear" w:color="FEF2CB" w:fill="FEF2CB"/>
            <w:noWrap/>
            <w:vAlign w:val="center"/>
            <w:hideMark/>
          </w:tcPr>
          <w:p w14:paraId="70F0CBB9"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Basketbols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60C478A2" w14:textId="79A61D6B" w:rsidR="00AA4ADA" w:rsidRPr="006679E1" w:rsidRDefault="00AA4ADA" w:rsidP="00F6561C">
            <w:pPr>
              <w:spacing w:line="240" w:lineRule="auto"/>
              <w:jc w:val="center"/>
              <w:rPr>
                <w:rFonts w:eastAsia="Times New Roman"/>
                <w:color w:val="000000"/>
              </w:rPr>
            </w:pPr>
            <w:r>
              <w:rPr>
                <w:rFonts w:eastAsia="Times New Roman"/>
                <w:color w:val="000000"/>
              </w:rPr>
              <w:t>19</w:t>
            </w:r>
          </w:p>
        </w:tc>
        <w:tc>
          <w:tcPr>
            <w:tcW w:w="236" w:type="dxa"/>
            <w:vAlign w:val="center"/>
            <w:hideMark/>
          </w:tcPr>
          <w:p w14:paraId="6C54C593" w14:textId="77777777" w:rsidR="00AA4ADA" w:rsidRPr="006679E1" w:rsidRDefault="00AA4ADA" w:rsidP="00F6561C">
            <w:pPr>
              <w:spacing w:line="240" w:lineRule="auto"/>
              <w:jc w:val="center"/>
              <w:rPr>
                <w:rFonts w:eastAsia="Times New Roman"/>
              </w:rPr>
            </w:pPr>
          </w:p>
        </w:tc>
      </w:tr>
      <w:tr w:rsidR="00AA4ADA" w:rsidRPr="006679E1" w14:paraId="12B6A784" w14:textId="77777777" w:rsidTr="006679E1">
        <w:trPr>
          <w:divId w:val="495730054"/>
          <w:trHeight w:val="615"/>
        </w:trPr>
        <w:tc>
          <w:tcPr>
            <w:tcW w:w="915" w:type="dxa"/>
            <w:tcBorders>
              <w:top w:val="nil"/>
              <w:left w:val="single" w:sz="4" w:space="0" w:color="000000"/>
              <w:bottom w:val="single" w:sz="4" w:space="0" w:color="000000"/>
              <w:right w:val="single" w:sz="4" w:space="0" w:color="000000"/>
            </w:tcBorders>
            <w:noWrap/>
            <w:vAlign w:val="center"/>
            <w:hideMark/>
          </w:tcPr>
          <w:p w14:paraId="49126231"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w:t>
            </w:r>
          </w:p>
        </w:tc>
        <w:tc>
          <w:tcPr>
            <w:tcW w:w="3900" w:type="dxa"/>
            <w:tcBorders>
              <w:top w:val="nil"/>
              <w:left w:val="nil"/>
              <w:bottom w:val="single" w:sz="4" w:space="0" w:color="000000"/>
              <w:right w:val="single" w:sz="4" w:space="0" w:color="000000"/>
            </w:tcBorders>
            <w:vAlign w:val="center"/>
            <w:hideMark/>
          </w:tcPr>
          <w:p w14:paraId="614DC1AC"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futbola klubs”</w:t>
            </w:r>
          </w:p>
        </w:tc>
        <w:tc>
          <w:tcPr>
            <w:tcW w:w="3118" w:type="dxa"/>
            <w:tcBorders>
              <w:top w:val="nil"/>
              <w:left w:val="nil"/>
              <w:bottom w:val="single" w:sz="4" w:space="0" w:color="000000"/>
              <w:right w:val="single" w:sz="4" w:space="0" w:color="000000"/>
            </w:tcBorders>
            <w:shd w:val="clear" w:color="FEF2CB" w:fill="FEF2CB"/>
            <w:noWrap/>
            <w:vAlign w:val="center"/>
            <w:hideMark/>
          </w:tcPr>
          <w:p w14:paraId="7F0BD572"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Futbols</w:t>
            </w:r>
          </w:p>
        </w:tc>
        <w:tc>
          <w:tcPr>
            <w:tcW w:w="1701" w:type="dxa"/>
            <w:tcBorders>
              <w:top w:val="nil"/>
              <w:left w:val="nil"/>
              <w:bottom w:val="single" w:sz="4" w:space="0" w:color="000000"/>
              <w:right w:val="single" w:sz="4" w:space="0" w:color="000000"/>
            </w:tcBorders>
            <w:shd w:val="clear" w:color="FEF2CB" w:fill="FEF2CB"/>
            <w:noWrap/>
            <w:vAlign w:val="center"/>
            <w:hideMark/>
          </w:tcPr>
          <w:p w14:paraId="0408812F" w14:textId="0DB0B5B0" w:rsidR="00AA4ADA" w:rsidRPr="006679E1" w:rsidRDefault="00AA4ADA" w:rsidP="00F6561C">
            <w:pPr>
              <w:spacing w:line="240" w:lineRule="auto"/>
              <w:jc w:val="center"/>
              <w:rPr>
                <w:rFonts w:eastAsia="Times New Roman"/>
                <w:color w:val="000000"/>
              </w:rPr>
            </w:pPr>
            <w:r w:rsidRPr="006679E1">
              <w:rPr>
                <w:rFonts w:eastAsia="Times New Roman"/>
                <w:color w:val="000000"/>
              </w:rPr>
              <w:t>3</w:t>
            </w:r>
            <w:r>
              <w:rPr>
                <w:rFonts w:eastAsia="Times New Roman"/>
                <w:color w:val="000000"/>
              </w:rPr>
              <w:t>0</w:t>
            </w:r>
          </w:p>
        </w:tc>
        <w:tc>
          <w:tcPr>
            <w:tcW w:w="236" w:type="dxa"/>
            <w:vAlign w:val="center"/>
            <w:hideMark/>
          </w:tcPr>
          <w:p w14:paraId="5550AAD6" w14:textId="77777777" w:rsidR="00AA4ADA" w:rsidRPr="006679E1" w:rsidRDefault="00AA4ADA" w:rsidP="00F6561C">
            <w:pPr>
              <w:spacing w:line="240" w:lineRule="auto"/>
              <w:jc w:val="center"/>
              <w:rPr>
                <w:rFonts w:eastAsia="Times New Roman"/>
              </w:rPr>
            </w:pPr>
          </w:p>
        </w:tc>
      </w:tr>
      <w:tr w:rsidR="00AA4ADA" w:rsidRPr="006679E1" w14:paraId="53D4890C" w14:textId="77777777" w:rsidTr="00CF2515">
        <w:trPr>
          <w:divId w:val="495730054"/>
          <w:trHeight w:val="555"/>
        </w:trPr>
        <w:tc>
          <w:tcPr>
            <w:tcW w:w="915" w:type="dxa"/>
            <w:tcBorders>
              <w:top w:val="nil"/>
              <w:left w:val="single" w:sz="4" w:space="0" w:color="000000"/>
              <w:bottom w:val="single" w:sz="4" w:space="0" w:color="000000"/>
              <w:right w:val="single" w:sz="4" w:space="0" w:color="000000"/>
            </w:tcBorders>
            <w:noWrap/>
            <w:vAlign w:val="center"/>
            <w:hideMark/>
          </w:tcPr>
          <w:p w14:paraId="04452948"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3.</w:t>
            </w:r>
          </w:p>
        </w:tc>
        <w:tc>
          <w:tcPr>
            <w:tcW w:w="3900" w:type="dxa"/>
            <w:tcBorders>
              <w:top w:val="nil"/>
              <w:left w:val="nil"/>
              <w:bottom w:val="single" w:sz="4" w:space="0" w:color="000000"/>
              <w:right w:val="single" w:sz="4" w:space="0" w:color="000000"/>
            </w:tcBorders>
            <w:vAlign w:val="center"/>
          </w:tcPr>
          <w:p w14:paraId="6C4D56B7" w14:textId="14BB9A5D"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“Spēka Pasaule”</w:t>
            </w:r>
          </w:p>
        </w:tc>
        <w:tc>
          <w:tcPr>
            <w:tcW w:w="3118" w:type="dxa"/>
            <w:tcBorders>
              <w:top w:val="nil"/>
              <w:left w:val="nil"/>
              <w:bottom w:val="single" w:sz="4" w:space="0" w:color="000000"/>
              <w:right w:val="single" w:sz="4" w:space="0" w:color="000000"/>
            </w:tcBorders>
            <w:shd w:val="clear" w:color="FEF2CB" w:fill="FEF2CB"/>
            <w:noWrap/>
            <w:vAlign w:val="center"/>
          </w:tcPr>
          <w:p w14:paraId="6E04A715" w14:textId="0CB43C48" w:rsidR="00AA4ADA" w:rsidRPr="006679E1" w:rsidRDefault="00AA4ADA" w:rsidP="00F6561C">
            <w:pPr>
              <w:spacing w:line="240" w:lineRule="auto"/>
              <w:jc w:val="center"/>
              <w:rPr>
                <w:rFonts w:eastAsia="Times New Roman"/>
                <w:color w:val="000000"/>
              </w:rPr>
            </w:pPr>
            <w:r w:rsidRPr="006679E1">
              <w:rPr>
                <w:rFonts w:eastAsia="Times New Roman"/>
                <w:color w:val="000000"/>
              </w:rPr>
              <w:t>Smagatlētika</w:t>
            </w:r>
            <w:r>
              <w:rPr>
                <w:rFonts w:eastAsia="Times New Roman"/>
                <w:color w:val="000000"/>
              </w:rPr>
              <w:t>, spēka trīscīņa</w:t>
            </w:r>
          </w:p>
        </w:tc>
        <w:tc>
          <w:tcPr>
            <w:tcW w:w="1701" w:type="dxa"/>
            <w:tcBorders>
              <w:top w:val="nil"/>
              <w:left w:val="nil"/>
              <w:bottom w:val="single" w:sz="4" w:space="0" w:color="000000"/>
              <w:right w:val="single" w:sz="4" w:space="0" w:color="000000"/>
            </w:tcBorders>
            <w:shd w:val="clear" w:color="FEF2CB" w:fill="FEF2CB"/>
            <w:noWrap/>
            <w:vAlign w:val="center"/>
          </w:tcPr>
          <w:p w14:paraId="438AD387" w14:textId="192CF7E6" w:rsidR="00AA4ADA" w:rsidRPr="006679E1" w:rsidRDefault="00AA4ADA" w:rsidP="00F6561C">
            <w:pPr>
              <w:spacing w:line="240" w:lineRule="auto"/>
              <w:jc w:val="center"/>
              <w:rPr>
                <w:rFonts w:eastAsia="Times New Roman"/>
                <w:color w:val="000000"/>
              </w:rPr>
            </w:pPr>
            <w:r>
              <w:rPr>
                <w:rFonts w:eastAsia="Times New Roman"/>
                <w:color w:val="000000"/>
              </w:rPr>
              <w:t>175</w:t>
            </w:r>
          </w:p>
        </w:tc>
        <w:tc>
          <w:tcPr>
            <w:tcW w:w="236" w:type="dxa"/>
            <w:vAlign w:val="center"/>
            <w:hideMark/>
          </w:tcPr>
          <w:p w14:paraId="3FE1C878" w14:textId="77777777" w:rsidR="00AA4ADA" w:rsidRPr="006679E1" w:rsidRDefault="00AA4ADA" w:rsidP="00F6561C">
            <w:pPr>
              <w:spacing w:line="240" w:lineRule="auto"/>
              <w:jc w:val="center"/>
              <w:rPr>
                <w:rFonts w:eastAsia="Times New Roman"/>
              </w:rPr>
            </w:pPr>
          </w:p>
        </w:tc>
      </w:tr>
      <w:tr w:rsidR="00AA4ADA" w:rsidRPr="006679E1" w14:paraId="25B8D007" w14:textId="77777777" w:rsidTr="004E49AD">
        <w:trPr>
          <w:divId w:val="495730054"/>
          <w:trHeight w:val="315"/>
        </w:trPr>
        <w:tc>
          <w:tcPr>
            <w:tcW w:w="915" w:type="dxa"/>
            <w:tcBorders>
              <w:top w:val="nil"/>
              <w:left w:val="single" w:sz="4" w:space="0" w:color="000000"/>
              <w:bottom w:val="single" w:sz="4" w:space="0" w:color="000000"/>
              <w:right w:val="single" w:sz="4" w:space="0" w:color="000000"/>
            </w:tcBorders>
            <w:noWrap/>
            <w:vAlign w:val="center"/>
            <w:hideMark/>
          </w:tcPr>
          <w:p w14:paraId="1B9A68F4"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4.</w:t>
            </w:r>
          </w:p>
        </w:tc>
        <w:tc>
          <w:tcPr>
            <w:tcW w:w="3900" w:type="dxa"/>
            <w:tcBorders>
              <w:top w:val="nil"/>
              <w:left w:val="nil"/>
              <w:bottom w:val="single" w:sz="4" w:space="0" w:color="000000"/>
              <w:right w:val="single" w:sz="4" w:space="0" w:color="000000"/>
            </w:tcBorders>
            <w:noWrap/>
            <w:vAlign w:val="center"/>
          </w:tcPr>
          <w:p w14:paraId="0DB91915" w14:textId="6D2EEC2C"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velo vienība”</w:t>
            </w:r>
          </w:p>
        </w:tc>
        <w:tc>
          <w:tcPr>
            <w:tcW w:w="3118" w:type="dxa"/>
            <w:tcBorders>
              <w:top w:val="nil"/>
              <w:left w:val="nil"/>
              <w:bottom w:val="single" w:sz="4" w:space="0" w:color="000000"/>
              <w:right w:val="single" w:sz="4" w:space="0" w:color="000000"/>
            </w:tcBorders>
            <w:shd w:val="clear" w:color="FFF2CC" w:fill="FFF2CC"/>
            <w:noWrap/>
            <w:vAlign w:val="center"/>
          </w:tcPr>
          <w:p w14:paraId="1103F633" w14:textId="3C2747F9" w:rsidR="00AA4ADA" w:rsidRPr="006679E1" w:rsidRDefault="00AA4ADA" w:rsidP="00F6561C">
            <w:pPr>
              <w:spacing w:line="240" w:lineRule="auto"/>
              <w:jc w:val="center"/>
              <w:rPr>
                <w:rFonts w:eastAsia="Times New Roman"/>
                <w:color w:val="000000"/>
              </w:rPr>
            </w:pPr>
            <w:r w:rsidRPr="006679E1">
              <w:rPr>
                <w:rFonts w:eastAsia="Times New Roman"/>
                <w:color w:val="000000"/>
              </w:rPr>
              <w:t>Riteņbraukšana</w:t>
            </w:r>
          </w:p>
        </w:tc>
        <w:tc>
          <w:tcPr>
            <w:tcW w:w="1701" w:type="dxa"/>
            <w:tcBorders>
              <w:top w:val="nil"/>
              <w:left w:val="nil"/>
              <w:bottom w:val="single" w:sz="4" w:space="0" w:color="000000"/>
              <w:right w:val="single" w:sz="4" w:space="0" w:color="000000"/>
            </w:tcBorders>
            <w:shd w:val="clear" w:color="FFF2CC" w:fill="FFF2CC"/>
            <w:noWrap/>
            <w:vAlign w:val="center"/>
          </w:tcPr>
          <w:p w14:paraId="6008C583" w14:textId="4A00FC30" w:rsidR="00AA4ADA" w:rsidRPr="006679E1" w:rsidRDefault="00AA4ADA" w:rsidP="00F6561C">
            <w:pPr>
              <w:spacing w:line="240" w:lineRule="auto"/>
              <w:jc w:val="center"/>
              <w:rPr>
                <w:rFonts w:eastAsia="Times New Roman"/>
                <w:color w:val="000000"/>
              </w:rPr>
            </w:pPr>
            <w:r>
              <w:rPr>
                <w:rFonts w:eastAsia="Times New Roman"/>
                <w:color w:val="000000"/>
              </w:rPr>
              <w:t>19</w:t>
            </w:r>
          </w:p>
        </w:tc>
        <w:tc>
          <w:tcPr>
            <w:tcW w:w="236" w:type="dxa"/>
            <w:vAlign w:val="center"/>
            <w:hideMark/>
          </w:tcPr>
          <w:p w14:paraId="4B8E1B44" w14:textId="77777777" w:rsidR="00AA4ADA" w:rsidRPr="006679E1" w:rsidRDefault="00AA4ADA" w:rsidP="00F6561C">
            <w:pPr>
              <w:spacing w:line="240" w:lineRule="auto"/>
              <w:jc w:val="center"/>
              <w:rPr>
                <w:rFonts w:eastAsia="Times New Roman"/>
              </w:rPr>
            </w:pPr>
          </w:p>
        </w:tc>
      </w:tr>
      <w:tr w:rsidR="00AA4ADA" w:rsidRPr="006679E1" w14:paraId="458CE334" w14:textId="77777777" w:rsidTr="004E49AD">
        <w:trPr>
          <w:divId w:val="495730054"/>
          <w:trHeight w:val="540"/>
        </w:trPr>
        <w:tc>
          <w:tcPr>
            <w:tcW w:w="915" w:type="dxa"/>
            <w:tcBorders>
              <w:top w:val="nil"/>
              <w:left w:val="single" w:sz="4" w:space="0" w:color="000000"/>
              <w:bottom w:val="single" w:sz="4" w:space="0" w:color="000000"/>
              <w:right w:val="single" w:sz="4" w:space="0" w:color="000000"/>
            </w:tcBorders>
            <w:noWrap/>
            <w:vAlign w:val="center"/>
            <w:hideMark/>
          </w:tcPr>
          <w:p w14:paraId="3E116B98"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5.</w:t>
            </w:r>
          </w:p>
        </w:tc>
        <w:tc>
          <w:tcPr>
            <w:tcW w:w="3900" w:type="dxa"/>
            <w:tcBorders>
              <w:top w:val="nil"/>
              <w:left w:val="nil"/>
              <w:bottom w:val="single" w:sz="4" w:space="0" w:color="000000"/>
              <w:right w:val="single" w:sz="4" w:space="0" w:color="000000"/>
            </w:tcBorders>
            <w:vAlign w:val="center"/>
          </w:tcPr>
          <w:p w14:paraId="3D5971E6" w14:textId="22D7AA63"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“Ziemeļvidzemes orientēšanās centrs”</w:t>
            </w:r>
          </w:p>
        </w:tc>
        <w:tc>
          <w:tcPr>
            <w:tcW w:w="3118" w:type="dxa"/>
            <w:tcBorders>
              <w:top w:val="nil"/>
              <w:left w:val="nil"/>
              <w:bottom w:val="single" w:sz="4" w:space="0" w:color="000000"/>
              <w:right w:val="single" w:sz="4" w:space="0" w:color="000000"/>
            </w:tcBorders>
            <w:shd w:val="clear" w:color="FFF2CC" w:fill="FFF2CC"/>
            <w:noWrap/>
            <w:vAlign w:val="center"/>
          </w:tcPr>
          <w:p w14:paraId="2B734991" w14:textId="46B04F7D" w:rsidR="00AA4ADA" w:rsidRPr="006679E1" w:rsidRDefault="00AA4ADA" w:rsidP="00F6561C">
            <w:pPr>
              <w:spacing w:line="240" w:lineRule="auto"/>
              <w:jc w:val="center"/>
              <w:rPr>
                <w:rFonts w:eastAsia="Times New Roman"/>
                <w:color w:val="000000"/>
              </w:rPr>
            </w:pPr>
            <w:r w:rsidRPr="006679E1">
              <w:rPr>
                <w:rFonts w:eastAsia="Times New Roman"/>
                <w:color w:val="000000"/>
              </w:rPr>
              <w:t>Orientēšanās</w:t>
            </w:r>
          </w:p>
        </w:tc>
        <w:tc>
          <w:tcPr>
            <w:tcW w:w="1701" w:type="dxa"/>
            <w:tcBorders>
              <w:top w:val="nil"/>
              <w:left w:val="nil"/>
              <w:bottom w:val="single" w:sz="4" w:space="0" w:color="000000"/>
              <w:right w:val="single" w:sz="4" w:space="0" w:color="000000"/>
            </w:tcBorders>
            <w:shd w:val="clear" w:color="FFF2CC" w:fill="FFF2CC"/>
            <w:noWrap/>
            <w:vAlign w:val="center"/>
          </w:tcPr>
          <w:p w14:paraId="00D9FE52" w14:textId="74E638BC" w:rsidR="00AA4ADA" w:rsidRPr="006679E1" w:rsidRDefault="00AA4ADA" w:rsidP="00F6561C">
            <w:pPr>
              <w:spacing w:line="240" w:lineRule="auto"/>
              <w:jc w:val="center"/>
              <w:rPr>
                <w:rFonts w:eastAsia="Times New Roman"/>
                <w:color w:val="000000"/>
              </w:rPr>
            </w:pPr>
            <w:r w:rsidRPr="006679E1">
              <w:rPr>
                <w:rFonts w:eastAsia="Times New Roman"/>
                <w:color w:val="000000"/>
              </w:rPr>
              <w:t>70</w:t>
            </w:r>
          </w:p>
        </w:tc>
        <w:tc>
          <w:tcPr>
            <w:tcW w:w="236" w:type="dxa"/>
            <w:vAlign w:val="center"/>
            <w:hideMark/>
          </w:tcPr>
          <w:p w14:paraId="45FE3D92" w14:textId="77777777" w:rsidR="00AA4ADA" w:rsidRPr="006679E1" w:rsidRDefault="00AA4ADA" w:rsidP="00F6561C">
            <w:pPr>
              <w:spacing w:line="240" w:lineRule="auto"/>
              <w:jc w:val="center"/>
              <w:rPr>
                <w:rFonts w:eastAsia="Times New Roman"/>
              </w:rPr>
            </w:pPr>
          </w:p>
        </w:tc>
      </w:tr>
      <w:tr w:rsidR="00AA4ADA" w:rsidRPr="006679E1" w14:paraId="12C1E079" w14:textId="77777777" w:rsidTr="004E49AD">
        <w:trPr>
          <w:divId w:val="495730054"/>
          <w:trHeight w:val="660"/>
        </w:trPr>
        <w:tc>
          <w:tcPr>
            <w:tcW w:w="915" w:type="dxa"/>
            <w:tcBorders>
              <w:top w:val="nil"/>
              <w:left w:val="single" w:sz="4" w:space="0" w:color="000000"/>
              <w:bottom w:val="single" w:sz="4" w:space="0" w:color="000000"/>
              <w:right w:val="single" w:sz="4" w:space="0" w:color="000000"/>
            </w:tcBorders>
            <w:noWrap/>
            <w:vAlign w:val="center"/>
            <w:hideMark/>
          </w:tcPr>
          <w:p w14:paraId="48F52D0A"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6.</w:t>
            </w:r>
          </w:p>
        </w:tc>
        <w:tc>
          <w:tcPr>
            <w:tcW w:w="3900" w:type="dxa"/>
            <w:tcBorders>
              <w:top w:val="nil"/>
              <w:left w:val="nil"/>
              <w:bottom w:val="single" w:sz="4" w:space="0" w:color="000000"/>
              <w:right w:val="single" w:sz="4" w:space="0" w:color="000000"/>
            </w:tcBorders>
            <w:vAlign w:val="center"/>
          </w:tcPr>
          <w:p w14:paraId="00CDA8BC" w14:textId="52A1C618" w:rsidR="00AA4ADA" w:rsidRPr="006679E1" w:rsidRDefault="00AA4ADA" w:rsidP="00F6561C">
            <w:pPr>
              <w:spacing w:line="240" w:lineRule="auto"/>
              <w:jc w:val="center"/>
              <w:rPr>
                <w:rFonts w:eastAsia="Times New Roman"/>
                <w:color w:val="000000"/>
              </w:rPr>
            </w:pPr>
            <w:r>
              <w:rPr>
                <w:rFonts w:eastAsia="Times New Roman"/>
                <w:color w:val="000000"/>
              </w:rPr>
              <w:t>Biedrība</w:t>
            </w:r>
            <w:r w:rsidRPr="006679E1">
              <w:rPr>
                <w:rFonts w:eastAsia="Times New Roman"/>
                <w:color w:val="000000"/>
              </w:rPr>
              <w:t xml:space="preserve"> “</w:t>
            </w:r>
            <w:r>
              <w:rPr>
                <w:rFonts w:eastAsia="Times New Roman"/>
                <w:color w:val="000000"/>
              </w:rPr>
              <w:t xml:space="preserve">FBK </w:t>
            </w:r>
            <w:r w:rsidRPr="006679E1">
              <w:rPr>
                <w:rFonts w:eastAsia="Times New Roman"/>
                <w:color w:val="000000"/>
              </w:rPr>
              <w:t>Valmiera”</w:t>
            </w:r>
          </w:p>
        </w:tc>
        <w:tc>
          <w:tcPr>
            <w:tcW w:w="3118" w:type="dxa"/>
            <w:tcBorders>
              <w:top w:val="nil"/>
              <w:left w:val="nil"/>
              <w:bottom w:val="single" w:sz="4" w:space="0" w:color="000000"/>
              <w:right w:val="single" w:sz="4" w:space="0" w:color="000000"/>
            </w:tcBorders>
            <w:shd w:val="clear" w:color="FFF2CC" w:fill="FFF2CC"/>
            <w:noWrap/>
            <w:vAlign w:val="center"/>
          </w:tcPr>
          <w:p w14:paraId="6CCEEE70" w14:textId="23396DF9" w:rsidR="00AA4ADA" w:rsidRPr="006679E1" w:rsidRDefault="00AA4ADA" w:rsidP="00F6561C">
            <w:pPr>
              <w:spacing w:line="240" w:lineRule="auto"/>
              <w:jc w:val="center"/>
              <w:rPr>
                <w:rFonts w:eastAsia="Times New Roman"/>
                <w:color w:val="000000"/>
              </w:rPr>
            </w:pPr>
            <w:r w:rsidRPr="006679E1">
              <w:rPr>
                <w:rFonts w:eastAsia="Times New Roman"/>
                <w:color w:val="000000"/>
              </w:rPr>
              <w:t>Florbols</w:t>
            </w:r>
          </w:p>
        </w:tc>
        <w:tc>
          <w:tcPr>
            <w:tcW w:w="1701" w:type="dxa"/>
            <w:tcBorders>
              <w:top w:val="nil"/>
              <w:left w:val="nil"/>
              <w:bottom w:val="single" w:sz="4" w:space="0" w:color="000000"/>
              <w:right w:val="single" w:sz="4" w:space="0" w:color="000000"/>
            </w:tcBorders>
            <w:shd w:val="clear" w:color="FFF2CC" w:fill="FFF2CC"/>
            <w:noWrap/>
            <w:vAlign w:val="center"/>
          </w:tcPr>
          <w:p w14:paraId="599E3D17" w14:textId="6D3CA878" w:rsidR="00AA4ADA" w:rsidRPr="006679E1" w:rsidRDefault="00AA4ADA" w:rsidP="00F6561C">
            <w:pPr>
              <w:spacing w:line="240" w:lineRule="auto"/>
              <w:jc w:val="center"/>
              <w:rPr>
                <w:rFonts w:eastAsia="Times New Roman"/>
                <w:color w:val="000000"/>
              </w:rPr>
            </w:pPr>
            <w:r>
              <w:rPr>
                <w:rFonts w:eastAsia="Times New Roman"/>
                <w:color w:val="000000"/>
              </w:rPr>
              <w:t>208</w:t>
            </w:r>
          </w:p>
        </w:tc>
        <w:tc>
          <w:tcPr>
            <w:tcW w:w="236" w:type="dxa"/>
            <w:vAlign w:val="center"/>
            <w:hideMark/>
          </w:tcPr>
          <w:p w14:paraId="269A9138" w14:textId="77777777" w:rsidR="00AA4ADA" w:rsidRPr="006679E1" w:rsidRDefault="00AA4ADA" w:rsidP="00F6561C">
            <w:pPr>
              <w:spacing w:line="240" w:lineRule="auto"/>
              <w:jc w:val="center"/>
              <w:rPr>
                <w:rFonts w:eastAsia="Times New Roman"/>
              </w:rPr>
            </w:pPr>
          </w:p>
        </w:tc>
      </w:tr>
      <w:tr w:rsidR="00AA4ADA" w:rsidRPr="006679E1" w14:paraId="72ACD9BF" w14:textId="77777777" w:rsidTr="00FA57F6">
        <w:trPr>
          <w:divId w:val="495730054"/>
          <w:trHeight w:val="570"/>
        </w:trPr>
        <w:tc>
          <w:tcPr>
            <w:tcW w:w="915" w:type="dxa"/>
            <w:tcBorders>
              <w:top w:val="nil"/>
              <w:left w:val="single" w:sz="4" w:space="0" w:color="000000"/>
              <w:bottom w:val="single" w:sz="4" w:space="0" w:color="000000"/>
              <w:right w:val="single" w:sz="4" w:space="0" w:color="000000"/>
            </w:tcBorders>
            <w:noWrap/>
            <w:vAlign w:val="center"/>
            <w:hideMark/>
          </w:tcPr>
          <w:p w14:paraId="32CD2E3E"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7.</w:t>
            </w:r>
          </w:p>
        </w:tc>
        <w:tc>
          <w:tcPr>
            <w:tcW w:w="3900" w:type="dxa"/>
            <w:tcBorders>
              <w:top w:val="nil"/>
              <w:left w:val="nil"/>
              <w:bottom w:val="single" w:sz="4" w:space="0" w:color="000000"/>
              <w:right w:val="single" w:sz="4" w:space="0" w:color="000000"/>
            </w:tcBorders>
            <w:vAlign w:val="center"/>
          </w:tcPr>
          <w:p w14:paraId="0473C16A" w14:textId="4B17FA94"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vieglatlētikas klubs”</w:t>
            </w:r>
          </w:p>
        </w:tc>
        <w:tc>
          <w:tcPr>
            <w:tcW w:w="3118" w:type="dxa"/>
            <w:tcBorders>
              <w:top w:val="nil"/>
              <w:left w:val="nil"/>
              <w:bottom w:val="single" w:sz="4" w:space="0" w:color="000000"/>
              <w:right w:val="single" w:sz="4" w:space="0" w:color="000000"/>
            </w:tcBorders>
            <w:shd w:val="clear" w:color="FFF2CC" w:fill="FFF2CC"/>
            <w:noWrap/>
            <w:vAlign w:val="center"/>
          </w:tcPr>
          <w:p w14:paraId="67CFBE85" w14:textId="71F4EAB0" w:rsidR="00AA4ADA" w:rsidRPr="006679E1" w:rsidRDefault="00AA4ADA" w:rsidP="00F6561C">
            <w:pPr>
              <w:spacing w:line="240" w:lineRule="auto"/>
              <w:jc w:val="center"/>
              <w:rPr>
                <w:rFonts w:eastAsia="Times New Roman"/>
                <w:color w:val="000000"/>
              </w:rPr>
            </w:pPr>
            <w:r w:rsidRPr="006679E1">
              <w:rPr>
                <w:rFonts w:eastAsia="Times New Roman"/>
                <w:color w:val="000000"/>
              </w:rPr>
              <w:t>Vieglatlētika</w:t>
            </w:r>
          </w:p>
        </w:tc>
        <w:tc>
          <w:tcPr>
            <w:tcW w:w="1701" w:type="dxa"/>
            <w:tcBorders>
              <w:top w:val="nil"/>
              <w:left w:val="nil"/>
              <w:bottom w:val="single" w:sz="4" w:space="0" w:color="000000"/>
              <w:right w:val="single" w:sz="4" w:space="0" w:color="000000"/>
            </w:tcBorders>
            <w:shd w:val="clear" w:color="FFF2CC" w:fill="FFF2CC"/>
            <w:noWrap/>
            <w:vAlign w:val="center"/>
          </w:tcPr>
          <w:p w14:paraId="27CCEB4E" w14:textId="5BDC437E" w:rsidR="00AA4ADA" w:rsidRPr="006679E1" w:rsidRDefault="00AA4ADA" w:rsidP="00F6561C">
            <w:pPr>
              <w:spacing w:line="240" w:lineRule="auto"/>
              <w:jc w:val="center"/>
              <w:rPr>
                <w:rFonts w:eastAsia="Times New Roman"/>
                <w:color w:val="000000"/>
              </w:rPr>
            </w:pPr>
            <w:r>
              <w:rPr>
                <w:rFonts w:eastAsia="Times New Roman"/>
                <w:color w:val="000000"/>
              </w:rPr>
              <w:t>96</w:t>
            </w:r>
          </w:p>
        </w:tc>
        <w:tc>
          <w:tcPr>
            <w:tcW w:w="236" w:type="dxa"/>
            <w:vAlign w:val="center"/>
            <w:hideMark/>
          </w:tcPr>
          <w:p w14:paraId="7B6BD3E4" w14:textId="77777777" w:rsidR="00AA4ADA" w:rsidRPr="006679E1" w:rsidRDefault="00AA4ADA" w:rsidP="00F6561C">
            <w:pPr>
              <w:spacing w:line="240" w:lineRule="auto"/>
              <w:jc w:val="center"/>
              <w:rPr>
                <w:rFonts w:eastAsia="Times New Roman"/>
              </w:rPr>
            </w:pPr>
          </w:p>
        </w:tc>
      </w:tr>
      <w:tr w:rsidR="00AA4ADA" w:rsidRPr="006679E1" w14:paraId="67950865" w14:textId="77777777" w:rsidTr="00F6561C">
        <w:trPr>
          <w:divId w:val="495730054"/>
          <w:trHeight w:val="499"/>
        </w:trPr>
        <w:tc>
          <w:tcPr>
            <w:tcW w:w="915" w:type="dxa"/>
            <w:tcBorders>
              <w:top w:val="nil"/>
              <w:left w:val="single" w:sz="4" w:space="0" w:color="000000"/>
              <w:bottom w:val="single" w:sz="4" w:space="0" w:color="000000"/>
              <w:right w:val="single" w:sz="4" w:space="0" w:color="000000"/>
            </w:tcBorders>
            <w:noWrap/>
            <w:vAlign w:val="center"/>
            <w:hideMark/>
          </w:tcPr>
          <w:p w14:paraId="6C2A6168"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8.</w:t>
            </w:r>
          </w:p>
        </w:tc>
        <w:tc>
          <w:tcPr>
            <w:tcW w:w="3900" w:type="dxa"/>
            <w:tcBorders>
              <w:top w:val="nil"/>
              <w:left w:val="nil"/>
              <w:bottom w:val="single" w:sz="4" w:space="0" w:color="000000"/>
              <w:right w:val="single" w:sz="4" w:space="0" w:color="000000"/>
            </w:tcBorders>
            <w:vAlign w:val="center"/>
          </w:tcPr>
          <w:p w14:paraId="30E7B7B6" w14:textId="2C1625CC"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volejbola klubs”</w:t>
            </w:r>
          </w:p>
        </w:tc>
        <w:tc>
          <w:tcPr>
            <w:tcW w:w="3118" w:type="dxa"/>
            <w:tcBorders>
              <w:top w:val="nil"/>
              <w:left w:val="nil"/>
              <w:bottom w:val="single" w:sz="4" w:space="0" w:color="000000"/>
              <w:right w:val="single" w:sz="4" w:space="0" w:color="000000"/>
            </w:tcBorders>
            <w:shd w:val="clear" w:color="FFF2CC" w:fill="FFF2CC"/>
            <w:noWrap/>
            <w:vAlign w:val="center"/>
          </w:tcPr>
          <w:p w14:paraId="447F8E5E" w14:textId="68B4C199" w:rsidR="00AA4ADA" w:rsidRPr="006679E1" w:rsidRDefault="00AA4ADA" w:rsidP="00F6561C">
            <w:pPr>
              <w:spacing w:line="240" w:lineRule="auto"/>
              <w:jc w:val="center"/>
              <w:rPr>
                <w:rFonts w:eastAsia="Times New Roman"/>
                <w:color w:val="000000"/>
              </w:rPr>
            </w:pPr>
            <w:r w:rsidRPr="006679E1">
              <w:rPr>
                <w:rFonts w:eastAsia="Times New Roman"/>
                <w:color w:val="000000"/>
              </w:rPr>
              <w:t>Volejbols</w:t>
            </w:r>
          </w:p>
        </w:tc>
        <w:tc>
          <w:tcPr>
            <w:tcW w:w="1701" w:type="dxa"/>
            <w:tcBorders>
              <w:top w:val="nil"/>
              <w:left w:val="nil"/>
              <w:bottom w:val="single" w:sz="4" w:space="0" w:color="000000"/>
              <w:right w:val="single" w:sz="4" w:space="0" w:color="000000"/>
            </w:tcBorders>
            <w:shd w:val="clear" w:color="FFF2CC" w:fill="FFF2CC"/>
            <w:noWrap/>
            <w:vAlign w:val="center"/>
          </w:tcPr>
          <w:p w14:paraId="6C859066" w14:textId="7973F726" w:rsidR="00AA4ADA" w:rsidRPr="006679E1" w:rsidRDefault="00AA4ADA" w:rsidP="00F6561C">
            <w:pPr>
              <w:spacing w:line="240" w:lineRule="auto"/>
              <w:jc w:val="center"/>
              <w:rPr>
                <w:rFonts w:eastAsia="Times New Roman"/>
                <w:color w:val="000000"/>
              </w:rPr>
            </w:pPr>
            <w:r>
              <w:rPr>
                <w:rFonts w:eastAsia="Times New Roman"/>
                <w:color w:val="000000"/>
              </w:rPr>
              <w:t>85</w:t>
            </w:r>
          </w:p>
        </w:tc>
        <w:tc>
          <w:tcPr>
            <w:tcW w:w="236" w:type="dxa"/>
            <w:vAlign w:val="center"/>
            <w:hideMark/>
          </w:tcPr>
          <w:p w14:paraId="5B019A9B" w14:textId="77777777" w:rsidR="00AA4ADA" w:rsidRPr="006679E1" w:rsidRDefault="00AA4ADA" w:rsidP="00F6561C">
            <w:pPr>
              <w:spacing w:line="240" w:lineRule="auto"/>
              <w:jc w:val="center"/>
              <w:rPr>
                <w:rFonts w:eastAsia="Times New Roman"/>
              </w:rPr>
            </w:pPr>
          </w:p>
        </w:tc>
      </w:tr>
      <w:tr w:rsidR="00AA4ADA" w:rsidRPr="006679E1" w14:paraId="2118DA60" w14:textId="77777777" w:rsidTr="004E49AD">
        <w:trPr>
          <w:divId w:val="495730054"/>
          <w:trHeight w:val="555"/>
        </w:trPr>
        <w:tc>
          <w:tcPr>
            <w:tcW w:w="915" w:type="dxa"/>
            <w:tcBorders>
              <w:top w:val="nil"/>
              <w:left w:val="single" w:sz="4" w:space="0" w:color="000000"/>
              <w:bottom w:val="single" w:sz="4" w:space="0" w:color="000000"/>
              <w:right w:val="single" w:sz="4" w:space="0" w:color="000000"/>
            </w:tcBorders>
            <w:noWrap/>
            <w:vAlign w:val="center"/>
            <w:hideMark/>
          </w:tcPr>
          <w:p w14:paraId="5B6FED98"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9.</w:t>
            </w:r>
          </w:p>
        </w:tc>
        <w:tc>
          <w:tcPr>
            <w:tcW w:w="3900" w:type="dxa"/>
            <w:tcBorders>
              <w:top w:val="nil"/>
              <w:left w:val="nil"/>
              <w:bottom w:val="single" w:sz="4" w:space="0" w:color="000000"/>
              <w:right w:val="single" w:sz="4" w:space="0" w:color="000000"/>
            </w:tcBorders>
            <w:vAlign w:val="center"/>
          </w:tcPr>
          <w:p w14:paraId="6FFAD76D" w14:textId="70DD7492"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rajona invalīdu sporta klubs “Stars S””</w:t>
            </w:r>
          </w:p>
        </w:tc>
        <w:tc>
          <w:tcPr>
            <w:tcW w:w="3118" w:type="dxa"/>
            <w:tcBorders>
              <w:top w:val="nil"/>
              <w:left w:val="nil"/>
              <w:bottom w:val="single" w:sz="4" w:space="0" w:color="000000"/>
              <w:right w:val="single" w:sz="4" w:space="0" w:color="000000"/>
            </w:tcBorders>
            <w:shd w:val="clear" w:color="FFF2CC" w:fill="FFF2CC"/>
            <w:noWrap/>
            <w:vAlign w:val="center"/>
          </w:tcPr>
          <w:p w14:paraId="0527706E" w14:textId="7ACE0A55" w:rsidR="00AA4ADA" w:rsidRPr="006679E1" w:rsidRDefault="00AA4ADA" w:rsidP="00F6561C">
            <w:pPr>
              <w:spacing w:line="240" w:lineRule="auto"/>
              <w:jc w:val="center"/>
              <w:rPr>
                <w:rFonts w:eastAsia="Times New Roman"/>
                <w:color w:val="000000"/>
              </w:rPr>
            </w:pPr>
            <w:r w:rsidRPr="006679E1">
              <w:rPr>
                <w:rFonts w:eastAsia="Times New Roman"/>
                <w:color w:val="000000"/>
              </w:rPr>
              <w:t>Sporta cilvēkiem ar speciālām vajadzībām</w:t>
            </w:r>
          </w:p>
        </w:tc>
        <w:tc>
          <w:tcPr>
            <w:tcW w:w="1701" w:type="dxa"/>
            <w:tcBorders>
              <w:top w:val="nil"/>
              <w:left w:val="nil"/>
              <w:bottom w:val="single" w:sz="4" w:space="0" w:color="000000"/>
              <w:right w:val="single" w:sz="4" w:space="0" w:color="000000"/>
            </w:tcBorders>
            <w:shd w:val="clear" w:color="FFF2CC" w:fill="FFF2CC"/>
            <w:noWrap/>
            <w:vAlign w:val="center"/>
          </w:tcPr>
          <w:p w14:paraId="5510DAF1" w14:textId="4D6F647A" w:rsidR="00AA4ADA" w:rsidRPr="006679E1" w:rsidRDefault="00AA4ADA" w:rsidP="00F6561C">
            <w:pPr>
              <w:spacing w:line="240" w:lineRule="auto"/>
              <w:jc w:val="center"/>
              <w:rPr>
                <w:rFonts w:eastAsia="Times New Roman"/>
                <w:color w:val="000000"/>
              </w:rPr>
            </w:pPr>
            <w:r>
              <w:rPr>
                <w:rFonts w:eastAsia="Times New Roman"/>
                <w:color w:val="000000"/>
              </w:rPr>
              <w:t>46</w:t>
            </w:r>
          </w:p>
        </w:tc>
        <w:tc>
          <w:tcPr>
            <w:tcW w:w="236" w:type="dxa"/>
            <w:vAlign w:val="center"/>
            <w:hideMark/>
          </w:tcPr>
          <w:p w14:paraId="02AC251F" w14:textId="77777777" w:rsidR="00AA4ADA" w:rsidRPr="006679E1" w:rsidRDefault="00AA4ADA" w:rsidP="00F6561C">
            <w:pPr>
              <w:spacing w:line="240" w:lineRule="auto"/>
              <w:jc w:val="center"/>
              <w:rPr>
                <w:rFonts w:eastAsia="Times New Roman"/>
              </w:rPr>
            </w:pPr>
          </w:p>
        </w:tc>
      </w:tr>
      <w:tr w:rsidR="00AA4ADA" w:rsidRPr="006679E1" w14:paraId="13809E2B" w14:textId="77777777" w:rsidTr="005108CA">
        <w:trPr>
          <w:divId w:val="495730054"/>
          <w:trHeight w:val="555"/>
        </w:trPr>
        <w:tc>
          <w:tcPr>
            <w:tcW w:w="915" w:type="dxa"/>
            <w:tcBorders>
              <w:top w:val="nil"/>
              <w:left w:val="single" w:sz="4" w:space="0" w:color="000000"/>
              <w:bottom w:val="single" w:sz="4" w:space="0" w:color="000000"/>
              <w:right w:val="single" w:sz="4" w:space="0" w:color="000000"/>
            </w:tcBorders>
            <w:noWrap/>
            <w:vAlign w:val="center"/>
            <w:hideMark/>
          </w:tcPr>
          <w:p w14:paraId="517E4CA0"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10.</w:t>
            </w:r>
          </w:p>
        </w:tc>
        <w:tc>
          <w:tcPr>
            <w:tcW w:w="3900" w:type="dxa"/>
            <w:tcBorders>
              <w:top w:val="nil"/>
              <w:left w:val="nil"/>
              <w:bottom w:val="single" w:sz="4" w:space="0" w:color="000000"/>
              <w:right w:val="single" w:sz="4" w:space="0" w:color="000000"/>
            </w:tcBorders>
            <w:vAlign w:val="bottom"/>
          </w:tcPr>
          <w:p w14:paraId="754E65FF" w14:textId="456E7110"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badmintona klubs”</w:t>
            </w:r>
          </w:p>
        </w:tc>
        <w:tc>
          <w:tcPr>
            <w:tcW w:w="3118" w:type="dxa"/>
            <w:tcBorders>
              <w:top w:val="nil"/>
              <w:left w:val="nil"/>
              <w:bottom w:val="single" w:sz="4" w:space="0" w:color="000000"/>
              <w:right w:val="single" w:sz="4" w:space="0" w:color="000000"/>
            </w:tcBorders>
            <w:shd w:val="clear" w:color="FFF2CC" w:fill="FFF2CC"/>
            <w:noWrap/>
            <w:vAlign w:val="center"/>
          </w:tcPr>
          <w:p w14:paraId="5BABD99A" w14:textId="38F45D5C" w:rsidR="00AA4ADA" w:rsidRPr="006679E1" w:rsidRDefault="00AA4ADA" w:rsidP="00F6561C">
            <w:pPr>
              <w:spacing w:line="240" w:lineRule="auto"/>
              <w:jc w:val="center"/>
              <w:rPr>
                <w:rFonts w:eastAsia="Times New Roman"/>
                <w:color w:val="000000"/>
              </w:rPr>
            </w:pPr>
            <w:r w:rsidRPr="006679E1">
              <w:rPr>
                <w:rFonts w:eastAsia="Times New Roman"/>
                <w:color w:val="000000"/>
              </w:rPr>
              <w:t>Badmintons</w:t>
            </w:r>
          </w:p>
        </w:tc>
        <w:tc>
          <w:tcPr>
            <w:tcW w:w="1701" w:type="dxa"/>
            <w:tcBorders>
              <w:top w:val="nil"/>
              <w:left w:val="nil"/>
              <w:bottom w:val="single" w:sz="4" w:space="0" w:color="000000"/>
              <w:right w:val="single" w:sz="4" w:space="0" w:color="000000"/>
            </w:tcBorders>
            <w:shd w:val="clear" w:color="FFF2CC" w:fill="FFF2CC"/>
            <w:noWrap/>
            <w:vAlign w:val="center"/>
          </w:tcPr>
          <w:p w14:paraId="6AC7CD6C" w14:textId="11AE7781" w:rsidR="00AA4ADA" w:rsidRPr="006679E1" w:rsidRDefault="00AA4ADA" w:rsidP="00F6561C">
            <w:pPr>
              <w:spacing w:line="240" w:lineRule="auto"/>
              <w:jc w:val="center"/>
              <w:rPr>
                <w:rFonts w:eastAsia="Times New Roman"/>
                <w:color w:val="000000"/>
              </w:rPr>
            </w:pPr>
            <w:r w:rsidRPr="006679E1">
              <w:rPr>
                <w:rFonts w:eastAsia="Times New Roman"/>
                <w:color w:val="000000"/>
              </w:rPr>
              <w:t>66</w:t>
            </w:r>
          </w:p>
        </w:tc>
        <w:tc>
          <w:tcPr>
            <w:tcW w:w="236" w:type="dxa"/>
            <w:vAlign w:val="center"/>
            <w:hideMark/>
          </w:tcPr>
          <w:p w14:paraId="0E209855" w14:textId="77777777" w:rsidR="00AA4ADA" w:rsidRPr="006679E1" w:rsidRDefault="00AA4ADA" w:rsidP="00F6561C">
            <w:pPr>
              <w:spacing w:line="240" w:lineRule="auto"/>
              <w:jc w:val="center"/>
              <w:rPr>
                <w:rFonts w:eastAsia="Times New Roman"/>
              </w:rPr>
            </w:pPr>
          </w:p>
        </w:tc>
      </w:tr>
      <w:tr w:rsidR="00AA4ADA" w:rsidRPr="006679E1" w14:paraId="346E6B1F" w14:textId="77777777" w:rsidTr="00F6561C">
        <w:trPr>
          <w:divId w:val="495730054"/>
          <w:trHeight w:val="580"/>
        </w:trPr>
        <w:tc>
          <w:tcPr>
            <w:tcW w:w="915" w:type="dxa"/>
            <w:tcBorders>
              <w:top w:val="nil"/>
              <w:left w:val="single" w:sz="4" w:space="0" w:color="000000"/>
              <w:bottom w:val="single" w:sz="4" w:space="0" w:color="000000"/>
              <w:right w:val="single" w:sz="4" w:space="0" w:color="000000"/>
            </w:tcBorders>
            <w:noWrap/>
            <w:vAlign w:val="center"/>
            <w:hideMark/>
          </w:tcPr>
          <w:p w14:paraId="48408E52"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11.</w:t>
            </w:r>
          </w:p>
        </w:tc>
        <w:tc>
          <w:tcPr>
            <w:tcW w:w="3900" w:type="dxa"/>
            <w:tcBorders>
              <w:top w:val="nil"/>
              <w:left w:val="nil"/>
              <w:bottom w:val="single" w:sz="4" w:space="0" w:color="000000"/>
              <w:right w:val="single" w:sz="4" w:space="0" w:color="000000"/>
            </w:tcBorders>
            <w:vAlign w:val="bottom"/>
          </w:tcPr>
          <w:p w14:paraId="6FA0AA31" w14:textId="1571C9B8"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airēšanas klubs “Straume””</w:t>
            </w:r>
          </w:p>
        </w:tc>
        <w:tc>
          <w:tcPr>
            <w:tcW w:w="3118" w:type="dxa"/>
            <w:tcBorders>
              <w:top w:val="nil"/>
              <w:left w:val="nil"/>
              <w:bottom w:val="single" w:sz="4" w:space="0" w:color="000000"/>
              <w:right w:val="single" w:sz="4" w:space="0" w:color="000000"/>
            </w:tcBorders>
            <w:shd w:val="clear" w:color="FFF2CC" w:fill="FFF2CC"/>
            <w:vAlign w:val="center"/>
          </w:tcPr>
          <w:p w14:paraId="01AE01CE" w14:textId="49545B0E" w:rsidR="00AA4ADA" w:rsidRPr="006679E1" w:rsidRDefault="00AA4ADA" w:rsidP="00F6561C">
            <w:pPr>
              <w:spacing w:line="240" w:lineRule="auto"/>
              <w:jc w:val="center"/>
              <w:rPr>
                <w:rFonts w:eastAsia="Times New Roman"/>
                <w:color w:val="000000"/>
              </w:rPr>
            </w:pPr>
            <w:r w:rsidRPr="006679E1">
              <w:rPr>
                <w:rFonts w:eastAsia="Times New Roman"/>
                <w:color w:val="000000"/>
              </w:rPr>
              <w:t>Airēšanas slaloms</w:t>
            </w:r>
          </w:p>
        </w:tc>
        <w:tc>
          <w:tcPr>
            <w:tcW w:w="1701" w:type="dxa"/>
            <w:tcBorders>
              <w:top w:val="nil"/>
              <w:left w:val="nil"/>
              <w:bottom w:val="single" w:sz="4" w:space="0" w:color="000000"/>
              <w:right w:val="single" w:sz="4" w:space="0" w:color="000000"/>
            </w:tcBorders>
            <w:shd w:val="clear" w:color="FFF2CC" w:fill="FFF2CC"/>
            <w:noWrap/>
            <w:vAlign w:val="center"/>
          </w:tcPr>
          <w:p w14:paraId="0B87F3D0" w14:textId="4435FF4D" w:rsidR="00AA4ADA" w:rsidRPr="006679E1" w:rsidRDefault="00AA4ADA" w:rsidP="00F6561C">
            <w:pPr>
              <w:spacing w:line="240" w:lineRule="auto"/>
              <w:jc w:val="center"/>
              <w:rPr>
                <w:rFonts w:eastAsia="Times New Roman"/>
                <w:color w:val="000000"/>
              </w:rPr>
            </w:pPr>
            <w:r w:rsidRPr="006679E1">
              <w:rPr>
                <w:rFonts w:eastAsia="Times New Roman"/>
                <w:color w:val="000000"/>
              </w:rPr>
              <w:t>3</w:t>
            </w:r>
            <w:r>
              <w:rPr>
                <w:rFonts w:eastAsia="Times New Roman"/>
                <w:color w:val="000000"/>
              </w:rPr>
              <w:t>9</w:t>
            </w:r>
          </w:p>
        </w:tc>
        <w:tc>
          <w:tcPr>
            <w:tcW w:w="236" w:type="dxa"/>
            <w:vAlign w:val="center"/>
            <w:hideMark/>
          </w:tcPr>
          <w:p w14:paraId="79A119F9" w14:textId="77777777" w:rsidR="00AA4ADA" w:rsidRPr="006679E1" w:rsidRDefault="00AA4ADA" w:rsidP="00F6561C">
            <w:pPr>
              <w:spacing w:line="240" w:lineRule="auto"/>
              <w:jc w:val="center"/>
              <w:rPr>
                <w:rFonts w:eastAsia="Times New Roman"/>
              </w:rPr>
            </w:pPr>
          </w:p>
        </w:tc>
      </w:tr>
      <w:tr w:rsidR="00AA4ADA" w:rsidRPr="006679E1" w14:paraId="592FA5BA" w14:textId="77777777" w:rsidTr="004E49AD">
        <w:trPr>
          <w:divId w:val="495730054"/>
          <w:trHeight w:val="645"/>
        </w:trPr>
        <w:tc>
          <w:tcPr>
            <w:tcW w:w="915" w:type="dxa"/>
            <w:tcBorders>
              <w:top w:val="nil"/>
              <w:left w:val="single" w:sz="4" w:space="0" w:color="000000"/>
              <w:bottom w:val="single" w:sz="4" w:space="0" w:color="000000"/>
              <w:right w:val="single" w:sz="4" w:space="0" w:color="000000"/>
            </w:tcBorders>
            <w:noWrap/>
            <w:vAlign w:val="center"/>
            <w:hideMark/>
          </w:tcPr>
          <w:p w14:paraId="0B1050C4"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12.</w:t>
            </w:r>
          </w:p>
        </w:tc>
        <w:tc>
          <w:tcPr>
            <w:tcW w:w="3900" w:type="dxa"/>
            <w:tcBorders>
              <w:top w:val="nil"/>
              <w:left w:val="nil"/>
              <w:bottom w:val="single" w:sz="4" w:space="0" w:color="000000"/>
              <w:right w:val="single" w:sz="4" w:space="0" w:color="000000"/>
            </w:tcBorders>
            <w:vAlign w:val="bottom"/>
          </w:tcPr>
          <w:p w14:paraId="0BF73424" w14:textId="052C1896"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“Vidzemes džudo skola”</w:t>
            </w:r>
          </w:p>
        </w:tc>
        <w:tc>
          <w:tcPr>
            <w:tcW w:w="3118" w:type="dxa"/>
            <w:tcBorders>
              <w:top w:val="nil"/>
              <w:left w:val="nil"/>
              <w:bottom w:val="single" w:sz="4" w:space="0" w:color="000000"/>
              <w:right w:val="single" w:sz="4" w:space="0" w:color="000000"/>
            </w:tcBorders>
            <w:shd w:val="clear" w:color="FFF2CC" w:fill="FFF2CC"/>
            <w:noWrap/>
            <w:vAlign w:val="center"/>
          </w:tcPr>
          <w:p w14:paraId="259800C0" w14:textId="0B2AE915" w:rsidR="00AA4ADA" w:rsidRPr="006679E1" w:rsidRDefault="00AA4ADA" w:rsidP="00F6561C">
            <w:pPr>
              <w:spacing w:line="240" w:lineRule="auto"/>
              <w:jc w:val="center"/>
              <w:rPr>
                <w:rFonts w:eastAsia="Times New Roman"/>
                <w:color w:val="000000"/>
              </w:rPr>
            </w:pPr>
            <w:r w:rsidRPr="006679E1">
              <w:rPr>
                <w:rFonts w:eastAsia="Times New Roman"/>
                <w:color w:val="000000"/>
              </w:rPr>
              <w:t>Džudo</w:t>
            </w:r>
          </w:p>
        </w:tc>
        <w:tc>
          <w:tcPr>
            <w:tcW w:w="1701" w:type="dxa"/>
            <w:tcBorders>
              <w:top w:val="nil"/>
              <w:left w:val="nil"/>
              <w:bottom w:val="single" w:sz="4" w:space="0" w:color="000000"/>
              <w:right w:val="single" w:sz="4" w:space="0" w:color="000000"/>
            </w:tcBorders>
            <w:shd w:val="clear" w:color="FFF2CC" w:fill="FFF2CC"/>
            <w:noWrap/>
            <w:vAlign w:val="center"/>
          </w:tcPr>
          <w:p w14:paraId="53619E04" w14:textId="083C88AC" w:rsidR="00AA4ADA" w:rsidRPr="006679E1" w:rsidRDefault="00AA4ADA" w:rsidP="00F6561C">
            <w:pPr>
              <w:spacing w:line="240" w:lineRule="auto"/>
              <w:jc w:val="center"/>
              <w:rPr>
                <w:rFonts w:eastAsia="Times New Roman"/>
                <w:color w:val="000000"/>
              </w:rPr>
            </w:pPr>
            <w:r w:rsidRPr="006679E1">
              <w:rPr>
                <w:rFonts w:eastAsia="Times New Roman"/>
                <w:color w:val="000000"/>
              </w:rPr>
              <w:t>1</w:t>
            </w:r>
            <w:r>
              <w:rPr>
                <w:rFonts w:eastAsia="Times New Roman"/>
                <w:color w:val="000000"/>
              </w:rPr>
              <w:t>62</w:t>
            </w:r>
          </w:p>
        </w:tc>
        <w:tc>
          <w:tcPr>
            <w:tcW w:w="236" w:type="dxa"/>
            <w:vAlign w:val="center"/>
            <w:hideMark/>
          </w:tcPr>
          <w:p w14:paraId="62F7D83E" w14:textId="77777777" w:rsidR="00AA4ADA" w:rsidRPr="006679E1" w:rsidRDefault="00AA4ADA" w:rsidP="00F6561C">
            <w:pPr>
              <w:spacing w:line="240" w:lineRule="auto"/>
              <w:jc w:val="center"/>
              <w:rPr>
                <w:rFonts w:eastAsia="Times New Roman"/>
              </w:rPr>
            </w:pPr>
          </w:p>
        </w:tc>
      </w:tr>
      <w:tr w:rsidR="00AA4ADA" w:rsidRPr="006679E1" w14:paraId="01F7B0A4" w14:textId="77777777" w:rsidTr="009644F3">
        <w:trPr>
          <w:divId w:val="495730054"/>
          <w:trHeight w:val="615"/>
        </w:trPr>
        <w:tc>
          <w:tcPr>
            <w:tcW w:w="915" w:type="dxa"/>
            <w:tcBorders>
              <w:top w:val="nil"/>
              <w:left w:val="single" w:sz="4" w:space="0" w:color="000000"/>
              <w:bottom w:val="single" w:sz="4" w:space="0" w:color="000000"/>
              <w:right w:val="single" w:sz="4" w:space="0" w:color="000000"/>
            </w:tcBorders>
            <w:noWrap/>
            <w:vAlign w:val="center"/>
            <w:hideMark/>
          </w:tcPr>
          <w:p w14:paraId="13F5BD4B"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13.</w:t>
            </w:r>
          </w:p>
        </w:tc>
        <w:tc>
          <w:tcPr>
            <w:tcW w:w="3900" w:type="dxa"/>
            <w:tcBorders>
              <w:top w:val="nil"/>
              <w:left w:val="nil"/>
              <w:bottom w:val="single" w:sz="4" w:space="0" w:color="000000"/>
              <w:right w:val="single" w:sz="4" w:space="0" w:color="000000"/>
            </w:tcBorders>
            <w:vAlign w:val="bottom"/>
          </w:tcPr>
          <w:p w14:paraId="556BAF3A" w14:textId="1553F140" w:rsidR="00AA4ADA" w:rsidRPr="006679E1" w:rsidRDefault="00AA4ADA" w:rsidP="00F6561C">
            <w:pPr>
              <w:spacing w:line="240" w:lineRule="auto"/>
              <w:jc w:val="center"/>
              <w:rPr>
                <w:rFonts w:eastAsia="Times New Roman"/>
                <w:color w:val="000000"/>
              </w:rPr>
            </w:pPr>
            <w:r w:rsidRPr="009A2B02">
              <w:rPr>
                <w:rFonts w:eastAsia="Times New Roman"/>
                <w:color w:val="000000"/>
              </w:rPr>
              <w:t>Biedrība “Valmieras peldēšanas klubs AQUA”</w:t>
            </w:r>
          </w:p>
        </w:tc>
        <w:tc>
          <w:tcPr>
            <w:tcW w:w="3118" w:type="dxa"/>
            <w:tcBorders>
              <w:top w:val="nil"/>
              <w:left w:val="nil"/>
              <w:bottom w:val="single" w:sz="4" w:space="0" w:color="000000"/>
              <w:right w:val="single" w:sz="4" w:space="0" w:color="000000"/>
            </w:tcBorders>
            <w:shd w:val="clear" w:color="FFF2CC" w:fill="FFF2CC"/>
            <w:noWrap/>
            <w:vAlign w:val="center"/>
          </w:tcPr>
          <w:p w14:paraId="1F2E1AC4" w14:textId="505AD1A8" w:rsidR="00AA4ADA" w:rsidRPr="006679E1" w:rsidRDefault="00AA4ADA" w:rsidP="00F6561C">
            <w:pPr>
              <w:spacing w:line="240" w:lineRule="auto"/>
              <w:jc w:val="center"/>
              <w:rPr>
                <w:rFonts w:eastAsia="Times New Roman"/>
                <w:color w:val="000000"/>
              </w:rPr>
            </w:pPr>
            <w:r w:rsidRPr="009A2B02">
              <w:rPr>
                <w:rFonts w:eastAsia="Times New Roman"/>
                <w:color w:val="000000"/>
              </w:rPr>
              <w:t>Peldēšana</w:t>
            </w:r>
          </w:p>
        </w:tc>
        <w:tc>
          <w:tcPr>
            <w:tcW w:w="1701" w:type="dxa"/>
            <w:tcBorders>
              <w:top w:val="nil"/>
              <w:left w:val="nil"/>
              <w:bottom w:val="single" w:sz="4" w:space="0" w:color="000000"/>
              <w:right w:val="single" w:sz="4" w:space="0" w:color="000000"/>
            </w:tcBorders>
            <w:shd w:val="clear" w:color="FFF2CC" w:fill="FFF2CC"/>
            <w:noWrap/>
            <w:vAlign w:val="center"/>
          </w:tcPr>
          <w:p w14:paraId="46C58ABF" w14:textId="4729F6B8" w:rsidR="00AA4ADA" w:rsidRPr="006679E1" w:rsidRDefault="00AA4ADA" w:rsidP="00F6561C">
            <w:pPr>
              <w:spacing w:line="240" w:lineRule="auto"/>
              <w:jc w:val="center"/>
              <w:rPr>
                <w:rFonts w:eastAsia="Times New Roman"/>
                <w:color w:val="000000"/>
              </w:rPr>
            </w:pPr>
            <w:r>
              <w:rPr>
                <w:rFonts w:eastAsia="Times New Roman"/>
                <w:color w:val="000000"/>
              </w:rPr>
              <w:t>81</w:t>
            </w:r>
          </w:p>
        </w:tc>
        <w:tc>
          <w:tcPr>
            <w:tcW w:w="236" w:type="dxa"/>
            <w:vAlign w:val="center"/>
            <w:hideMark/>
          </w:tcPr>
          <w:p w14:paraId="2368AE69" w14:textId="77777777" w:rsidR="00AA4ADA" w:rsidRPr="006679E1" w:rsidRDefault="00AA4ADA" w:rsidP="00F6561C">
            <w:pPr>
              <w:spacing w:line="240" w:lineRule="auto"/>
              <w:jc w:val="center"/>
              <w:rPr>
                <w:rFonts w:eastAsia="Times New Roman"/>
              </w:rPr>
            </w:pPr>
          </w:p>
        </w:tc>
      </w:tr>
      <w:tr w:rsidR="00AA4ADA" w:rsidRPr="006679E1" w14:paraId="749CE9B9" w14:textId="77777777" w:rsidTr="004E49AD">
        <w:trPr>
          <w:divId w:val="495730054"/>
          <w:trHeight w:val="645"/>
        </w:trPr>
        <w:tc>
          <w:tcPr>
            <w:tcW w:w="915" w:type="dxa"/>
            <w:tcBorders>
              <w:top w:val="nil"/>
              <w:left w:val="single" w:sz="4" w:space="0" w:color="000000"/>
              <w:bottom w:val="single" w:sz="4" w:space="0" w:color="000000"/>
              <w:right w:val="single" w:sz="4" w:space="0" w:color="000000"/>
            </w:tcBorders>
            <w:noWrap/>
            <w:vAlign w:val="center"/>
            <w:hideMark/>
          </w:tcPr>
          <w:p w14:paraId="1640236D"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14.</w:t>
            </w:r>
          </w:p>
        </w:tc>
        <w:tc>
          <w:tcPr>
            <w:tcW w:w="3900" w:type="dxa"/>
            <w:tcBorders>
              <w:top w:val="nil"/>
              <w:left w:val="nil"/>
              <w:bottom w:val="single" w:sz="4" w:space="0" w:color="000000"/>
              <w:right w:val="single" w:sz="4" w:space="0" w:color="000000"/>
            </w:tcBorders>
            <w:vAlign w:val="bottom"/>
          </w:tcPr>
          <w:p w14:paraId="359BC7A5" w14:textId="28248FC1" w:rsidR="00AA4ADA" w:rsidRPr="006679E1" w:rsidRDefault="00AA4ADA" w:rsidP="00F6561C">
            <w:pPr>
              <w:spacing w:line="240" w:lineRule="auto"/>
              <w:jc w:val="center"/>
              <w:rPr>
                <w:rFonts w:eastAsia="Times New Roman"/>
                <w:color w:val="000000"/>
              </w:rPr>
            </w:pPr>
            <w:r w:rsidRPr="006679E1">
              <w:rPr>
                <w:rFonts w:eastAsia="Times New Roman"/>
                <w:color w:val="000000"/>
              </w:rPr>
              <w:t>Nodibinājums “Māra Štromberga aģentūra”</w:t>
            </w:r>
          </w:p>
        </w:tc>
        <w:tc>
          <w:tcPr>
            <w:tcW w:w="3118" w:type="dxa"/>
            <w:tcBorders>
              <w:top w:val="nil"/>
              <w:left w:val="nil"/>
              <w:bottom w:val="single" w:sz="4" w:space="0" w:color="000000"/>
              <w:right w:val="single" w:sz="4" w:space="0" w:color="000000"/>
            </w:tcBorders>
            <w:shd w:val="clear" w:color="FFF2CC" w:fill="FFF2CC"/>
            <w:noWrap/>
            <w:vAlign w:val="center"/>
          </w:tcPr>
          <w:p w14:paraId="3446D484" w14:textId="5BA561CF" w:rsidR="00AA4ADA" w:rsidRPr="006679E1" w:rsidRDefault="00AA4ADA" w:rsidP="00F6561C">
            <w:pPr>
              <w:spacing w:line="240" w:lineRule="auto"/>
              <w:jc w:val="center"/>
              <w:rPr>
                <w:rFonts w:eastAsia="Times New Roman"/>
                <w:color w:val="000000"/>
              </w:rPr>
            </w:pPr>
            <w:r w:rsidRPr="006679E1">
              <w:rPr>
                <w:rFonts w:eastAsia="Times New Roman"/>
                <w:color w:val="000000"/>
              </w:rPr>
              <w:t>BMX</w:t>
            </w:r>
          </w:p>
        </w:tc>
        <w:tc>
          <w:tcPr>
            <w:tcW w:w="1701" w:type="dxa"/>
            <w:tcBorders>
              <w:top w:val="nil"/>
              <w:left w:val="nil"/>
              <w:bottom w:val="single" w:sz="4" w:space="0" w:color="000000"/>
              <w:right w:val="single" w:sz="4" w:space="0" w:color="000000"/>
            </w:tcBorders>
            <w:shd w:val="clear" w:color="FFF2CC" w:fill="FFF2CC"/>
            <w:noWrap/>
            <w:vAlign w:val="center"/>
          </w:tcPr>
          <w:p w14:paraId="1C53A20C" w14:textId="72A61EA8" w:rsidR="00AA4ADA" w:rsidRPr="006679E1" w:rsidRDefault="00AA4ADA" w:rsidP="00F6561C">
            <w:pPr>
              <w:spacing w:line="240" w:lineRule="auto"/>
              <w:jc w:val="center"/>
              <w:rPr>
                <w:rFonts w:eastAsia="Times New Roman"/>
                <w:color w:val="000000"/>
              </w:rPr>
            </w:pPr>
            <w:r>
              <w:rPr>
                <w:rFonts w:eastAsia="Times New Roman"/>
                <w:color w:val="000000"/>
              </w:rPr>
              <w:t>58</w:t>
            </w:r>
          </w:p>
        </w:tc>
        <w:tc>
          <w:tcPr>
            <w:tcW w:w="236" w:type="dxa"/>
            <w:vAlign w:val="center"/>
            <w:hideMark/>
          </w:tcPr>
          <w:p w14:paraId="4F7C74E2" w14:textId="77777777" w:rsidR="00AA4ADA" w:rsidRPr="006679E1" w:rsidRDefault="00AA4ADA" w:rsidP="00F6561C">
            <w:pPr>
              <w:spacing w:line="240" w:lineRule="auto"/>
              <w:jc w:val="center"/>
              <w:rPr>
                <w:rFonts w:eastAsia="Times New Roman"/>
              </w:rPr>
            </w:pPr>
          </w:p>
        </w:tc>
      </w:tr>
      <w:tr w:rsidR="00AA4ADA" w:rsidRPr="006679E1" w14:paraId="56391DF0" w14:textId="77777777" w:rsidTr="00F64F34">
        <w:trPr>
          <w:divId w:val="495730054"/>
          <w:trHeight w:val="660"/>
        </w:trPr>
        <w:tc>
          <w:tcPr>
            <w:tcW w:w="915" w:type="dxa"/>
            <w:tcBorders>
              <w:top w:val="nil"/>
              <w:left w:val="single" w:sz="4" w:space="0" w:color="000000"/>
              <w:bottom w:val="single" w:sz="4" w:space="0" w:color="000000"/>
              <w:right w:val="single" w:sz="4" w:space="0" w:color="000000"/>
            </w:tcBorders>
            <w:noWrap/>
            <w:vAlign w:val="center"/>
            <w:hideMark/>
          </w:tcPr>
          <w:p w14:paraId="42BF666D"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15.</w:t>
            </w:r>
          </w:p>
        </w:tc>
        <w:tc>
          <w:tcPr>
            <w:tcW w:w="3900" w:type="dxa"/>
            <w:tcBorders>
              <w:top w:val="nil"/>
              <w:left w:val="nil"/>
              <w:bottom w:val="single" w:sz="4" w:space="0" w:color="000000"/>
              <w:right w:val="single" w:sz="4" w:space="0" w:color="000000"/>
            </w:tcBorders>
            <w:vAlign w:val="center"/>
          </w:tcPr>
          <w:p w14:paraId="43C94621" w14:textId="69F318C7"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"Novusa klubs "Vidzeme"</w:t>
            </w:r>
          </w:p>
        </w:tc>
        <w:tc>
          <w:tcPr>
            <w:tcW w:w="3118" w:type="dxa"/>
            <w:tcBorders>
              <w:top w:val="nil"/>
              <w:left w:val="nil"/>
              <w:bottom w:val="single" w:sz="4" w:space="0" w:color="000000"/>
              <w:right w:val="single" w:sz="4" w:space="0" w:color="000000"/>
            </w:tcBorders>
            <w:shd w:val="clear" w:color="FFF2CC" w:fill="FFF2CC"/>
            <w:noWrap/>
            <w:vAlign w:val="center"/>
          </w:tcPr>
          <w:p w14:paraId="1B94345C" w14:textId="2E0A6CFA" w:rsidR="00AA4ADA" w:rsidRPr="006679E1" w:rsidRDefault="00AA4ADA" w:rsidP="00F6561C">
            <w:pPr>
              <w:spacing w:line="240" w:lineRule="auto"/>
              <w:jc w:val="center"/>
              <w:rPr>
                <w:rFonts w:eastAsia="Times New Roman"/>
                <w:color w:val="000000"/>
              </w:rPr>
            </w:pPr>
            <w:r w:rsidRPr="006679E1">
              <w:rPr>
                <w:rFonts w:eastAsia="Times New Roman"/>
                <w:color w:val="000000"/>
              </w:rPr>
              <w:t>Novuss</w:t>
            </w:r>
          </w:p>
        </w:tc>
        <w:tc>
          <w:tcPr>
            <w:tcW w:w="1701" w:type="dxa"/>
            <w:tcBorders>
              <w:top w:val="nil"/>
              <w:left w:val="nil"/>
              <w:bottom w:val="single" w:sz="4" w:space="0" w:color="000000"/>
              <w:right w:val="single" w:sz="4" w:space="0" w:color="000000"/>
            </w:tcBorders>
            <w:shd w:val="clear" w:color="FFF2CC" w:fill="FFF2CC"/>
            <w:noWrap/>
            <w:vAlign w:val="center"/>
          </w:tcPr>
          <w:p w14:paraId="1FA97521" w14:textId="61036EC3" w:rsidR="00AA4ADA" w:rsidRPr="006679E1" w:rsidRDefault="00AA4ADA" w:rsidP="00F6561C">
            <w:pPr>
              <w:spacing w:line="240" w:lineRule="auto"/>
              <w:jc w:val="center"/>
              <w:rPr>
                <w:rFonts w:eastAsia="Times New Roman"/>
                <w:color w:val="000000"/>
              </w:rPr>
            </w:pPr>
            <w:r>
              <w:rPr>
                <w:rFonts w:eastAsia="Times New Roman"/>
                <w:color w:val="000000"/>
              </w:rPr>
              <w:t>34</w:t>
            </w:r>
          </w:p>
        </w:tc>
        <w:tc>
          <w:tcPr>
            <w:tcW w:w="236" w:type="dxa"/>
            <w:vAlign w:val="center"/>
            <w:hideMark/>
          </w:tcPr>
          <w:p w14:paraId="42FF464F" w14:textId="77777777" w:rsidR="00AA4ADA" w:rsidRPr="006679E1" w:rsidRDefault="00AA4ADA" w:rsidP="00F6561C">
            <w:pPr>
              <w:spacing w:line="240" w:lineRule="auto"/>
              <w:jc w:val="center"/>
              <w:rPr>
                <w:rFonts w:eastAsia="Times New Roman"/>
              </w:rPr>
            </w:pPr>
          </w:p>
        </w:tc>
      </w:tr>
      <w:tr w:rsidR="00AA4ADA" w:rsidRPr="006679E1" w14:paraId="7D43227C" w14:textId="77777777" w:rsidTr="004E49AD">
        <w:trPr>
          <w:divId w:val="495730054"/>
          <w:trHeight w:val="645"/>
        </w:trPr>
        <w:tc>
          <w:tcPr>
            <w:tcW w:w="915" w:type="dxa"/>
            <w:tcBorders>
              <w:top w:val="nil"/>
              <w:left w:val="single" w:sz="4" w:space="0" w:color="000000"/>
              <w:bottom w:val="single" w:sz="4" w:space="0" w:color="auto"/>
              <w:right w:val="single" w:sz="4" w:space="0" w:color="000000"/>
            </w:tcBorders>
            <w:noWrap/>
            <w:vAlign w:val="center"/>
            <w:hideMark/>
          </w:tcPr>
          <w:p w14:paraId="683E66D6"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lastRenderedPageBreak/>
              <w:t>16.</w:t>
            </w:r>
          </w:p>
        </w:tc>
        <w:tc>
          <w:tcPr>
            <w:tcW w:w="3900" w:type="dxa"/>
            <w:tcBorders>
              <w:top w:val="nil"/>
              <w:left w:val="nil"/>
              <w:bottom w:val="single" w:sz="4" w:space="0" w:color="auto"/>
              <w:right w:val="single" w:sz="4" w:space="0" w:color="000000"/>
            </w:tcBorders>
            <w:vAlign w:val="bottom"/>
          </w:tcPr>
          <w:p w14:paraId="3CFC1A1A" w14:textId="5BBD14AB"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TENISA KLUBS”</w:t>
            </w:r>
          </w:p>
        </w:tc>
        <w:tc>
          <w:tcPr>
            <w:tcW w:w="3118" w:type="dxa"/>
            <w:tcBorders>
              <w:top w:val="nil"/>
              <w:left w:val="nil"/>
              <w:bottom w:val="single" w:sz="4" w:space="0" w:color="auto"/>
              <w:right w:val="single" w:sz="4" w:space="0" w:color="000000"/>
            </w:tcBorders>
            <w:shd w:val="clear" w:color="FFF2CC" w:fill="FFF2CC"/>
            <w:noWrap/>
            <w:vAlign w:val="center"/>
          </w:tcPr>
          <w:p w14:paraId="2E8222AD" w14:textId="7FCEB830" w:rsidR="00AA4ADA" w:rsidRPr="006679E1" w:rsidRDefault="00AA4ADA" w:rsidP="00F6561C">
            <w:pPr>
              <w:spacing w:line="240" w:lineRule="auto"/>
              <w:jc w:val="center"/>
              <w:rPr>
                <w:rFonts w:eastAsia="Times New Roman"/>
                <w:color w:val="000000"/>
              </w:rPr>
            </w:pPr>
            <w:r w:rsidRPr="006679E1">
              <w:rPr>
                <w:rFonts w:eastAsia="Times New Roman"/>
                <w:color w:val="000000"/>
              </w:rPr>
              <w:t>Teniss</w:t>
            </w:r>
          </w:p>
        </w:tc>
        <w:tc>
          <w:tcPr>
            <w:tcW w:w="1701" w:type="dxa"/>
            <w:tcBorders>
              <w:top w:val="nil"/>
              <w:left w:val="nil"/>
              <w:bottom w:val="single" w:sz="4" w:space="0" w:color="auto"/>
              <w:right w:val="single" w:sz="4" w:space="0" w:color="000000"/>
            </w:tcBorders>
            <w:shd w:val="clear" w:color="FFF2CC" w:fill="FFF2CC"/>
            <w:noWrap/>
            <w:vAlign w:val="center"/>
          </w:tcPr>
          <w:p w14:paraId="51790869" w14:textId="387D01FF" w:rsidR="00AA4ADA" w:rsidRPr="006679E1" w:rsidRDefault="00AA4ADA" w:rsidP="00F6561C">
            <w:pPr>
              <w:spacing w:line="240" w:lineRule="auto"/>
              <w:jc w:val="center"/>
              <w:rPr>
                <w:rFonts w:eastAsia="Times New Roman"/>
                <w:color w:val="000000"/>
              </w:rPr>
            </w:pPr>
            <w:r>
              <w:rPr>
                <w:rFonts w:eastAsia="Times New Roman"/>
                <w:color w:val="000000"/>
              </w:rPr>
              <w:t>1</w:t>
            </w:r>
            <w:r w:rsidRPr="006679E1">
              <w:rPr>
                <w:rFonts w:eastAsia="Times New Roman"/>
                <w:color w:val="000000"/>
              </w:rPr>
              <w:t>60</w:t>
            </w:r>
          </w:p>
        </w:tc>
        <w:tc>
          <w:tcPr>
            <w:tcW w:w="236" w:type="dxa"/>
            <w:vAlign w:val="center"/>
            <w:hideMark/>
          </w:tcPr>
          <w:p w14:paraId="2B447B83" w14:textId="77777777" w:rsidR="00AA4ADA" w:rsidRPr="006679E1" w:rsidRDefault="00AA4ADA" w:rsidP="00F6561C">
            <w:pPr>
              <w:spacing w:line="240" w:lineRule="auto"/>
              <w:jc w:val="center"/>
              <w:rPr>
                <w:rFonts w:eastAsia="Times New Roman"/>
              </w:rPr>
            </w:pPr>
          </w:p>
        </w:tc>
      </w:tr>
      <w:tr w:rsidR="00AA4ADA" w:rsidRPr="006679E1" w14:paraId="12F6D067" w14:textId="77777777" w:rsidTr="00F6561C">
        <w:trPr>
          <w:divId w:val="495730054"/>
          <w:trHeight w:val="315"/>
        </w:trPr>
        <w:tc>
          <w:tcPr>
            <w:tcW w:w="915" w:type="dxa"/>
            <w:tcBorders>
              <w:top w:val="single" w:sz="4" w:space="0" w:color="auto"/>
              <w:left w:val="single" w:sz="4" w:space="0" w:color="auto"/>
              <w:bottom w:val="single" w:sz="4" w:space="0" w:color="auto"/>
              <w:right w:val="single" w:sz="4" w:space="0" w:color="auto"/>
            </w:tcBorders>
            <w:noWrap/>
            <w:vAlign w:val="center"/>
            <w:hideMark/>
          </w:tcPr>
          <w:p w14:paraId="138EDD58" w14:textId="77777777" w:rsidR="00AA4ADA" w:rsidRPr="009A2B02" w:rsidRDefault="00AA4ADA" w:rsidP="00F6561C">
            <w:pPr>
              <w:spacing w:line="240" w:lineRule="auto"/>
              <w:jc w:val="center"/>
              <w:rPr>
                <w:rFonts w:eastAsia="Times New Roman"/>
                <w:color w:val="000000"/>
              </w:rPr>
            </w:pPr>
            <w:r w:rsidRPr="009A2B02">
              <w:rPr>
                <w:rFonts w:eastAsia="Times New Roman"/>
                <w:color w:val="000000"/>
              </w:rPr>
              <w:t>17.</w:t>
            </w:r>
          </w:p>
        </w:tc>
        <w:tc>
          <w:tcPr>
            <w:tcW w:w="3900" w:type="dxa"/>
            <w:tcBorders>
              <w:top w:val="single" w:sz="4" w:space="0" w:color="auto"/>
              <w:left w:val="single" w:sz="4" w:space="0" w:color="auto"/>
              <w:bottom w:val="single" w:sz="4" w:space="0" w:color="auto"/>
              <w:right w:val="single" w:sz="4" w:space="0" w:color="auto"/>
            </w:tcBorders>
            <w:vAlign w:val="center"/>
          </w:tcPr>
          <w:p w14:paraId="6ACE3AD4" w14:textId="29E1E5CD" w:rsidR="00AA4ADA" w:rsidRPr="009A2B02" w:rsidRDefault="00AA4ADA" w:rsidP="00F6561C">
            <w:pPr>
              <w:spacing w:line="240" w:lineRule="auto"/>
              <w:jc w:val="center"/>
              <w:rPr>
                <w:rFonts w:eastAsia="Times New Roman"/>
                <w:color w:val="000000"/>
              </w:rPr>
            </w:pPr>
            <w:r w:rsidRPr="006679E1">
              <w:rPr>
                <w:rFonts w:eastAsia="Times New Roman"/>
                <w:color w:val="000000"/>
              </w:rPr>
              <w:t>Biedrība “Golfa un tenisa klubs AVOTI”</w:t>
            </w:r>
          </w:p>
        </w:tc>
        <w:tc>
          <w:tcPr>
            <w:tcW w:w="3118" w:type="dxa"/>
            <w:tcBorders>
              <w:top w:val="single" w:sz="4" w:space="0" w:color="auto"/>
              <w:left w:val="single" w:sz="4" w:space="0" w:color="auto"/>
              <w:bottom w:val="single" w:sz="4" w:space="0" w:color="auto"/>
              <w:right w:val="single" w:sz="4" w:space="0" w:color="auto"/>
            </w:tcBorders>
            <w:shd w:val="clear" w:color="FEF2CB" w:fill="FEF2CB"/>
            <w:noWrap/>
            <w:vAlign w:val="center"/>
          </w:tcPr>
          <w:p w14:paraId="04B3CA42" w14:textId="5A39A5F1" w:rsidR="00AA4ADA" w:rsidRPr="009A2B02" w:rsidRDefault="00AA4ADA" w:rsidP="00F6561C">
            <w:pPr>
              <w:spacing w:line="240" w:lineRule="auto"/>
              <w:jc w:val="center"/>
              <w:rPr>
                <w:rFonts w:eastAsia="Times New Roman"/>
                <w:color w:val="000000"/>
              </w:rPr>
            </w:pPr>
            <w:r w:rsidRPr="006679E1">
              <w:rPr>
                <w:rFonts w:eastAsia="Times New Roman"/>
                <w:color w:val="000000"/>
              </w:rPr>
              <w:t>Golfs un teniss</w:t>
            </w:r>
          </w:p>
        </w:tc>
        <w:tc>
          <w:tcPr>
            <w:tcW w:w="1701" w:type="dxa"/>
            <w:tcBorders>
              <w:top w:val="single" w:sz="4" w:space="0" w:color="auto"/>
              <w:left w:val="single" w:sz="4" w:space="0" w:color="auto"/>
              <w:bottom w:val="single" w:sz="4" w:space="0" w:color="auto"/>
              <w:right w:val="single" w:sz="4" w:space="0" w:color="auto"/>
            </w:tcBorders>
            <w:shd w:val="clear" w:color="FEF2CB" w:fill="FEF2CB"/>
            <w:noWrap/>
            <w:vAlign w:val="center"/>
          </w:tcPr>
          <w:p w14:paraId="0063078B" w14:textId="2369E12F" w:rsidR="00AA4ADA" w:rsidRPr="009A2B02" w:rsidRDefault="00EF67EC" w:rsidP="00F6561C">
            <w:pPr>
              <w:spacing w:line="240" w:lineRule="auto"/>
              <w:jc w:val="center"/>
              <w:rPr>
                <w:rFonts w:eastAsia="Times New Roman"/>
                <w:color w:val="000000"/>
              </w:rPr>
            </w:pPr>
            <w:r w:rsidRPr="00EF67EC">
              <w:rPr>
                <w:rFonts w:eastAsia="Times New Roman"/>
                <w:color w:val="000000" w:themeColor="text1"/>
              </w:rPr>
              <w:t>200</w:t>
            </w:r>
          </w:p>
        </w:tc>
        <w:tc>
          <w:tcPr>
            <w:tcW w:w="236" w:type="dxa"/>
            <w:tcBorders>
              <w:left w:val="single" w:sz="4" w:space="0" w:color="auto"/>
            </w:tcBorders>
            <w:vAlign w:val="center"/>
            <w:hideMark/>
          </w:tcPr>
          <w:p w14:paraId="7225107F" w14:textId="77777777" w:rsidR="00AA4ADA" w:rsidRPr="006679E1" w:rsidRDefault="00AA4ADA" w:rsidP="00F6561C">
            <w:pPr>
              <w:spacing w:line="240" w:lineRule="auto"/>
              <w:jc w:val="center"/>
              <w:rPr>
                <w:rFonts w:eastAsia="Times New Roman"/>
              </w:rPr>
            </w:pPr>
          </w:p>
        </w:tc>
      </w:tr>
      <w:tr w:rsidR="00AA4ADA" w:rsidRPr="006679E1" w14:paraId="5BAF2334" w14:textId="77777777" w:rsidTr="00F6561C">
        <w:trPr>
          <w:divId w:val="495730054"/>
          <w:trHeight w:val="630"/>
        </w:trPr>
        <w:tc>
          <w:tcPr>
            <w:tcW w:w="915" w:type="dxa"/>
            <w:tcBorders>
              <w:top w:val="single" w:sz="4" w:space="0" w:color="auto"/>
              <w:left w:val="single" w:sz="4" w:space="0" w:color="000000"/>
              <w:bottom w:val="single" w:sz="4" w:space="0" w:color="000000"/>
              <w:right w:val="single" w:sz="4" w:space="0" w:color="000000"/>
            </w:tcBorders>
            <w:noWrap/>
            <w:vAlign w:val="center"/>
            <w:hideMark/>
          </w:tcPr>
          <w:p w14:paraId="21A5AF73"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18.</w:t>
            </w:r>
          </w:p>
        </w:tc>
        <w:tc>
          <w:tcPr>
            <w:tcW w:w="3900" w:type="dxa"/>
            <w:tcBorders>
              <w:top w:val="single" w:sz="4" w:space="0" w:color="auto"/>
              <w:left w:val="nil"/>
              <w:bottom w:val="single" w:sz="4" w:space="0" w:color="000000"/>
              <w:right w:val="single" w:sz="4" w:space="0" w:color="000000"/>
            </w:tcBorders>
            <w:vAlign w:val="center"/>
          </w:tcPr>
          <w:p w14:paraId="6C4892CF" w14:textId="42B149D8"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PILSĒTAS PENSIONĀRS”</w:t>
            </w:r>
          </w:p>
        </w:tc>
        <w:tc>
          <w:tcPr>
            <w:tcW w:w="3118" w:type="dxa"/>
            <w:tcBorders>
              <w:top w:val="single" w:sz="4" w:space="0" w:color="auto"/>
              <w:left w:val="nil"/>
              <w:bottom w:val="single" w:sz="4" w:space="0" w:color="000000"/>
              <w:right w:val="single" w:sz="4" w:space="0" w:color="000000"/>
            </w:tcBorders>
            <w:shd w:val="clear" w:color="FFF2CC" w:fill="FFF2CC"/>
            <w:noWrap/>
            <w:vAlign w:val="center"/>
          </w:tcPr>
          <w:p w14:paraId="37350CB4" w14:textId="266AB91D" w:rsidR="00AA4ADA" w:rsidRPr="006679E1" w:rsidRDefault="00AA4ADA" w:rsidP="00F6561C">
            <w:pPr>
              <w:spacing w:line="240" w:lineRule="auto"/>
              <w:jc w:val="center"/>
              <w:rPr>
                <w:rFonts w:eastAsia="Times New Roman"/>
                <w:color w:val="000000"/>
              </w:rPr>
            </w:pPr>
            <w:r w:rsidRPr="006679E1">
              <w:rPr>
                <w:rFonts w:eastAsia="Times New Roman"/>
                <w:color w:val="000000"/>
              </w:rPr>
              <w:t>Šahs</w:t>
            </w:r>
          </w:p>
        </w:tc>
        <w:tc>
          <w:tcPr>
            <w:tcW w:w="1701" w:type="dxa"/>
            <w:tcBorders>
              <w:top w:val="single" w:sz="4" w:space="0" w:color="auto"/>
              <w:left w:val="nil"/>
              <w:bottom w:val="single" w:sz="4" w:space="0" w:color="000000"/>
              <w:right w:val="single" w:sz="4" w:space="0" w:color="000000"/>
            </w:tcBorders>
            <w:shd w:val="clear" w:color="FFF2CC" w:fill="FFF2CC"/>
            <w:noWrap/>
            <w:vAlign w:val="center"/>
          </w:tcPr>
          <w:p w14:paraId="093538D3" w14:textId="674C589C" w:rsidR="00AA4ADA" w:rsidRPr="006679E1" w:rsidRDefault="00AA4ADA" w:rsidP="00F6561C">
            <w:pPr>
              <w:spacing w:line="240" w:lineRule="auto"/>
              <w:jc w:val="center"/>
              <w:rPr>
                <w:rFonts w:eastAsia="Times New Roman"/>
                <w:color w:val="000000"/>
              </w:rPr>
            </w:pPr>
            <w:r w:rsidRPr="006679E1">
              <w:rPr>
                <w:rFonts w:eastAsia="Times New Roman"/>
                <w:color w:val="000000"/>
              </w:rPr>
              <w:t>1</w:t>
            </w:r>
            <w:r>
              <w:rPr>
                <w:rFonts w:eastAsia="Times New Roman"/>
                <w:color w:val="000000"/>
              </w:rPr>
              <w:t>8</w:t>
            </w:r>
          </w:p>
        </w:tc>
        <w:tc>
          <w:tcPr>
            <w:tcW w:w="236" w:type="dxa"/>
            <w:vAlign w:val="center"/>
            <w:hideMark/>
          </w:tcPr>
          <w:p w14:paraId="59D1AB8D" w14:textId="77777777" w:rsidR="00AA4ADA" w:rsidRPr="006679E1" w:rsidRDefault="00AA4ADA" w:rsidP="00F6561C">
            <w:pPr>
              <w:spacing w:line="240" w:lineRule="auto"/>
              <w:jc w:val="center"/>
              <w:rPr>
                <w:rFonts w:eastAsia="Times New Roman"/>
              </w:rPr>
            </w:pPr>
          </w:p>
        </w:tc>
      </w:tr>
      <w:tr w:rsidR="00AA4ADA" w:rsidRPr="006679E1" w14:paraId="574D26A7" w14:textId="77777777" w:rsidTr="00F6561C">
        <w:trPr>
          <w:divId w:val="495730054"/>
          <w:trHeight w:val="370"/>
        </w:trPr>
        <w:tc>
          <w:tcPr>
            <w:tcW w:w="915" w:type="dxa"/>
            <w:tcBorders>
              <w:top w:val="nil"/>
              <w:left w:val="single" w:sz="4" w:space="0" w:color="000000"/>
              <w:bottom w:val="single" w:sz="4" w:space="0" w:color="000000"/>
              <w:right w:val="single" w:sz="4" w:space="0" w:color="000000"/>
            </w:tcBorders>
            <w:noWrap/>
            <w:vAlign w:val="center"/>
            <w:hideMark/>
          </w:tcPr>
          <w:p w14:paraId="68E659B4"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19.</w:t>
            </w:r>
          </w:p>
        </w:tc>
        <w:tc>
          <w:tcPr>
            <w:tcW w:w="3900" w:type="dxa"/>
            <w:tcBorders>
              <w:top w:val="nil"/>
              <w:left w:val="nil"/>
              <w:bottom w:val="single" w:sz="4" w:space="0" w:color="000000"/>
              <w:right w:val="single" w:sz="4" w:space="0" w:color="000000"/>
            </w:tcBorders>
            <w:vAlign w:val="center"/>
          </w:tcPr>
          <w:p w14:paraId="680C4A18" w14:textId="76F05905"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“FC Gauja”</w:t>
            </w:r>
          </w:p>
        </w:tc>
        <w:tc>
          <w:tcPr>
            <w:tcW w:w="3118" w:type="dxa"/>
            <w:tcBorders>
              <w:top w:val="nil"/>
              <w:left w:val="nil"/>
              <w:bottom w:val="single" w:sz="4" w:space="0" w:color="000000"/>
              <w:right w:val="single" w:sz="4" w:space="0" w:color="000000"/>
            </w:tcBorders>
            <w:shd w:val="clear" w:color="FFF2CC" w:fill="FFF2CC"/>
            <w:noWrap/>
            <w:vAlign w:val="center"/>
          </w:tcPr>
          <w:p w14:paraId="3A8376A7" w14:textId="7D941AC9" w:rsidR="00AA4ADA" w:rsidRPr="006679E1" w:rsidRDefault="00AA4ADA" w:rsidP="00F6561C">
            <w:pPr>
              <w:spacing w:line="240" w:lineRule="auto"/>
              <w:jc w:val="center"/>
              <w:rPr>
                <w:rFonts w:eastAsia="Times New Roman"/>
                <w:color w:val="000000"/>
              </w:rPr>
            </w:pPr>
            <w:r w:rsidRPr="006679E1">
              <w:rPr>
                <w:rFonts w:eastAsia="Times New Roman"/>
                <w:color w:val="000000"/>
              </w:rPr>
              <w:t>Futbols</w:t>
            </w:r>
          </w:p>
        </w:tc>
        <w:tc>
          <w:tcPr>
            <w:tcW w:w="1701" w:type="dxa"/>
            <w:tcBorders>
              <w:top w:val="nil"/>
              <w:left w:val="nil"/>
              <w:bottom w:val="single" w:sz="4" w:space="0" w:color="000000"/>
              <w:right w:val="single" w:sz="4" w:space="0" w:color="000000"/>
            </w:tcBorders>
            <w:shd w:val="clear" w:color="FFF2CC" w:fill="FFF2CC"/>
            <w:noWrap/>
            <w:vAlign w:val="center"/>
          </w:tcPr>
          <w:p w14:paraId="606BA8C7" w14:textId="35D48888" w:rsidR="00AA4ADA" w:rsidRPr="006679E1" w:rsidRDefault="00AA4ADA" w:rsidP="00F6561C">
            <w:pPr>
              <w:spacing w:line="240" w:lineRule="auto"/>
              <w:jc w:val="center"/>
              <w:rPr>
                <w:rFonts w:eastAsia="Times New Roman"/>
                <w:color w:val="000000"/>
              </w:rPr>
            </w:pPr>
            <w:r>
              <w:rPr>
                <w:rFonts w:eastAsia="Times New Roman"/>
                <w:color w:val="000000"/>
              </w:rPr>
              <w:t>180</w:t>
            </w:r>
          </w:p>
        </w:tc>
        <w:tc>
          <w:tcPr>
            <w:tcW w:w="236" w:type="dxa"/>
            <w:vAlign w:val="center"/>
            <w:hideMark/>
          </w:tcPr>
          <w:p w14:paraId="1D36B868" w14:textId="77777777" w:rsidR="00AA4ADA" w:rsidRPr="006679E1" w:rsidRDefault="00AA4ADA" w:rsidP="00F6561C">
            <w:pPr>
              <w:spacing w:line="240" w:lineRule="auto"/>
              <w:jc w:val="center"/>
              <w:rPr>
                <w:rFonts w:eastAsia="Times New Roman"/>
              </w:rPr>
            </w:pPr>
          </w:p>
        </w:tc>
      </w:tr>
      <w:tr w:rsidR="00AA4ADA" w:rsidRPr="006679E1" w14:paraId="5A80F2CF" w14:textId="77777777" w:rsidTr="00F6561C">
        <w:trPr>
          <w:divId w:val="495730054"/>
          <w:trHeight w:val="615"/>
        </w:trPr>
        <w:tc>
          <w:tcPr>
            <w:tcW w:w="915" w:type="dxa"/>
            <w:tcBorders>
              <w:top w:val="nil"/>
              <w:left w:val="single" w:sz="4" w:space="0" w:color="000000"/>
              <w:bottom w:val="single" w:sz="4" w:space="0" w:color="000000"/>
              <w:right w:val="single" w:sz="4" w:space="0" w:color="000000"/>
            </w:tcBorders>
            <w:noWrap/>
            <w:vAlign w:val="center"/>
            <w:hideMark/>
          </w:tcPr>
          <w:p w14:paraId="45D0A956"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20.</w:t>
            </w:r>
          </w:p>
        </w:tc>
        <w:tc>
          <w:tcPr>
            <w:tcW w:w="3900" w:type="dxa"/>
            <w:tcBorders>
              <w:top w:val="nil"/>
              <w:left w:val="nil"/>
              <w:bottom w:val="single" w:sz="4" w:space="0" w:color="000000"/>
              <w:right w:val="single" w:sz="4" w:space="0" w:color="000000"/>
            </w:tcBorders>
            <w:vAlign w:val="center"/>
          </w:tcPr>
          <w:p w14:paraId="70FD2BD2" w14:textId="35869875"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Valmieras sporta klubs “</w:t>
            </w:r>
            <w:proofErr w:type="spellStart"/>
            <w:r w:rsidRPr="006679E1">
              <w:rPr>
                <w:rFonts w:eastAsia="Times New Roman"/>
                <w:color w:val="000000"/>
              </w:rPr>
              <w:t>Burkānciems</w:t>
            </w:r>
            <w:proofErr w:type="spellEnd"/>
            <w:r w:rsidRPr="006679E1">
              <w:rPr>
                <w:rFonts w:eastAsia="Times New Roman"/>
                <w:color w:val="000000"/>
              </w:rPr>
              <w:t xml:space="preserve"> &amp; </w:t>
            </w:r>
            <w:proofErr w:type="spellStart"/>
            <w:r w:rsidRPr="006679E1">
              <w:rPr>
                <w:rFonts w:eastAsia="Times New Roman"/>
                <w:color w:val="000000"/>
              </w:rPr>
              <w:t>Co</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FF2CC" w:fill="FFF2CC"/>
            <w:noWrap/>
            <w:vAlign w:val="center"/>
          </w:tcPr>
          <w:p w14:paraId="3B87007D" w14:textId="07938C2F" w:rsidR="00AA4ADA" w:rsidRPr="006679E1" w:rsidRDefault="00AA4ADA" w:rsidP="00F6561C">
            <w:pPr>
              <w:spacing w:line="240" w:lineRule="auto"/>
              <w:jc w:val="center"/>
              <w:rPr>
                <w:rFonts w:eastAsia="Times New Roman"/>
                <w:color w:val="000000"/>
              </w:rPr>
            </w:pPr>
            <w:r>
              <w:rPr>
                <w:rFonts w:eastAsia="Times New Roman"/>
                <w:color w:val="000000"/>
              </w:rPr>
              <w:t>Orientēšanās, vieglatlētika, distanču slēpošana</w:t>
            </w:r>
          </w:p>
        </w:tc>
        <w:tc>
          <w:tcPr>
            <w:tcW w:w="1701" w:type="dxa"/>
            <w:tcBorders>
              <w:top w:val="nil"/>
              <w:left w:val="nil"/>
              <w:bottom w:val="single" w:sz="4" w:space="0" w:color="000000"/>
              <w:right w:val="single" w:sz="4" w:space="0" w:color="000000"/>
            </w:tcBorders>
            <w:shd w:val="clear" w:color="FFF2CC" w:fill="FFF2CC"/>
            <w:noWrap/>
            <w:vAlign w:val="center"/>
          </w:tcPr>
          <w:p w14:paraId="452A9626" w14:textId="4275AC15" w:rsidR="00AA4ADA" w:rsidRPr="006679E1" w:rsidRDefault="00AA4ADA" w:rsidP="00F6561C">
            <w:pPr>
              <w:spacing w:line="240" w:lineRule="auto"/>
              <w:jc w:val="center"/>
              <w:rPr>
                <w:rFonts w:eastAsia="Times New Roman"/>
                <w:color w:val="000000"/>
              </w:rPr>
            </w:pPr>
            <w:r>
              <w:rPr>
                <w:rFonts w:eastAsia="Times New Roman"/>
                <w:color w:val="000000"/>
              </w:rPr>
              <w:t>77</w:t>
            </w:r>
          </w:p>
        </w:tc>
        <w:tc>
          <w:tcPr>
            <w:tcW w:w="236" w:type="dxa"/>
            <w:vAlign w:val="center"/>
            <w:hideMark/>
          </w:tcPr>
          <w:p w14:paraId="0DCF0860" w14:textId="77777777" w:rsidR="00AA4ADA" w:rsidRPr="006679E1" w:rsidRDefault="00AA4ADA" w:rsidP="00F6561C">
            <w:pPr>
              <w:spacing w:line="240" w:lineRule="auto"/>
              <w:jc w:val="center"/>
              <w:rPr>
                <w:rFonts w:eastAsia="Times New Roman"/>
              </w:rPr>
            </w:pPr>
          </w:p>
        </w:tc>
      </w:tr>
      <w:tr w:rsidR="00AA4ADA" w:rsidRPr="006679E1" w14:paraId="235B6740" w14:textId="77777777" w:rsidTr="00F6561C">
        <w:trPr>
          <w:divId w:val="495730054"/>
          <w:trHeight w:val="630"/>
        </w:trPr>
        <w:tc>
          <w:tcPr>
            <w:tcW w:w="915" w:type="dxa"/>
            <w:tcBorders>
              <w:top w:val="nil"/>
              <w:left w:val="single" w:sz="4" w:space="0" w:color="000000"/>
              <w:bottom w:val="single" w:sz="4" w:space="0" w:color="000000"/>
              <w:right w:val="single" w:sz="4" w:space="0" w:color="000000"/>
            </w:tcBorders>
            <w:noWrap/>
            <w:vAlign w:val="center"/>
            <w:hideMark/>
          </w:tcPr>
          <w:p w14:paraId="1FEFE849"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21.</w:t>
            </w:r>
          </w:p>
        </w:tc>
        <w:tc>
          <w:tcPr>
            <w:tcW w:w="3900" w:type="dxa"/>
            <w:tcBorders>
              <w:top w:val="nil"/>
              <w:left w:val="nil"/>
              <w:bottom w:val="single" w:sz="4" w:space="0" w:color="000000"/>
              <w:right w:val="single" w:sz="4" w:space="0" w:color="000000"/>
            </w:tcBorders>
            <w:vAlign w:val="center"/>
          </w:tcPr>
          <w:p w14:paraId="51AF0060" w14:textId="375786A2"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“Aktīva dzīvesveida klubs “Savējais””</w:t>
            </w:r>
          </w:p>
        </w:tc>
        <w:tc>
          <w:tcPr>
            <w:tcW w:w="3118" w:type="dxa"/>
            <w:tcBorders>
              <w:top w:val="nil"/>
              <w:left w:val="nil"/>
              <w:bottom w:val="single" w:sz="4" w:space="0" w:color="000000"/>
              <w:right w:val="single" w:sz="4" w:space="0" w:color="000000"/>
            </w:tcBorders>
            <w:shd w:val="clear" w:color="FFF2CC" w:fill="FFF2CC"/>
            <w:noWrap/>
            <w:vAlign w:val="center"/>
          </w:tcPr>
          <w:p w14:paraId="41AE4422" w14:textId="33D4C8FF" w:rsidR="00AA4ADA" w:rsidRPr="006679E1" w:rsidRDefault="00AA4ADA" w:rsidP="00F6561C">
            <w:pPr>
              <w:spacing w:line="240" w:lineRule="auto"/>
              <w:jc w:val="center"/>
              <w:rPr>
                <w:rFonts w:eastAsia="Times New Roman"/>
                <w:color w:val="000000"/>
              </w:rPr>
            </w:pPr>
            <w:proofErr w:type="spellStart"/>
            <w:r w:rsidRPr="006679E1">
              <w:rPr>
                <w:rFonts w:eastAsia="Times New Roman"/>
                <w:color w:val="000000"/>
              </w:rPr>
              <w:t>Frīsbijs</w:t>
            </w:r>
            <w:proofErr w:type="spellEnd"/>
            <w:r>
              <w:rPr>
                <w:rFonts w:eastAsia="Times New Roman"/>
                <w:color w:val="000000"/>
              </w:rPr>
              <w:t>, disku golfs</w:t>
            </w:r>
          </w:p>
        </w:tc>
        <w:tc>
          <w:tcPr>
            <w:tcW w:w="1701" w:type="dxa"/>
            <w:tcBorders>
              <w:top w:val="nil"/>
              <w:left w:val="nil"/>
              <w:bottom w:val="single" w:sz="4" w:space="0" w:color="000000"/>
              <w:right w:val="single" w:sz="4" w:space="0" w:color="000000"/>
            </w:tcBorders>
            <w:shd w:val="clear" w:color="FFF2CC" w:fill="FFF2CC"/>
            <w:noWrap/>
            <w:vAlign w:val="center"/>
          </w:tcPr>
          <w:p w14:paraId="55789D59" w14:textId="052FB7CE" w:rsidR="00AA4ADA" w:rsidRPr="006679E1" w:rsidRDefault="00AA4ADA" w:rsidP="00F6561C">
            <w:pPr>
              <w:spacing w:line="240" w:lineRule="auto"/>
              <w:jc w:val="center"/>
              <w:rPr>
                <w:rFonts w:eastAsia="Times New Roman"/>
                <w:color w:val="000000"/>
              </w:rPr>
            </w:pPr>
            <w:r>
              <w:rPr>
                <w:rFonts w:eastAsia="Times New Roman"/>
                <w:color w:val="000000"/>
              </w:rPr>
              <w:t>125</w:t>
            </w:r>
          </w:p>
        </w:tc>
        <w:tc>
          <w:tcPr>
            <w:tcW w:w="236" w:type="dxa"/>
            <w:vAlign w:val="center"/>
            <w:hideMark/>
          </w:tcPr>
          <w:p w14:paraId="0F3946BD" w14:textId="77777777" w:rsidR="00AA4ADA" w:rsidRPr="006679E1" w:rsidRDefault="00AA4ADA" w:rsidP="00F6561C">
            <w:pPr>
              <w:spacing w:line="240" w:lineRule="auto"/>
              <w:jc w:val="center"/>
              <w:rPr>
                <w:rFonts w:eastAsia="Times New Roman"/>
              </w:rPr>
            </w:pPr>
          </w:p>
        </w:tc>
      </w:tr>
      <w:tr w:rsidR="00AA4ADA" w:rsidRPr="006679E1" w14:paraId="765BB518" w14:textId="77777777" w:rsidTr="00F6561C">
        <w:trPr>
          <w:divId w:val="495730054"/>
          <w:trHeight w:val="453"/>
        </w:trPr>
        <w:tc>
          <w:tcPr>
            <w:tcW w:w="915" w:type="dxa"/>
            <w:tcBorders>
              <w:top w:val="nil"/>
              <w:left w:val="single" w:sz="4" w:space="0" w:color="000000"/>
              <w:bottom w:val="single" w:sz="4" w:space="0" w:color="000000"/>
              <w:right w:val="single" w:sz="4" w:space="0" w:color="000000"/>
            </w:tcBorders>
            <w:noWrap/>
            <w:vAlign w:val="center"/>
            <w:hideMark/>
          </w:tcPr>
          <w:p w14:paraId="0494CAA2"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22.</w:t>
            </w:r>
          </w:p>
        </w:tc>
        <w:tc>
          <w:tcPr>
            <w:tcW w:w="3900" w:type="dxa"/>
            <w:tcBorders>
              <w:top w:val="nil"/>
              <w:left w:val="nil"/>
              <w:bottom w:val="single" w:sz="4" w:space="0" w:color="000000"/>
              <w:right w:val="single" w:sz="4" w:space="0" w:color="000000"/>
            </w:tcBorders>
            <w:vAlign w:val="center"/>
          </w:tcPr>
          <w:p w14:paraId="5B2E6E29" w14:textId="12AB1329" w:rsidR="00AA4ADA" w:rsidRPr="006679E1" w:rsidRDefault="00AA4ADA" w:rsidP="00F6561C">
            <w:pPr>
              <w:spacing w:line="240" w:lineRule="auto"/>
              <w:jc w:val="center"/>
              <w:rPr>
                <w:rFonts w:eastAsia="Times New Roman"/>
                <w:color w:val="000000"/>
              </w:rPr>
            </w:pPr>
            <w:r w:rsidRPr="006679E1">
              <w:rPr>
                <w:rFonts w:eastAsia="Times New Roman"/>
                <w:color w:val="000000"/>
              </w:rPr>
              <w:t>Vidzemes Sporta asociācija</w:t>
            </w:r>
          </w:p>
        </w:tc>
        <w:tc>
          <w:tcPr>
            <w:tcW w:w="3118" w:type="dxa"/>
            <w:tcBorders>
              <w:top w:val="nil"/>
              <w:left w:val="nil"/>
              <w:bottom w:val="single" w:sz="4" w:space="0" w:color="000000"/>
              <w:right w:val="single" w:sz="4" w:space="0" w:color="000000"/>
            </w:tcBorders>
            <w:shd w:val="clear" w:color="FFF2CC" w:fill="FFF2CC"/>
            <w:noWrap/>
            <w:vAlign w:val="center"/>
          </w:tcPr>
          <w:p w14:paraId="1F44F569" w14:textId="480ABDA6" w:rsidR="00AA4ADA" w:rsidRPr="006679E1" w:rsidRDefault="00AA4ADA" w:rsidP="00F6561C">
            <w:pPr>
              <w:spacing w:line="240" w:lineRule="auto"/>
              <w:jc w:val="center"/>
              <w:rPr>
                <w:rFonts w:eastAsia="Times New Roman"/>
                <w:color w:val="000000"/>
              </w:rPr>
            </w:pPr>
            <w:r w:rsidRPr="006679E1">
              <w:rPr>
                <w:rFonts w:eastAsia="Times New Roman"/>
                <w:color w:val="000000"/>
              </w:rPr>
              <w:t>Airēšanas slaloms</w:t>
            </w:r>
          </w:p>
        </w:tc>
        <w:tc>
          <w:tcPr>
            <w:tcW w:w="1701" w:type="dxa"/>
            <w:tcBorders>
              <w:top w:val="nil"/>
              <w:left w:val="nil"/>
              <w:bottom w:val="single" w:sz="4" w:space="0" w:color="000000"/>
              <w:right w:val="single" w:sz="4" w:space="0" w:color="000000"/>
            </w:tcBorders>
            <w:shd w:val="clear" w:color="FFF2CC" w:fill="FFF2CC"/>
            <w:noWrap/>
            <w:vAlign w:val="center"/>
          </w:tcPr>
          <w:p w14:paraId="338780CE" w14:textId="5F1A5428" w:rsidR="00AA4ADA" w:rsidRPr="006679E1" w:rsidRDefault="00AA4ADA" w:rsidP="00F6561C">
            <w:pPr>
              <w:spacing w:line="240" w:lineRule="auto"/>
              <w:jc w:val="center"/>
              <w:rPr>
                <w:rFonts w:eastAsia="Times New Roman"/>
                <w:color w:val="000000"/>
              </w:rPr>
            </w:pPr>
            <w:r w:rsidRPr="006679E1">
              <w:rPr>
                <w:rFonts w:eastAsia="Times New Roman"/>
                <w:color w:val="000000"/>
              </w:rPr>
              <w:t>33</w:t>
            </w:r>
          </w:p>
        </w:tc>
        <w:tc>
          <w:tcPr>
            <w:tcW w:w="236" w:type="dxa"/>
            <w:vAlign w:val="center"/>
            <w:hideMark/>
          </w:tcPr>
          <w:p w14:paraId="7065397F" w14:textId="77777777" w:rsidR="00AA4ADA" w:rsidRPr="006679E1" w:rsidRDefault="00AA4ADA" w:rsidP="00F6561C">
            <w:pPr>
              <w:spacing w:line="240" w:lineRule="auto"/>
              <w:jc w:val="center"/>
              <w:rPr>
                <w:rFonts w:eastAsia="Times New Roman"/>
              </w:rPr>
            </w:pPr>
          </w:p>
        </w:tc>
      </w:tr>
      <w:tr w:rsidR="00AA4ADA" w:rsidRPr="006679E1" w14:paraId="62F19EE5" w14:textId="77777777" w:rsidTr="00F6561C">
        <w:trPr>
          <w:divId w:val="495730054"/>
          <w:trHeight w:val="417"/>
        </w:trPr>
        <w:tc>
          <w:tcPr>
            <w:tcW w:w="915" w:type="dxa"/>
            <w:tcBorders>
              <w:top w:val="nil"/>
              <w:left w:val="single" w:sz="4" w:space="0" w:color="000000"/>
              <w:bottom w:val="single" w:sz="4" w:space="0" w:color="000000"/>
              <w:right w:val="single" w:sz="4" w:space="0" w:color="000000"/>
            </w:tcBorders>
            <w:noWrap/>
            <w:vAlign w:val="center"/>
            <w:hideMark/>
          </w:tcPr>
          <w:p w14:paraId="373F5294"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23.</w:t>
            </w:r>
          </w:p>
        </w:tc>
        <w:tc>
          <w:tcPr>
            <w:tcW w:w="3900" w:type="dxa"/>
            <w:tcBorders>
              <w:top w:val="nil"/>
              <w:left w:val="nil"/>
              <w:bottom w:val="single" w:sz="4" w:space="0" w:color="000000"/>
              <w:right w:val="single" w:sz="4" w:space="0" w:color="000000"/>
            </w:tcBorders>
            <w:vAlign w:val="center"/>
          </w:tcPr>
          <w:p w14:paraId="134FD128" w14:textId="101B6DFB" w:rsidR="00AA4ADA" w:rsidRPr="006679E1" w:rsidRDefault="00AA4ADA" w:rsidP="00F6561C">
            <w:pPr>
              <w:spacing w:line="240" w:lineRule="auto"/>
              <w:jc w:val="center"/>
              <w:rPr>
                <w:rFonts w:eastAsia="Times New Roman"/>
                <w:color w:val="000000"/>
              </w:rPr>
            </w:pPr>
            <w:r w:rsidRPr="006679E1">
              <w:rPr>
                <w:rFonts w:eastAsia="Times New Roman"/>
                <w:color w:val="000000"/>
              </w:rPr>
              <w:t>Valmieras boksa klubs</w:t>
            </w:r>
          </w:p>
        </w:tc>
        <w:tc>
          <w:tcPr>
            <w:tcW w:w="3118" w:type="dxa"/>
            <w:tcBorders>
              <w:top w:val="nil"/>
              <w:left w:val="nil"/>
              <w:bottom w:val="single" w:sz="4" w:space="0" w:color="000000"/>
              <w:right w:val="single" w:sz="4" w:space="0" w:color="000000"/>
            </w:tcBorders>
            <w:shd w:val="clear" w:color="FFF2CC" w:fill="FFF2CC"/>
            <w:noWrap/>
            <w:vAlign w:val="center"/>
          </w:tcPr>
          <w:p w14:paraId="7817B9C1" w14:textId="0756FBCC" w:rsidR="00AA4ADA" w:rsidRPr="006679E1" w:rsidRDefault="00AA4ADA" w:rsidP="00F6561C">
            <w:pPr>
              <w:spacing w:line="240" w:lineRule="auto"/>
              <w:jc w:val="center"/>
              <w:rPr>
                <w:rFonts w:eastAsia="Times New Roman"/>
                <w:color w:val="000000"/>
              </w:rPr>
            </w:pPr>
            <w:r w:rsidRPr="006679E1">
              <w:rPr>
                <w:rFonts w:eastAsia="Times New Roman"/>
                <w:color w:val="000000"/>
              </w:rPr>
              <w:t>Bokss</w:t>
            </w:r>
          </w:p>
        </w:tc>
        <w:tc>
          <w:tcPr>
            <w:tcW w:w="1701" w:type="dxa"/>
            <w:tcBorders>
              <w:top w:val="nil"/>
              <w:left w:val="nil"/>
              <w:bottom w:val="single" w:sz="4" w:space="0" w:color="000000"/>
              <w:right w:val="single" w:sz="4" w:space="0" w:color="000000"/>
            </w:tcBorders>
            <w:shd w:val="clear" w:color="FFF2CC" w:fill="FFF2CC"/>
            <w:noWrap/>
            <w:vAlign w:val="center"/>
          </w:tcPr>
          <w:p w14:paraId="413E133B" w14:textId="2F066AC5" w:rsidR="00AA4ADA" w:rsidRPr="006679E1" w:rsidRDefault="00AA4ADA" w:rsidP="00F6561C">
            <w:pPr>
              <w:spacing w:line="240" w:lineRule="auto"/>
              <w:jc w:val="center"/>
              <w:rPr>
                <w:rFonts w:eastAsia="Times New Roman"/>
                <w:color w:val="000000"/>
              </w:rPr>
            </w:pPr>
            <w:r>
              <w:rPr>
                <w:rFonts w:eastAsia="Times New Roman"/>
                <w:color w:val="000000"/>
              </w:rPr>
              <w:t>86</w:t>
            </w:r>
          </w:p>
        </w:tc>
        <w:tc>
          <w:tcPr>
            <w:tcW w:w="236" w:type="dxa"/>
            <w:vAlign w:val="center"/>
            <w:hideMark/>
          </w:tcPr>
          <w:p w14:paraId="05748A7D" w14:textId="77777777" w:rsidR="00AA4ADA" w:rsidRPr="006679E1" w:rsidRDefault="00AA4ADA" w:rsidP="00F6561C">
            <w:pPr>
              <w:spacing w:line="240" w:lineRule="auto"/>
              <w:jc w:val="center"/>
              <w:rPr>
                <w:rFonts w:eastAsia="Times New Roman"/>
              </w:rPr>
            </w:pPr>
          </w:p>
        </w:tc>
      </w:tr>
      <w:tr w:rsidR="00AA4ADA" w:rsidRPr="006679E1" w14:paraId="1B834510" w14:textId="77777777" w:rsidTr="00F6561C">
        <w:trPr>
          <w:divId w:val="495730054"/>
          <w:trHeight w:val="415"/>
        </w:trPr>
        <w:tc>
          <w:tcPr>
            <w:tcW w:w="915" w:type="dxa"/>
            <w:tcBorders>
              <w:top w:val="nil"/>
              <w:left w:val="single" w:sz="4" w:space="0" w:color="000000"/>
              <w:bottom w:val="single" w:sz="4" w:space="0" w:color="000000"/>
              <w:right w:val="single" w:sz="4" w:space="0" w:color="000000"/>
            </w:tcBorders>
            <w:noWrap/>
            <w:vAlign w:val="center"/>
            <w:hideMark/>
          </w:tcPr>
          <w:p w14:paraId="6A69ADF3"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24.</w:t>
            </w:r>
          </w:p>
        </w:tc>
        <w:tc>
          <w:tcPr>
            <w:tcW w:w="3900" w:type="dxa"/>
            <w:tcBorders>
              <w:top w:val="nil"/>
              <w:left w:val="nil"/>
              <w:bottom w:val="single" w:sz="4" w:space="0" w:color="000000"/>
              <w:right w:val="single" w:sz="4" w:space="0" w:color="000000"/>
            </w:tcBorders>
            <w:vAlign w:val="center"/>
          </w:tcPr>
          <w:p w14:paraId="73433FA8" w14:textId="243AE11C" w:rsidR="00AA4ADA" w:rsidRPr="006679E1" w:rsidRDefault="00AA4ADA" w:rsidP="00F6561C">
            <w:pPr>
              <w:spacing w:line="240" w:lineRule="auto"/>
              <w:jc w:val="center"/>
              <w:rPr>
                <w:rFonts w:eastAsia="Times New Roman"/>
                <w:color w:val="000000"/>
              </w:rPr>
            </w:pPr>
            <w:r w:rsidRPr="006679E1">
              <w:rPr>
                <w:rFonts w:eastAsia="Times New Roman"/>
                <w:color w:val="000000"/>
              </w:rPr>
              <w:t xml:space="preserve">Vidzemes </w:t>
            </w:r>
            <w:proofErr w:type="spellStart"/>
            <w:r w:rsidRPr="006679E1">
              <w:rPr>
                <w:rFonts w:eastAsia="Times New Roman"/>
                <w:color w:val="000000"/>
              </w:rPr>
              <w:t>karate</w:t>
            </w:r>
            <w:proofErr w:type="spellEnd"/>
            <w:r w:rsidRPr="006679E1">
              <w:rPr>
                <w:rFonts w:eastAsia="Times New Roman"/>
                <w:color w:val="000000"/>
              </w:rPr>
              <w:t xml:space="preserve"> klubs</w:t>
            </w:r>
          </w:p>
        </w:tc>
        <w:tc>
          <w:tcPr>
            <w:tcW w:w="3118" w:type="dxa"/>
            <w:tcBorders>
              <w:top w:val="nil"/>
              <w:left w:val="nil"/>
              <w:bottom w:val="single" w:sz="4" w:space="0" w:color="000000"/>
              <w:right w:val="single" w:sz="4" w:space="0" w:color="000000"/>
            </w:tcBorders>
            <w:shd w:val="clear" w:color="FFF2CC" w:fill="FFF2CC"/>
            <w:noWrap/>
            <w:vAlign w:val="center"/>
          </w:tcPr>
          <w:p w14:paraId="75EDFDF3" w14:textId="01DAA4F9" w:rsidR="00AA4ADA" w:rsidRPr="006679E1" w:rsidRDefault="00AA4ADA" w:rsidP="00F6561C">
            <w:pPr>
              <w:spacing w:line="240" w:lineRule="auto"/>
              <w:jc w:val="center"/>
              <w:rPr>
                <w:rFonts w:eastAsia="Times New Roman"/>
                <w:color w:val="000000"/>
              </w:rPr>
            </w:pPr>
            <w:proofErr w:type="spellStart"/>
            <w:r w:rsidRPr="006679E1">
              <w:rPr>
                <w:rFonts w:eastAsia="Times New Roman"/>
                <w:color w:val="000000"/>
              </w:rPr>
              <w:t>Karate</w:t>
            </w:r>
            <w:proofErr w:type="spellEnd"/>
          </w:p>
        </w:tc>
        <w:tc>
          <w:tcPr>
            <w:tcW w:w="1701" w:type="dxa"/>
            <w:tcBorders>
              <w:top w:val="nil"/>
              <w:left w:val="nil"/>
              <w:bottom w:val="single" w:sz="4" w:space="0" w:color="000000"/>
              <w:right w:val="single" w:sz="4" w:space="0" w:color="000000"/>
            </w:tcBorders>
            <w:shd w:val="clear" w:color="FFF2CC" w:fill="FFF2CC"/>
            <w:noWrap/>
            <w:vAlign w:val="center"/>
          </w:tcPr>
          <w:p w14:paraId="46343F19" w14:textId="3BF7A7F8" w:rsidR="00AA4ADA" w:rsidRPr="006679E1" w:rsidRDefault="00AA4ADA" w:rsidP="00F6561C">
            <w:pPr>
              <w:spacing w:line="240" w:lineRule="auto"/>
              <w:jc w:val="center"/>
              <w:rPr>
                <w:rFonts w:eastAsia="Times New Roman"/>
                <w:color w:val="000000"/>
              </w:rPr>
            </w:pPr>
            <w:r>
              <w:rPr>
                <w:rFonts w:eastAsia="Times New Roman"/>
                <w:color w:val="000000"/>
              </w:rPr>
              <w:t>61</w:t>
            </w:r>
          </w:p>
        </w:tc>
        <w:tc>
          <w:tcPr>
            <w:tcW w:w="236" w:type="dxa"/>
            <w:vAlign w:val="center"/>
            <w:hideMark/>
          </w:tcPr>
          <w:p w14:paraId="5D658A9B" w14:textId="77777777" w:rsidR="00AA4ADA" w:rsidRPr="006679E1" w:rsidRDefault="00AA4ADA" w:rsidP="00F6561C">
            <w:pPr>
              <w:spacing w:line="240" w:lineRule="auto"/>
              <w:jc w:val="center"/>
              <w:rPr>
                <w:rFonts w:eastAsia="Times New Roman"/>
              </w:rPr>
            </w:pPr>
          </w:p>
        </w:tc>
      </w:tr>
      <w:tr w:rsidR="00AA4ADA" w:rsidRPr="006679E1" w14:paraId="0E8190C6" w14:textId="77777777" w:rsidTr="00F6561C">
        <w:trPr>
          <w:divId w:val="495730054"/>
          <w:trHeight w:val="455"/>
        </w:trPr>
        <w:tc>
          <w:tcPr>
            <w:tcW w:w="915" w:type="dxa"/>
            <w:tcBorders>
              <w:top w:val="nil"/>
              <w:left w:val="single" w:sz="4" w:space="0" w:color="000000"/>
              <w:bottom w:val="single" w:sz="4" w:space="0" w:color="000000"/>
              <w:right w:val="single" w:sz="4" w:space="0" w:color="000000"/>
            </w:tcBorders>
            <w:noWrap/>
            <w:vAlign w:val="center"/>
            <w:hideMark/>
          </w:tcPr>
          <w:p w14:paraId="15FD27BE"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25.</w:t>
            </w:r>
          </w:p>
        </w:tc>
        <w:tc>
          <w:tcPr>
            <w:tcW w:w="3900" w:type="dxa"/>
            <w:tcBorders>
              <w:top w:val="nil"/>
              <w:left w:val="nil"/>
              <w:bottom w:val="single" w:sz="4" w:space="0" w:color="000000"/>
              <w:right w:val="single" w:sz="4" w:space="0" w:color="000000"/>
            </w:tcBorders>
            <w:vAlign w:val="center"/>
          </w:tcPr>
          <w:p w14:paraId="2BEA6EF4" w14:textId="0BEA5449" w:rsidR="00AA4ADA" w:rsidRPr="006679E1" w:rsidRDefault="00AA4ADA" w:rsidP="00F6561C">
            <w:pPr>
              <w:spacing w:line="240" w:lineRule="auto"/>
              <w:jc w:val="center"/>
              <w:rPr>
                <w:rFonts w:eastAsia="Times New Roman"/>
                <w:color w:val="000000"/>
              </w:rPr>
            </w:pPr>
            <w:r w:rsidRPr="006679E1">
              <w:rPr>
                <w:rFonts w:eastAsia="Times New Roman"/>
                <w:color w:val="000000"/>
              </w:rPr>
              <w:t>Sporta deju klubs "</w:t>
            </w:r>
            <w:proofErr w:type="spellStart"/>
            <w:r w:rsidRPr="006679E1">
              <w:rPr>
                <w:rFonts w:eastAsia="Times New Roman"/>
                <w:color w:val="000000"/>
              </w:rPr>
              <w:t>Saltāre</w:t>
            </w:r>
            <w:proofErr w:type="spellEnd"/>
            <w:r w:rsidRPr="006679E1">
              <w:rPr>
                <w:rFonts w:eastAsia="Times New Roman"/>
                <w:color w:val="000000"/>
              </w:rPr>
              <w:t>"</w:t>
            </w:r>
          </w:p>
        </w:tc>
        <w:tc>
          <w:tcPr>
            <w:tcW w:w="3118" w:type="dxa"/>
            <w:tcBorders>
              <w:top w:val="nil"/>
              <w:left w:val="nil"/>
              <w:bottom w:val="single" w:sz="4" w:space="0" w:color="000000"/>
              <w:right w:val="single" w:sz="4" w:space="0" w:color="000000"/>
            </w:tcBorders>
            <w:shd w:val="clear" w:color="FFF2CC" w:fill="FFF2CC"/>
            <w:noWrap/>
            <w:vAlign w:val="center"/>
          </w:tcPr>
          <w:p w14:paraId="5BAF52B1" w14:textId="37B026DF" w:rsidR="00AA4ADA" w:rsidRPr="006679E1" w:rsidRDefault="00AA4ADA" w:rsidP="00F6561C">
            <w:pPr>
              <w:spacing w:line="240" w:lineRule="auto"/>
              <w:jc w:val="center"/>
              <w:rPr>
                <w:rFonts w:eastAsia="Times New Roman"/>
                <w:color w:val="000000"/>
              </w:rPr>
            </w:pPr>
            <w:r w:rsidRPr="006679E1">
              <w:rPr>
                <w:rFonts w:eastAsia="Times New Roman"/>
                <w:color w:val="000000"/>
              </w:rPr>
              <w:t>Sporta dejas</w:t>
            </w:r>
          </w:p>
        </w:tc>
        <w:tc>
          <w:tcPr>
            <w:tcW w:w="1701" w:type="dxa"/>
            <w:tcBorders>
              <w:top w:val="nil"/>
              <w:left w:val="nil"/>
              <w:bottom w:val="single" w:sz="4" w:space="0" w:color="000000"/>
              <w:right w:val="single" w:sz="4" w:space="0" w:color="000000"/>
            </w:tcBorders>
            <w:shd w:val="clear" w:color="FFF2CC" w:fill="FFF2CC"/>
            <w:noWrap/>
            <w:vAlign w:val="center"/>
          </w:tcPr>
          <w:p w14:paraId="70043826" w14:textId="7BD0153F" w:rsidR="00AA4ADA" w:rsidRPr="006679E1" w:rsidRDefault="00AA4ADA" w:rsidP="00F6561C">
            <w:pPr>
              <w:spacing w:line="240" w:lineRule="auto"/>
              <w:jc w:val="center"/>
              <w:rPr>
                <w:rFonts w:eastAsia="Times New Roman"/>
                <w:color w:val="000000"/>
              </w:rPr>
            </w:pPr>
            <w:r>
              <w:rPr>
                <w:rFonts w:eastAsia="Times New Roman"/>
                <w:color w:val="000000"/>
              </w:rPr>
              <w:t>250</w:t>
            </w:r>
          </w:p>
        </w:tc>
        <w:tc>
          <w:tcPr>
            <w:tcW w:w="236" w:type="dxa"/>
            <w:vAlign w:val="center"/>
            <w:hideMark/>
          </w:tcPr>
          <w:p w14:paraId="6CEB0090" w14:textId="77777777" w:rsidR="00AA4ADA" w:rsidRPr="006679E1" w:rsidRDefault="00AA4ADA" w:rsidP="00F6561C">
            <w:pPr>
              <w:spacing w:line="240" w:lineRule="auto"/>
              <w:jc w:val="center"/>
              <w:rPr>
                <w:rFonts w:eastAsia="Times New Roman"/>
              </w:rPr>
            </w:pPr>
          </w:p>
        </w:tc>
      </w:tr>
      <w:tr w:rsidR="00AA4ADA" w:rsidRPr="006679E1" w14:paraId="76128451" w14:textId="77777777" w:rsidTr="00F6561C">
        <w:trPr>
          <w:divId w:val="495730054"/>
          <w:trHeight w:val="315"/>
        </w:trPr>
        <w:tc>
          <w:tcPr>
            <w:tcW w:w="915" w:type="dxa"/>
            <w:tcBorders>
              <w:top w:val="nil"/>
              <w:left w:val="single" w:sz="4" w:space="0" w:color="000000"/>
              <w:bottom w:val="single" w:sz="4" w:space="0" w:color="auto"/>
              <w:right w:val="single" w:sz="4" w:space="0" w:color="000000"/>
            </w:tcBorders>
            <w:noWrap/>
            <w:vAlign w:val="center"/>
            <w:hideMark/>
          </w:tcPr>
          <w:p w14:paraId="1B9BA42B" w14:textId="77777777" w:rsidR="00AA4ADA" w:rsidRPr="006679E1" w:rsidRDefault="00AA4ADA" w:rsidP="00F6561C">
            <w:pPr>
              <w:spacing w:line="240" w:lineRule="auto"/>
              <w:jc w:val="center"/>
              <w:rPr>
                <w:rFonts w:eastAsia="Times New Roman"/>
                <w:color w:val="000000"/>
              </w:rPr>
            </w:pPr>
            <w:r w:rsidRPr="006679E1">
              <w:rPr>
                <w:rFonts w:eastAsia="Times New Roman"/>
                <w:color w:val="000000"/>
              </w:rPr>
              <w:t>26.</w:t>
            </w:r>
          </w:p>
        </w:tc>
        <w:tc>
          <w:tcPr>
            <w:tcW w:w="3900" w:type="dxa"/>
            <w:tcBorders>
              <w:top w:val="nil"/>
              <w:left w:val="nil"/>
              <w:bottom w:val="single" w:sz="4" w:space="0" w:color="auto"/>
              <w:right w:val="single" w:sz="4" w:space="0" w:color="000000"/>
            </w:tcBorders>
            <w:vAlign w:val="center"/>
          </w:tcPr>
          <w:p w14:paraId="3CF5CDDA" w14:textId="78CC02BA" w:rsidR="00AA4ADA" w:rsidRPr="006679E1" w:rsidRDefault="00AA4ADA" w:rsidP="00F6561C">
            <w:pPr>
              <w:spacing w:line="240" w:lineRule="auto"/>
              <w:jc w:val="center"/>
              <w:rPr>
                <w:rFonts w:eastAsia="Times New Roman"/>
                <w:color w:val="000000"/>
              </w:rPr>
            </w:pPr>
            <w:r w:rsidRPr="006679E1">
              <w:rPr>
                <w:rFonts w:eastAsia="Times New Roman"/>
                <w:color w:val="000000"/>
              </w:rPr>
              <w:t>Biedrība "Vidzemes hokejam"</w:t>
            </w:r>
          </w:p>
        </w:tc>
        <w:tc>
          <w:tcPr>
            <w:tcW w:w="3118" w:type="dxa"/>
            <w:tcBorders>
              <w:top w:val="nil"/>
              <w:left w:val="nil"/>
              <w:bottom w:val="single" w:sz="4" w:space="0" w:color="auto"/>
              <w:right w:val="single" w:sz="4" w:space="0" w:color="000000"/>
            </w:tcBorders>
            <w:shd w:val="clear" w:color="FFF2CC" w:fill="FFF2CC"/>
            <w:noWrap/>
            <w:vAlign w:val="bottom"/>
          </w:tcPr>
          <w:p w14:paraId="3CE701EE" w14:textId="459188B0" w:rsidR="00AA4ADA" w:rsidRPr="006679E1" w:rsidRDefault="00AA4ADA" w:rsidP="00F6561C">
            <w:pPr>
              <w:spacing w:line="240" w:lineRule="auto"/>
              <w:jc w:val="center"/>
              <w:rPr>
                <w:rFonts w:eastAsia="Times New Roman"/>
                <w:color w:val="000000"/>
              </w:rPr>
            </w:pPr>
            <w:r w:rsidRPr="006679E1">
              <w:rPr>
                <w:rFonts w:eastAsia="Times New Roman"/>
                <w:color w:val="000000"/>
              </w:rPr>
              <w:t>Hokejs</w:t>
            </w:r>
          </w:p>
        </w:tc>
        <w:tc>
          <w:tcPr>
            <w:tcW w:w="1701" w:type="dxa"/>
            <w:tcBorders>
              <w:top w:val="nil"/>
              <w:left w:val="nil"/>
              <w:bottom w:val="single" w:sz="4" w:space="0" w:color="auto"/>
              <w:right w:val="single" w:sz="4" w:space="0" w:color="000000"/>
            </w:tcBorders>
            <w:shd w:val="clear" w:color="FFF2CC" w:fill="FFF2CC"/>
            <w:noWrap/>
            <w:vAlign w:val="bottom"/>
          </w:tcPr>
          <w:p w14:paraId="0541EA38" w14:textId="7B35B029" w:rsidR="00AA4ADA" w:rsidRPr="006679E1" w:rsidRDefault="00AA4ADA" w:rsidP="00F6561C">
            <w:pPr>
              <w:spacing w:line="240" w:lineRule="auto"/>
              <w:jc w:val="center"/>
              <w:rPr>
                <w:rFonts w:eastAsia="Times New Roman"/>
                <w:color w:val="000000"/>
              </w:rPr>
            </w:pPr>
            <w:r>
              <w:rPr>
                <w:rFonts w:eastAsia="Times New Roman"/>
                <w:color w:val="000000"/>
              </w:rPr>
              <w:t>101</w:t>
            </w:r>
          </w:p>
        </w:tc>
        <w:tc>
          <w:tcPr>
            <w:tcW w:w="236" w:type="dxa"/>
            <w:vAlign w:val="center"/>
            <w:hideMark/>
          </w:tcPr>
          <w:p w14:paraId="4CC32941" w14:textId="77777777" w:rsidR="00AA4ADA" w:rsidRPr="006679E1" w:rsidRDefault="00AA4ADA" w:rsidP="00F6561C">
            <w:pPr>
              <w:spacing w:line="240" w:lineRule="auto"/>
              <w:jc w:val="center"/>
              <w:rPr>
                <w:rFonts w:eastAsia="Times New Roman"/>
              </w:rPr>
            </w:pPr>
          </w:p>
        </w:tc>
      </w:tr>
      <w:tr w:rsidR="00AA4ADA" w:rsidRPr="006679E1" w14:paraId="6FEBB579" w14:textId="77777777" w:rsidTr="00F6561C">
        <w:trPr>
          <w:divId w:val="495730054"/>
          <w:trHeight w:val="315"/>
        </w:trPr>
        <w:tc>
          <w:tcPr>
            <w:tcW w:w="915" w:type="dxa"/>
            <w:tcBorders>
              <w:top w:val="single" w:sz="4" w:space="0" w:color="auto"/>
              <w:left w:val="single" w:sz="4" w:space="0" w:color="auto"/>
              <w:bottom w:val="single" w:sz="4" w:space="0" w:color="auto"/>
              <w:right w:val="single" w:sz="4" w:space="0" w:color="auto"/>
            </w:tcBorders>
            <w:noWrap/>
            <w:vAlign w:val="center"/>
          </w:tcPr>
          <w:p w14:paraId="118BD165" w14:textId="08C7DE66" w:rsidR="00AA4ADA" w:rsidRPr="006679E1" w:rsidRDefault="00AA4ADA" w:rsidP="00F6561C">
            <w:pPr>
              <w:spacing w:line="240" w:lineRule="auto"/>
              <w:jc w:val="center"/>
              <w:rPr>
                <w:rFonts w:eastAsia="Times New Roman"/>
                <w:color w:val="000000"/>
              </w:rPr>
            </w:pPr>
            <w:r>
              <w:rPr>
                <w:rFonts w:eastAsia="Times New Roman"/>
                <w:color w:val="000000"/>
              </w:rPr>
              <w:t>27.</w:t>
            </w:r>
          </w:p>
        </w:tc>
        <w:tc>
          <w:tcPr>
            <w:tcW w:w="3900" w:type="dxa"/>
            <w:tcBorders>
              <w:top w:val="single" w:sz="4" w:space="0" w:color="auto"/>
              <w:left w:val="single" w:sz="4" w:space="0" w:color="auto"/>
              <w:bottom w:val="single" w:sz="4" w:space="0" w:color="auto"/>
              <w:right w:val="single" w:sz="4" w:space="0" w:color="auto"/>
            </w:tcBorders>
            <w:vAlign w:val="center"/>
          </w:tcPr>
          <w:p w14:paraId="3BECCF15" w14:textId="2FE29CBF" w:rsidR="00AA4ADA" w:rsidRPr="006679E1" w:rsidRDefault="00AA4ADA" w:rsidP="00F6561C">
            <w:pPr>
              <w:spacing w:line="240" w:lineRule="auto"/>
              <w:jc w:val="center"/>
              <w:rPr>
                <w:rFonts w:eastAsia="Times New Roman"/>
                <w:color w:val="000000"/>
              </w:rPr>
            </w:pPr>
            <w:r>
              <w:rPr>
                <w:rFonts w:eastAsia="Times New Roman"/>
                <w:color w:val="000000"/>
              </w:rPr>
              <w:t>Biedrība "EJK Motosport"</w:t>
            </w:r>
          </w:p>
        </w:tc>
        <w:tc>
          <w:tcPr>
            <w:tcW w:w="3118" w:type="dxa"/>
            <w:tcBorders>
              <w:top w:val="single" w:sz="4" w:space="0" w:color="auto"/>
              <w:left w:val="single" w:sz="4" w:space="0" w:color="auto"/>
              <w:bottom w:val="single" w:sz="4" w:space="0" w:color="auto"/>
              <w:right w:val="single" w:sz="4" w:space="0" w:color="auto"/>
            </w:tcBorders>
            <w:shd w:val="clear" w:color="FFF2CC" w:fill="FFF2CC"/>
            <w:noWrap/>
            <w:vAlign w:val="bottom"/>
          </w:tcPr>
          <w:p w14:paraId="06D125BC" w14:textId="7FA46AC9" w:rsidR="00AA4ADA" w:rsidRPr="006679E1" w:rsidRDefault="00AA4ADA" w:rsidP="00F6561C">
            <w:pPr>
              <w:spacing w:line="240" w:lineRule="auto"/>
              <w:jc w:val="center"/>
              <w:rPr>
                <w:rFonts w:eastAsia="Times New Roman"/>
                <w:color w:val="000000"/>
              </w:rPr>
            </w:pPr>
            <w:r>
              <w:rPr>
                <w:rFonts w:eastAsia="Times New Roman"/>
                <w:color w:val="000000"/>
              </w:rPr>
              <w:t>Autosports</w:t>
            </w:r>
          </w:p>
        </w:tc>
        <w:tc>
          <w:tcPr>
            <w:tcW w:w="1701" w:type="dxa"/>
            <w:tcBorders>
              <w:top w:val="single" w:sz="4" w:space="0" w:color="auto"/>
              <w:left w:val="single" w:sz="4" w:space="0" w:color="auto"/>
              <w:bottom w:val="single" w:sz="4" w:space="0" w:color="auto"/>
              <w:right w:val="single" w:sz="4" w:space="0" w:color="auto"/>
            </w:tcBorders>
            <w:shd w:val="clear" w:color="FFF2CC" w:fill="FFF2CC"/>
            <w:noWrap/>
            <w:vAlign w:val="bottom"/>
          </w:tcPr>
          <w:p w14:paraId="20A14D41" w14:textId="61A1AC4F" w:rsidR="00AA4ADA" w:rsidRDefault="00AA4ADA" w:rsidP="00F6561C">
            <w:pPr>
              <w:spacing w:line="240" w:lineRule="auto"/>
              <w:jc w:val="center"/>
              <w:rPr>
                <w:rFonts w:eastAsia="Times New Roman"/>
                <w:color w:val="000000"/>
              </w:rPr>
            </w:pPr>
            <w:r>
              <w:rPr>
                <w:rFonts w:eastAsia="Times New Roman"/>
                <w:color w:val="000000"/>
              </w:rPr>
              <w:t>3</w:t>
            </w:r>
          </w:p>
        </w:tc>
        <w:tc>
          <w:tcPr>
            <w:tcW w:w="236" w:type="dxa"/>
            <w:tcBorders>
              <w:left w:val="single" w:sz="4" w:space="0" w:color="auto"/>
            </w:tcBorders>
            <w:vAlign w:val="center"/>
          </w:tcPr>
          <w:p w14:paraId="671D73AE" w14:textId="77777777" w:rsidR="00AA4ADA" w:rsidRPr="006679E1" w:rsidRDefault="00AA4ADA" w:rsidP="00F6561C">
            <w:pPr>
              <w:spacing w:line="240" w:lineRule="auto"/>
              <w:jc w:val="center"/>
              <w:rPr>
                <w:rFonts w:eastAsia="Times New Roman"/>
              </w:rPr>
            </w:pPr>
          </w:p>
        </w:tc>
      </w:tr>
      <w:tr w:rsidR="00AA4ADA" w:rsidRPr="006679E1" w14:paraId="7B42C8D6" w14:textId="77777777" w:rsidTr="00F6561C">
        <w:trPr>
          <w:divId w:val="495730054"/>
          <w:trHeight w:val="315"/>
        </w:trPr>
        <w:tc>
          <w:tcPr>
            <w:tcW w:w="915" w:type="dxa"/>
            <w:tcBorders>
              <w:top w:val="single" w:sz="4" w:space="0" w:color="auto"/>
              <w:left w:val="single" w:sz="4" w:space="0" w:color="auto"/>
              <w:bottom w:val="single" w:sz="4" w:space="0" w:color="auto"/>
              <w:right w:val="single" w:sz="4" w:space="0" w:color="auto"/>
            </w:tcBorders>
            <w:noWrap/>
            <w:vAlign w:val="center"/>
          </w:tcPr>
          <w:p w14:paraId="4C6E302D" w14:textId="446D4F4A" w:rsidR="00AA4ADA" w:rsidRDefault="00AA4ADA" w:rsidP="00F6561C">
            <w:pPr>
              <w:spacing w:line="240" w:lineRule="auto"/>
              <w:jc w:val="center"/>
              <w:rPr>
                <w:rFonts w:eastAsia="Times New Roman"/>
                <w:color w:val="000000"/>
              </w:rPr>
            </w:pPr>
            <w:r>
              <w:rPr>
                <w:rFonts w:eastAsia="Times New Roman"/>
                <w:color w:val="000000"/>
              </w:rPr>
              <w:t>28.</w:t>
            </w:r>
          </w:p>
        </w:tc>
        <w:tc>
          <w:tcPr>
            <w:tcW w:w="3900" w:type="dxa"/>
            <w:tcBorders>
              <w:top w:val="single" w:sz="4" w:space="0" w:color="auto"/>
              <w:left w:val="single" w:sz="4" w:space="0" w:color="auto"/>
              <w:bottom w:val="single" w:sz="4" w:space="0" w:color="auto"/>
              <w:right w:val="single" w:sz="4" w:space="0" w:color="auto"/>
            </w:tcBorders>
            <w:vAlign w:val="center"/>
          </w:tcPr>
          <w:p w14:paraId="3A3B1AD8" w14:textId="0C89ECD1" w:rsidR="00AA4ADA" w:rsidRDefault="00AA4ADA" w:rsidP="00F6561C">
            <w:pPr>
              <w:spacing w:line="240" w:lineRule="auto"/>
              <w:jc w:val="center"/>
              <w:rPr>
                <w:rFonts w:eastAsia="Times New Roman"/>
                <w:color w:val="000000"/>
              </w:rPr>
            </w:pPr>
            <w:r w:rsidRPr="006679E1">
              <w:rPr>
                <w:rFonts w:eastAsia="Times New Roman"/>
                <w:color w:val="000000"/>
              </w:rPr>
              <w:t>Biedrība "Sporta klubs MPS"</w:t>
            </w:r>
          </w:p>
        </w:tc>
        <w:tc>
          <w:tcPr>
            <w:tcW w:w="3118" w:type="dxa"/>
            <w:tcBorders>
              <w:top w:val="single" w:sz="4" w:space="0" w:color="auto"/>
              <w:left w:val="single" w:sz="4" w:space="0" w:color="auto"/>
              <w:bottom w:val="single" w:sz="4" w:space="0" w:color="auto"/>
              <w:right w:val="single" w:sz="4" w:space="0" w:color="auto"/>
            </w:tcBorders>
            <w:shd w:val="clear" w:color="FFF2CC" w:fill="FFF2CC"/>
            <w:noWrap/>
            <w:vAlign w:val="center"/>
          </w:tcPr>
          <w:p w14:paraId="0881AAE9" w14:textId="79793EFD" w:rsidR="00AA4ADA" w:rsidRDefault="00AA4ADA" w:rsidP="00F6561C">
            <w:pPr>
              <w:spacing w:line="240" w:lineRule="auto"/>
              <w:jc w:val="center"/>
              <w:rPr>
                <w:rFonts w:eastAsia="Times New Roman"/>
                <w:color w:val="000000"/>
              </w:rPr>
            </w:pPr>
            <w:r w:rsidRPr="006679E1">
              <w:rPr>
                <w:rFonts w:eastAsia="Times New Roman"/>
                <w:color w:val="000000"/>
              </w:rPr>
              <w:t>Futbols</w:t>
            </w:r>
          </w:p>
        </w:tc>
        <w:tc>
          <w:tcPr>
            <w:tcW w:w="1701" w:type="dxa"/>
            <w:tcBorders>
              <w:top w:val="single" w:sz="4" w:space="0" w:color="auto"/>
              <w:left w:val="single" w:sz="4" w:space="0" w:color="auto"/>
              <w:bottom w:val="single" w:sz="4" w:space="0" w:color="auto"/>
              <w:right w:val="single" w:sz="4" w:space="0" w:color="auto"/>
            </w:tcBorders>
            <w:shd w:val="clear" w:color="FFF2CC" w:fill="FFF2CC"/>
            <w:noWrap/>
            <w:vAlign w:val="center"/>
          </w:tcPr>
          <w:p w14:paraId="71866955" w14:textId="41E5A386" w:rsidR="00AA4ADA" w:rsidRDefault="00AA4ADA" w:rsidP="00F6561C">
            <w:pPr>
              <w:spacing w:line="240" w:lineRule="auto"/>
              <w:jc w:val="center"/>
              <w:rPr>
                <w:rFonts w:eastAsia="Times New Roman"/>
                <w:color w:val="000000"/>
              </w:rPr>
            </w:pPr>
            <w:r>
              <w:rPr>
                <w:rFonts w:eastAsia="Times New Roman"/>
                <w:color w:val="000000"/>
              </w:rPr>
              <w:t>46</w:t>
            </w:r>
          </w:p>
        </w:tc>
        <w:tc>
          <w:tcPr>
            <w:tcW w:w="236" w:type="dxa"/>
            <w:tcBorders>
              <w:left w:val="single" w:sz="4" w:space="0" w:color="auto"/>
            </w:tcBorders>
            <w:vAlign w:val="center"/>
          </w:tcPr>
          <w:p w14:paraId="4C83E707" w14:textId="77777777" w:rsidR="00AA4ADA" w:rsidRPr="006679E1" w:rsidRDefault="00AA4ADA" w:rsidP="00F6561C">
            <w:pPr>
              <w:spacing w:line="240" w:lineRule="auto"/>
              <w:jc w:val="center"/>
              <w:rPr>
                <w:rFonts w:eastAsia="Times New Roman"/>
              </w:rPr>
            </w:pPr>
          </w:p>
        </w:tc>
      </w:tr>
    </w:tbl>
    <w:p w14:paraId="6ED19626" w14:textId="29B5507F" w:rsidR="004B58B0" w:rsidRPr="00D3474E" w:rsidRDefault="004B58B0" w:rsidP="00F6561C">
      <w:pPr>
        <w:jc w:val="center"/>
      </w:pPr>
      <w:r w:rsidRPr="00D3474E">
        <w:fldChar w:fldCharType="end"/>
      </w:r>
    </w:p>
    <w:p w14:paraId="00000861" w14:textId="77777777" w:rsidR="001E7210" w:rsidRPr="00D3474E" w:rsidRDefault="001E7210" w:rsidP="00F6561C">
      <w:pPr>
        <w:jc w:val="center"/>
      </w:pPr>
    </w:p>
    <w:p w14:paraId="00000862" w14:textId="77777777" w:rsidR="001E7210" w:rsidRPr="00D3474E" w:rsidRDefault="001E7210" w:rsidP="00F6561C">
      <w:pPr>
        <w:jc w:val="center"/>
      </w:pPr>
    </w:p>
    <w:p w14:paraId="00000863" w14:textId="77777777" w:rsidR="001E7210" w:rsidRPr="00D3474E" w:rsidRDefault="001E7210" w:rsidP="00F6561C">
      <w:pPr>
        <w:jc w:val="center"/>
      </w:pPr>
    </w:p>
    <w:p w14:paraId="00000864" w14:textId="77777777" w:rsidR="001E7210" w:rsidRPr="00D3474E" w:rsidRDefault="001E7210" w:rsidP="00F6561C">
      <w:pPr>
        <w:jc w:val="center"/>
      </w:pPr>
    </w:p>
    <w:p w14:paraId="00000865" w14:textId="77777777" w:rsidR="001E7210" w:rsidRPr="00D3474E" w:rsidRDefault="001E7210" w:rsidP="00F6561C">
      <w:pPr>
        <w:jc w:val="center"/>
      </w:pPr>
    </w:p>
    <w:p w14:paraId="00000866" w14:textId="77777777" w:rsidR="001E7210" w:rsidRPr="00D3474E" w:rsidRDefault="001E7210" w:rsidP="00F6561C">
      <w:pPr>
        <w:jc w:val="center"/>
      </w:pPr>
    </w:p>
    <w:p w14:paraId="00000867" w14:textId="77777777" w:rsidR="001E7210" w:rsidRPr="00D3474E" w:rsidRDefault="001E7210" w:rsidP="00F6561C">
      <w:pPr>
        <w:jc w:val="center"/>
      </w:pPr>
    </w:p>
    <w:p w14:paraId="00000868" w14:textId="77777777" w:rsidR="001E7210" w:rsidRDefault="001E7210" w:rsidP="00F6561C">
      <w:pPr>
        <w:jc w:val="center"/>
      </w:pPr>
    </w:p>
    <w:p w14:paraId="00000869" w14:textId="77777777" w:rsidR="001E7210" w:rsidRDefault="001E7210" w:rsidP="00F6561C">
      <w:pPr>
        <w:jc w:val="center"/>
      </w:pPr>
    </w:p>
    <w:p w14:paraId="0000086A" w14:textId="77777777" w:rsidR="001E7210" w:rsidRDefault="001E7210" w:rsidP="00F6561C">
      <w:pPr>
        <w:jc w:val="center"/>
      </w:pPr>
    </w:p>
    <w:p w14:paraId="00000891" w14:textId="77777777" w:rsidR="001E7210" w:rsidRDefault="001E7210">
      <w:pPr>
        <w:sectPr w:rsidR="001E7210">
          <w:pgSz w:w="11906" w:h="16838"/>
          <w:pgMar w:top="1134" w:right="1134" w:bottom="1134" w:left="1134" w:header="709" w:footer="709" w:gutter="0"/>
          <w:cols w:space="720"/>
          <w:titlePg/>
        </w:sectPr>
      </w:pPr>
    </w:p>
    <w:p w14:paraId="00000892" w14:textId="77777777" w:rsidR="001E7210" w:rsidRDefault="00115C81">
      <w:pPr>
        <w:jc w:val="right"/>
      </w:pPr>
      <w:r>
        <w:lastRenderedPageBreak/>
        <w:t>Pielikums Nr.3</w:t>
      </w:r>
    </w:p>
    <w:p w14:paraId="00000893" w14:textId="77777777" w:rsidR="001E7210" w:rsidRDefault="00115C81">
      <w:pPr>
        <w:jc w:val="right"/>
      </w:pPr>
      <w:r>
        <w:t>Interešu izglītības programmas vispārējās izglītības iestādēs</w:t>
      </w:r>
    </w:p>
    <w:p w14:paraId="22A14FE4" w14:textId="77777777" w:rsidR="001E7210" w:rsidRDefault="001E7210"/>
    <w:tbl>
      <w:tblPr>
        <w:tblStyle w:val="TableGrid"/>
        <w:tblW w:w="5263" w:type="pct"/>
        <w:tblInd w:w="-714" w:type="dxa"/>
        <w:tblLayout w:type="fixed"/>
        <w:tblLook w:val="04A0" w:firstRow="1" w:lastRow="0" w:firstColumn="1" w:lastColumn="0" w:noHBand="0" w:noVBand="1"/>
      </w:tblPr>
      <w:tblGrid>
        <w:gridCol w:w="924"/>
        <w:gridCol w:w="693"/>
        <w:gridCol w:w="693"/>
        <w:gridCol w:w="800"/>
        <w:gridCol w:w="680"/>
        <w:gridCol w:w="680"/>
        <w:gridCol w:w="680"/>
        <w:gridCol w:w="634"/>
        <w:gridCol w:w="699"/>
        <w:gridCol w:w="699"/>
        <w:gridCol w:w="779"/>
        <w:gridCol w:w="858"/>
        <w:gridCol w:w="711"/>
        <w:gridCol w:w="800"/>
        <w:gridCol w:w="696"/>
        <w:gridCol w:w="742"/>
        <w:gridCol w:w="815"/>
        <w:gridCol w:w="867"/>
        <w:gridCol w:w="871"/>
        <w:gridCol w:w="1005"/>
      </w:tblGrid>
      <w:tr w:rsidR="0060327A" w:rsidRPr="0060327A" w14:paraId="0F65FA2B"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69BABC28" w14:textId="77777777" w:rsidR="0060327A" w:rsidRPr="0060327A" w:rsidRDefault="0060327A" w:rsidP="0060327A">
            <w:pPr>
              <w:spacing w:line="259" w:lineRule="auto"/>
              <w:rPr>
                <w:sz w:val="20"/>
                <w:szCs w:val="20"/>
              </w:rPr>
            </w:pPr>
            <w:r w:rsidRPr="0060327A">
              <w:rPr>
                <w:sz w:val="20"/>
                <w:szCs w:val="20"/>
              </w:rPr>
              <w:t>Izglītības iestādes</w:t>
            </w:r>
          </w:p>
        </w:tc>
        <w:tc>
          <w:tcPr>
            <w:tcW w:w="226" w:type="pct"/>
            <w:tcBorders>
              <w:top w:val="single" w:sz="4" w:space="0" w:color="auto"/>
              <w:left w:val="single" w:sz="4" w:space="0" w:color="auto"/>
              <w:bottom w:val="single" w:sz="4" w:space="0" w:color="auto"/>
              <w:right w:val="single" w:sz="4" w:space="0" w:color="auto"/>
            </w:tcBorders>
            <w:vAlign w:val="center"/>
            <w:hideMark/>
          </w:tcPr>
          <w:p w14:paraId="3BD14989" w14:textId="77777777" w:rsidR="0060327A" w:rsidRPr="0060327A" w:rsidRDefault="0060327A" w:rsidP="0060327A">
            <w:pPr>
              <w:spacing w:line="259" w:lineRule="auto"/>
              <w:rPr>
                <w:sz w:val="20"/>
                <w:szCs w:val="20"/>
              </w:rPr>
            </w:pPr>
            <w:r w:rsidRPr="0060327A">
              <w:rPr>
                <w:sz w:val="20"/>
                <w:szCs w:val="20"/>
              </w:rPr>
              <w:t>Sporta spēļu pulciņš (dalībnieku skaits)</w:t>
            </w:r>
          </w:p>
        </w:tc>
        <w:tc>
          <w:tcPr>
            <w:tcW w:w="226" w:type="pct"/>
            <w:tcBorders>
              <w:top w:val="single" w:sz="4" w:space="0" w:color="auto"/>
              <w:left w:val="single" w:sz="4" w:space="0" w:color="auto"/>
              <w:bottom w:val="single" w:sz="4" w:space="0" w:color="auto"/>
              <w:right w:val="single" w:sz="4" w:space="0" w:color="auto"/>
            </w:tcBorders>
            <w:vAlign w:val="center"/>
            <w:hideMark/>
          </w:tcPr>
          <w:p w14:paraId="66FEE209" w14:textId="77777777" w:rsidR="0060327A" w:rsidRPr="0060327A" w:rsidRDefault="0060327A" w:rsidP="0060327A">
            <w:pPr>
              <w:spacing w:line="259" w:lineRule="auto"/>
              <w:rPr>
                <w:sz w:val="20"/>
                <w:szCs w:val="20"/>
              </w:rPr>
            </w:pPr>
            <w:r w:rsidRPr="0060327A">
              <w:rPr>
                <w:sz w:val="20"/>
                <w:szCs w:val="20"/>
              </w:rPr>
              <w:t>Prāta spēļu pulciņi – dambrete, šahs (dalībnieku skaits)</w:t>
            </w:r>
          </w:p>
        </w:tc>
        <w:tc>
          <w:tcPr>
            <w:tcW w:w="261" w:type="pct"/>
            <w:tcBorders>
              <w:top w:val="single" w:sz="4" w:space="0" w:color="auto"/>
              <w:left w:val="single" w:sz="4" w:space="0" w:color="auto"/>
              <w:bottom w:val="single" w:sz="4" w:space="0" w:color="auto"/>
              <w:right w:val="single" w:sz="4" w:space="0" w:color="auto"/>
            </w:tcBorders>
            <w:vAlign w:val="center"/>
            <w:hideMark/>
          </w:tcPr>
          <w:p w14:paraId="5B32683B" w14:textId="77777777" w:rsidR="0060327A" w:rsidRPr="0060327A" w:rsidRDefault="0060327A" w:rsidP="0060327A">
            <w:pPr>
              <w:spacing w:line="259" w:lineRule="auto"/>
              <w:rPr>
                <w:sz w:val="20"/>
                <w:szCs w:val="20"/>
              </w:rPr>
            </w:pPr>
            <w:r w:rsidRPr="0060327A">
              <w:rPr>
                <w:sz w:val="20"/>
                <w:szCs w:val="20"/>
              </w:rPr>
              <w:t>Basketbols</w:t>
            </w:r>
          </w:p>
          <w:p w14:paraId="37D58E07" w14:textId="77777777" w:rsidR="0060327A" w:rsidRPr="0060327A" w:rsidRDefault="0060327A" w:rsidP="0060327A">
            <w:pPr>
              <w:spacing w:line="259" w:lineRule="auto"/>
              <w:rPr>
                <w:sz w:val="20"/>
                <w:szCs w:val="20"/>
              </w:rPr>
            </w:pPr>
            <w:r w:rsidRPr="0060327A">
              <w:rPr>
                <w:sz w:val="20"/>
                <w:szCs w:val="20"/>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16B68048" w14:textId="77777777" w:rsidR="0060327A" w:rsidRPr="0060327A" w:rsidRDefault="0060327A" w:rsidP="0060327A">
            <w:pPr>
              <w:spacing w:line="259" w:lineRule="auto"/>
              <w:rPr>
                <w:sz w:val="20"/>
                <w:szCs w:val="20"/>
              </w:rPr>
            </w:pPr>
            <w:r w:rsidRPr="0060327A">
              <w:rPr>
                <w:sz w:val="20"/>
                <w:szCs w:val="20"/>
              </w:rPr>
              <w:t>Futbols</w:t>
            </w:r>
          </w:p>
          <w:p w14:paraId="7264068C" w14:textId="77777777" w:rsidR="0060327A" w:rsidRPr="0060327A" w:rsidRDefault="0060327A" w:rsidP="0060327A">
            <w:pPr>
              <w:spacing w:line="259" w:lineRule="auto"/>
              <w:rPr>
                <w:sz w:val="20"/>
                <w:szCs w:val="20"/>
              </w:rPr>
            </w:pPr>
            <w:r w:rsidRPr="0060327A">
              <w:rPr>
                <w:sz w:val="20"/>
                <w:szCs w:val="20"/>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5C1223" w14:textId="77777777" w:rsidR="0060327A" w:rsidRPr="0060327A" w:rsidRDefault="0060327A" w:rsidP="0060327A">
            <w:pPr>
              <w:spacing w:line="259" w:lineRule="auto"/>
              <w:rPr>
                <w:sz w:val="20"/>
                <w:szCs w:val="20"/>
              </w:rPr>
            </w:pPr>
            <w:r w:rsidRPr="0060327A">
              <w:rPr>
                <w:sz w:val="20"/>
                <w:szCs w:val="20"/>
              </w:rPr>
              <w:t>Volejbols</w:t>
            </w:r>
          </w:p>
          <w:p w14:paraId="21308423" w14:textId="77777777" w:rsidR="0060327A" w:rsidRPr="0060327A" w:rsidRDefault="0060327A" w:rsidP="0060327A">
            <w:pPr>
              <w:spacing w:line="259" w:lineRule="auto"/>
              <w:rPr>
                <w:sz w:val="20"/>
                <w:szCs w:val="20"/>
              </w:rPr>
            </w:pPr>
            <w:r w:rsidRPr="0060327A">
              <w:rPr>
                <w:sz w:val="20"/>
                <w:szCs w:val="20"/>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5D49E7C4" w14:textId="77777777" w:rsidR="0060327A" w:rsidRPr="0060327A" w:rsidRDefault="0060327A" w:rsidP="0060327A">
            <w:pPr>
              <w:spacing w:line="259" w:lineRule="auto"/>
              <w:rPr>
                <w:sz w:val="20"/>
                <w:szCs w:val="20"/>
              </w:rPr>
            </w:pPr>
            <w:r w:rsidRPr="0060327A">
              <w:rPr>
                <w:sz w:val="20"/>
                <w:szCs w:val="20"/>
              </w:rPr>
              <w:t>Ielu vingrošana</w:t>
            </w:r>
          </w:p>
          <w:p w14:paraId="774D2BC2" w14:textId="77777777" w:rsidR="0060327A" w:rsidRPr="0060327A" w:rsidRDefault="0060327A" w:rsidP="0060327A">
            <w:pPr>
              <w:spacing w:line="259" w:lineRule="auto"/>
              <w:rPr>
                <w:sz w:val="20"/>
                <w:szCs w:val="20"/>
              </w:rPr>
            </w:pPr>
            <w:r w:rsidRPr="0060327A">
              <w:rPr>
                <w:sz w:val="20"/>
                <w:szCs w:val="20"/>
              </w:rPr>
              <w:t>(dalībnieku skaits)</w:t>
            </w:r>
          </w:p>
        </w:tc>
        <w:tc>
          <w:tcPr>
            <w:tcW w:w="207" w:type="pct"/>
            <w:tcBorders>
              <w:top w:val="single" w:sz="4" w:space="0" w:color="auto"/>
              <w:left w:val="single" w:sz="4" w:space="0" w:color="auto"/>
              <w:bottom w:val="single" w:sz="4" w:space="0" w:color="auto"/>
              <w:right w:val="single" w:sz="4" w:space="0" w:color="auto"/>
            </w:tcBorders>
          </w:tcPr>
          <w:p w14:paraId="66949E58" w14:textId="77777777" w:rsidR="0060327A" w:rsidRPr="0060327A" w:rsidRDefault="0060327A" w:rsidP="0060327A">
            <w:pPr>
              <w:spacing w:line="259" w:lineRule="auto"/>
              <w:rPr>
                <w:sz w:val="20"/>
                <w:szCs w:val="20"/>
              </w:rPr>
            </w:pPr>
          </w:p>
          <w:p w14:paraId="6E8B9352" w14:textId="77777777" w:rsidR="0060327A" w:rsidRPr="0060327A" w:rsidRDefault="0060327A" w:rsidP="0060327A">
            <w:pPr>
              <w:spacing w:line="259" w:lineRule="auto"/>
              <w:rPr>
                <w:sz w:val="20"/>
                <w:szCs w:val="20"/>
              </w:rPr>
            </w:pPr>
            <w:r w:rsidRPr="0060327A">
              <w:rPr>
                <w:sz w:val="20"/>
                <w:szCs w:val="20"/>
              </w:rPr>
              <w:t>Sporta dejas</w:t>
            </w:r>
          </w:p>
          <w:p w14:paraId="7B9FAC91" w14:textId="77777777" w:rsidR="0060327A" w:rsidRPr="0060327A" w:rsidRDefault="0060327A" w:rsidP="0060327A">
            <w:pPr>
              <w:spacing w:line="259" w:lineRule="auto"/>
              <w:rPr>
                <w:sz w:val="20"/>
                <w:szCs w:val="20"/>
              </w:rPr>
            </w:pPr>
            <w:r w:rsidRPr="0060327A">
              <w:rPr>
                <w:sz w:val="20"/>
                <w:szCs w:val="20"/>
              </w:rPr>
              <w:t>(dalībnieku skaits)</w:t>
            </w:r>
          </w:p>
        </w:tc>
        <w:tc>
          <w:tcPr>
            <w:tcW w:w="228" w:type="pct"/>
            <w:tcBorders>
              <w:top w:val="single" w:sz="4" w:space="0" w:color="auto"/>
              <w:left w:val="single" w:sz="4" w:space="0" w:color="auto"/>
              <w:bottom w:val="single" w:sz="4" w:space="0" w:color="auto"/>
              <w:right w:val="single" w:sz="4" w:space="0" w:color="auto"/>
            </w:tcBorders>
          </w:tcPr>
          <w:p w14:paraId="37AC3994" w14:textId="77777777" w:rsidR="0060327A" w:rsidRPr="0060327A" w:rsidRDefault="0060327A" w:rsidP="0060327A">
            <w:pPr>
              <w:spacing w:line="259" w:lineRule="auto"/>
              <w:rPr>
                <w:sz w:val="20"/>
                <w:szCs w:val="20"/>
              </w:rPr>
            </w:pPr>
          </w:p>
          <w:p w14:paraId="6529A2D4" w14:textId="77777777" w:rsidR="0060327A" w:rsidRPr="0060327A" w:rsidRDefault="0060327A" w:rsidP="0060327A">
            <w:pPr>
              <w:spacing w:line="259" w:lineRule="auto"/>
              <w:rPr>
                <w:sz w:val="20"/>
                <w:szCs w:val="20"/>
              </w:rPr>
            </w:pPr>
            <w:r w:rsidRPr="0060327A">
              <w:rPr>
                <w:sz w:val="20"/>
                <w:szCs w:val="20"/>
              </w:rPr>
              <w:t>Distanču slēpošana</w:t>
            </w:r>
          </w:p>
          <w:p w14:paraId="09588479" w14:textId="77777777" w:rsidR="0060327A" w:rsidRPr="0060327A" w:rsidRDefault="0060327A" w:rsidP="0060327A">
            <w:pPr>
              <w:spacing w:line="259" w:lineRule="auto"/>
              <w:rPr>
                <w:sz w:val="20"/>
                <w:szCs w:val="20"/>
              </w:rPr>
            </w:pPr>
            <w:r w:rsidRPr="0060327A">
              <w:rPr>
                <w:sz w:val="20"/>
                <w:szCs w:val="20"/>
              </w:rPr>
              <w:t>(dalībnieku skaits)</w:t>
            </w:r>
          </w:p>
        </w:tc>
        <w:tc>
          <w:tcPr>
            <w:tcW w:w="228" w:type="pct"/>
            <w:tcBorders>
              <w:top w:val="single" w:sz="4" w:space="0" w:color="auto"/>
              <w:left w:val="single" w:sz="4" w:space="0" w:color="auto"/>
              <w:bottom w:val="single" w:sz="4" w:space="0" w:color="auto"/>
              <w:right w:val="single" w:sz="4" w:space="0" w:color="auto"/>
            </w:tcBorders>
          </w:tcPr>
          <w:p w14:paraId="23DEC730" w14:textId="77777777" w:rsidR="0060327A" w:rsidRPr="0060327A" w:rsidRDefault="0060327A" w:rsidP="0060327A">
            <w:pPr>
              <w:spacing w:line="259" w:lineRule="auto"/>
              <w:rPr>
                <w:sz w:val="20"/>
                <w:szCs w:val="20"/>
              </w:rPr>
            </w:pPr>
          </w:p>
          <w:p w14:paraId="348C3CE0" w14:textId="77777777" w:rsidR="0060327A" w:rsidRPr="0060327A" w:rsidRDefault="0060327A" w:rsidP="0060327A">
            <w:pPr>
              <w:spacing w:line="259" w:lineRule="auto"/>
              <w:rPr>
                <w:sz w:val="20"/>
                <w:szCs w:val="20"/>
              </w:rPr>
            </w:pPr>
            <w:r w:rsidRPr="0060327A">
              <w:rPr>
                <w:sz w:val="20"/>
                <w:szCs w:val="20"/>
              </w:rPr>
              <w:t>Florbols</w:t>
            </w:r>
          </w:p>
          <w:p w14:paraId="03083F4F" w14:textId="77777777" w:rsidR="0060327A" w:rsidRPr="0060327A" w:rsidRDefault="0060327A" w:rsidP="0060327A">
            <w:pPr>
              <w:spacing w:line="259" w:lineRule="auto"/>
              <w:rPr>
                <w:sz w:val="20"/>
                <w:szCs w:val="20"/>
              </w:rPr>
            </w:pPr>
            <w:r w:rsidRPr="0060327A">
              <w:rPr>
                <w:sz w:val="20"/>
                <w:szCs w:val="20"/>
              </w:rPr>
              <w:t>(dalībnieku skaits)</w:t>
            </w:r>
          </w:p>
        </w:tc>
        <w:tc>
          <w:tcPr>
            <w:tcW w:w="254" w:type="pct"/>
            <w:tcBorders>
              <w:top w:val="single" w:sz="4" w:space="0" w:color="auto"/>
              <w:left w:val="single" w:sz="4" w:space="0" w:color="auto"/>
              <w:bottom w:val="single" w:sz="4" w:space="0" w:color="auto"/>
              <w:right w:val="single" w:sz="4" w:space="0" w:color="auto"/>
            </w:tcBorders>
          </w:tcPr>
          <w:p w14:paraId="6E717CAF" w14:textId="77777777" w:rsidR="0060327A" w:rsidRPr="0060327A" w:rsidRDefault="0060327A" w:rsidP="0060327A">
            <w:pPr>
              <w:spacing w:line="259" w:lineRule="auto"/>
              <w:rPr>
                <w:sz w:val="20"/>
                <w:szCs w:val="20"/>
              </w:rPr>
            </w:pPr>
          </w:p>
          <w:p w14:paraId="12C92E41" w14:textId="77777777" w:rsidR="0060327A" w:rsidRPr="0060327A" w:rsidRDefault="0060327A" w:rsidP="0060327A">
            <w:pPr>
              <w:spacing w:line="259" w:lineRule="auto"/>
              <w:rPr>
                <w:sz w:val="20"/>
                <w:szCs w:val="20"/>
              </w:rPr>
            </w:pPr>
            <w:r w:rsidRPr="0060327A">
              <w:rPr>
                <w:sz w:val="20"/>
                <w:szCs w:val="20"/>
              </w:rPr>
              <w:t>Vispusīgā fiziskā sagatavotība (VFS) (dalībnieku skaits)</w:t>
            </w:r>
          </w:p>
        </w:tc>
        <w:tc>
          <w:tcPr>
            <w:tcW w:w="280" w:type="pct"/>
            <w:tcBorders>
              <w:top w:val="single" w:sz="4" w:space="0" w:color="auto"/>
              <w:left w:val="single" w:sz="4" w:space="0" w:color="auto"/>
              <w:bottom w:val="single" w:sz="4" w:space="0" w:color="auto"/>
              <w:right w:val="single" w:sz="4" w:space="0" w:color="auto"/>
            </w:tcBorders>
          </w:tcPr>
          <w:p w14:paraId="4B003493" w14:textId="77777777" w:rsidR="0060327A" w:rsidRPr="0060327A" w:rsidRDefault="0060327A" w:rsidP="0060327A">
            <w:pPr>
              <w:spacing w:line="259" w:lineRule="auto"/>
              <w:rPr>
                <w:sz w:val="20"/>
                <w:szCs w:val="20"/>
              </w:rPr>
            </w:pPr>
          </w:p>
          <w:p w14:paraId="61EDD7BF" w14:textId="77777777" w:rsidR="0060327A" w:rsidRPr="0060327A" w:rsidRDefault="0060327A" w:rsidP="0060327A">
            <w:pPr>
              <w:spacing w:line="259" w:lineRule="auto"/>
              <w:rPr>
                <w:sz w:val="20"/>
                <w:szCs w:val="20"/>
              </w:rPr>
            </w:pPr>
            <w:r w:rsidRPr="0060327A">
              <w:rPr>
                <w:sz w:val="20"/>
                <w:szCs w:val="20"/>
              </w:rPr>
              <w:t>Džudo</w:t>
            </w:r>
          </w:p>
          <w:p w14:paraId="7C7AAD40" w14:textId="77777777" w:rsidR="0060327A" w:rsidRPr="0060327A" w:rsidRDefault="0060327A" w:rsidP="0060327A">
            <w:pPr>
              <w:spacing w:line="259" w:lineRule="auto"/>
              <w:rPr>
                <w:sz w:val="20"/>
                <w:szCs w:val="20"/>
              </w:rPr>
            </w:pPr>
            <w:r w:rsidRPr="0060327A">
              <w:rPr>
                <w:sz w:val="20"/>
                <w:szCs w:val="20"/>
              </w:rPr>
              <w:t>(dalībnieku skaits)</w:t>
            </w:r>
          </w:p>
        </w:tc>
        <w:tc>
          <w:tcPr>
            <w:tcW w:w="232" w:type="pct"/>
            <w:tcBorders>
              <w:top w:val="single" w:sz="4" w:space="0" w:color="auto"/>
              <w:left w:val="single" w:sz="4" w:space="0" w:color="auto"/>
              <w:bottom w:val="single" w:sz="4" w:space="0" w:color="auto"/>
              <w:right w:val="single" w:sz="4" w:space="0" w:color="auto"/>
            </w:tcBorders>
          </w:tcPr>
          <w:p w14:paraId="09555B8D" w14:textId="77777777" w:rsidR="0060327A" w:rsidRPr="0060327A" w:rsidRDefault="0060327A" w:rsidP="0060327A">
            <w:pPr>
              <w:spacing w:line="259" w:lineRule="auto"/>
              <w:rPr>
                <w:sz w:val="20"/>
                <w:szCs w:val="20"/>
              </w:rPr>
            </w:pPr>
          </w:p>
          <w:p w14:paraId="2AA5E7E5" w14:textId="77777777" w:rsidR="0060327A" w:rsidRPr="0060327A" w:rsidRDefault="0060327A" w:rsidP="0060327A">
            <w:pPr>
              <w:spacing w:line="259" w:lineRule="auto"/>
              <w:rPr>
                <w:sz w:val="20"/>
                <w:szCs w:val="20"/>
              </w:rPr>
            </w:pPr>
            <w:r w:rsidRPr="0060327A">
              <w:rPr>
                <w:sz w:val="20"/>
                <w:szCs w:val="20"/>
              </w:rPr>
              <w:t>Galda spēles (galda hokejs/novuss) (dalībnieku skaits)</w:t>
            </w:r>
          </w:p>
        </w:tc>
        <w:tc>
          <w:tcPr>
            <w:tcW w:w="261" w:type="pct"/>
            <w:tcBorders>
              <w:top w:val="single" w:sz="4" w:space="0" w:color="auto"/>
              <w:left w:val="single" w:sz="4" w:space="0" w:color="auto"/>
              <w:bottom w:val="single" w:sz="4" w:space="0" w:color="auto"/>
              <w:right w:val="single" w:sz="4" w:space="0" w:color="auto"/>
            </w:tcBorders>
          </w:tcPr>
          <w:p w14:paraId="39BE1475" w14:textId="77777777" w:rsidR="0060327A" w:rsidRPr="0060327A" w:rsidRDefault="0060327A" w:rsidP="0060327A">
            <w:pPr>
              <w:spacing w:line="259" w:lineRule="auto"/>
              <w:rPr>
                <w:sz w:val="20"/>
                <w:szCs w:val="20"/>
              </w:rPr>
            </w:pPr>
          </w:p>
          <w:p w14:paraId="4C23A54B" w14:textId="77777777" w:rsidR="0060327A" w:rsidRPr="0060327A" w:rsidRDefault="0060327A" w:rsidP="0060327A">
            <w:pPr>
              <w:spacing w:line="259" w:lineRule="auto"/>
              <w:rPr>
                <w:sz w:val="20"/>
                <w:szCs w:val="20"/>
              </w:rPr>
            </w:pPr>
            <w:r w:rsidRPr="0060327A">
              <w:rPr>
                <w:sz w:val="20"/>
                <w:szCs w:val="20"/>
              </w:rPr>
              <w:t>Orientēšanās sports (dalībnieku skaits)</w:t>
            </w:r>
          </w:p>
        </w:tc>
        <w:tc>
          <w:tcPr>
            <w:tcW w:w="227" w:type="pct"/>
            <w:tcBorders>
              <w:top w:val="single" w:sz="4" w:space="0" w:color="auto"/>
              <w:left w:val="single" w:sz="4" w:space="0" w:color="auto"/>
              <w:bottom w:val="single" w:sz="4" w:space="0" w:color="auto"/>
              <w:right w:val="single" w:sz="4" w:space="0" w:color="auto"/>
            </w:tcBorders>
          </w:tcPr>
          <w:p w14:paraId="0E891174" w14:textId="77777777" w:rsidR="0060327A" w:rsidRPr="0060327A" w:rsidRDefault="0060327A" w:rsidP="0060327A">
            <w:pPr>
              <w:spacing w:line="259" w:lineRule="auto"/>
              <w:rPr>
                <w:sz w:val="20"/>
                <w:szCs w:val="20"/>
              </w:rPr>
            </w:pPr>
          </w:p>
          <w:p w14:paraId="3B6F5580" w14:textId="77777777" w:rsidR="0060327A" w:rsidRPr="0060327A" w:rsidRDefault="0060327A" w:rsidP="0060327A">
            <w:pPr>
              <w:spacing w:line="259" w:lineRule="auto"/>
              <w:rPr>
                <w:sz w:val="20"/>
                <w:szCs w:val="20"/>
              </w:rPr>
            </w:pPr>
            <w:r w:rsidRPr="0060327A">
              <w:rPr>
                <w:sz w:val="20"/>
                <w:szCs w:val="20"/>
              </w:rPr>
              <w:t>Atlētiskā vingrošana (dalībnieku skaits)</w:t>
            </w:r>
          </w:p>
        </w:tc>
        <w:tc>
          <w:tcPr>
            <w:tcW w:w="242" w:type="pct"/>
            <w:tcBorders>
              <w:top w:val="single" w:sz="4" w:space="0" w:color="auto"/>
              <w:left w:val="single" w:sz="4" w:space="0" w:color="auto"/>
              <w:bottom w:val="single" w:sz="4" w:space="0" w:color="auto"/>
              <w:right w:val="single" w:sz="4" w:space="0" w:color="auto"/>
            </w:tcBorders>
          </w:tcPr>
          <w:p w14:paraId="392FD87B" w14:textId="77777777" w:rsidR="0060327A" w:rsidRPr="0060327A" w:rsidRDefault="0060327A" w:rsidP="0060327A">
            <w:pPr>
              <w:spacing w:line="259" w:lineRule="auto"/>
              <w:rPr>
                <w:sz w:val="20"/>
                <w:szCs w:val="20"/>
              </w:rPr>
            </w:pPr>
          </w:p>
          <w:p w14:paraId="7B90BD5F" w14:textId="77777777" w:rsidR="0060327A" w:rsidRPr="0060327A" w:rsidRDefault="0060327A" w:rsidP="0060327A">
            <w:pPr>
              <w:spacing w:line="259" w:lineRule="auto"/>
              <w:rPr>
                <w:sz w:val="20"/>
                <w:szCs w:val="20"/>
              </w:rPr>
            </w:pPr>
            <w:r w:rsidRPr="0060327A">
              <w:rPr>
                <w:sz w:val="20"/>
                <w:szCs w:val="20"/>
              </w:rPr>
              <w:t>Vieglatlētika (dalībnieku skaits)</w:t>
            </w:r>
          </w:p>
        </w:tc>
        <w:tc>
          <w:tcPr>
            <w:tcW w:w="266" w:type="pct"/>
            <w:tcBorders>
              <w:top w:val="single" w:sz="4" w:space="0" w:color="auto"/>
              <w:left w:val="single" w:sz="4" w:space="0" w:color="auto"/>
              <w:bottom w:val="single" w:sz="4" w:space="0" w:color="auto"/>
              <w:right w:val="single" w:sz="4" w:space="0" w:color="auto"/>
            </w:tcBorders>
          </w:tcPr>
          <w:p w14:paraId="7ABDEBC8" w14:textId="77777777" w:rsidR="0060327A" w:rsidRPr="0060327A" w:rsidRDefault="0060327A" w:rsidP="0060327A">
            <w:pPr>
              <w:spacing w:line="259" w:lineRule="auto"/>
              <w:rPr>
                <w:sz w:val="20"/>
                <w:szCs w:val="20"/>
              </w:rPr>
            </w:pPr>
          </w:p>
          <w:p w14:paraId="630B44AD" w14:textId="77777777" w:rsidR="0060327A" w:rsidRPr="0060327A" w:rsidRDefault="0060327A" w:rsidP="0060327A">
            <w:pPr>
              <w:spacing w:line="259" w:lineRule="auto"/>
              <w:rPr>
                <w:sz w:val="20"/>
                <w:szCs w:val="20"/>
              </w:rPr>
            </w:pPr>
            <w:r w:rsidRPr="0060327A">
              <w:rPr>
                <w:sz w:val="20"/>
                <w:szCs w:val="20"/>
              </w:rPr>
              <w:t>Badmintons (dalībnieku skaits)</w:t>
            </w:r>
          </w:p>
        </w:tc>
        <w:tc>
          <w:tcPr>
            <w:tcW w:w="283" w:type="pct"/>
            <w:tcBorders>
              <w:top w:val="single" w:sz="4" w:space="0" w:color="auto"/>
              <w:left w:val="single" w:sz="4" w:space="0" w:color="auto"/>
              <w:bottom w:val="single" w:sz="4" w:space="0" w:color="auto"/>
              <w:right w:val="single" w:sz="4" w:space="0" w:color="auto"/>
            </w:tcBorders>
          </w:tcPr>
          <w:p w14:paraId="425685C7" w14:textId="77777777" w:rsidR="0060327A" w:rsidRPr="0060327A" w:rsidRDefault="0060327A" w:rsidP="0060327A">
            <w:pPr>
              <w:spacing w:line="259" w:lineRule="auto"/>
              <w:rPr>
                <w:sz w:val="20"/>
                <w:szCs w:val="20"/>
              </w:rPr>
            </w:pPr>
          </w:p>
          <w:p w14:paraId="0C56F079" w14:textId="77777777" w:rsidR="0060327A" w:rsidRPr="0060327A" w:rsidRDefault="0060327A" w:rsidP="0060327A">
            <w:pPr>
              <w:spacing w:line="259" w:lineRule="auto"/>
              <w:rPr>
                <w:sz w:val="20"/>
                <w:szCs w:val="20"/>
              </w:rPr>
            </w:pPr>
            <w:r w:rsidRPr="0060327A">
              <w:rPr>
                <w:sz w:val="20"/>
                <w:szCs w:val="20"/>
              </w:rPr>
              <w:t>Ekstrēmie sporta veidi (</w:t>
            </w:r>
            <w:proofErr w:type="spellStart"/>
            <w:r w:rsidRPr="0060327A">
              <w:rPr>
                <w:sz w:val="20"/>
                <w:szCs w:val="20"/>
              </w:rPr>
              <w:t>skrituļslidošana</w:t>
            </w:r>
            <w:proofErr w:type="spellEnd"/>
            <w:r w:rsidRPr="0060327A">
              <w:rPr>
                <w:sz w:val="20"/>
                <w:szCs w:val="20"/>
              </w:rPr>
              <w:t>) (dalībnieku skaits)</w:t>
            </w:r>
          </w:p>
        </w:tc>
        <w:tc>
          <w:tcPr>
            <w:tcW w:w="284" w:type="pct"/>
            <w:tcBorders>
              <w:top w:val="single" w:sz="4" w:space="0" w:color="auto"/>
              <w:left w:val="single" w:sz="4" w:space="0" w:color="auto"/>
              <w:bottom w:val="single" w:sz="4" w:space="0" w:color="auto"/>
              <w:right w:val="single" w:sz="4" w:space="0" w:color="auto"/>
            </w:tcBorders>
          </w:tcPr>
          <w:p w14:paraId="7E5408E0" w14:textId="77777777" w:rsidR="0060327A" w:rsidRPr="0060327A" w:rsidRDefault="0060327A" w:rsidP="0060327A">
            <w:pPr>
              <w:spacing w:line="259" w:lineRule="auto"/>
              <w:rPr>
                <w:sz w:val="20"/>
                <w:szCs w:val="20"/>
              </w:rPr>
            </w:pPr>
          </w:p>
          <w:p w14:paraId="78E57F0B" w14:textId="77777777" w:rsidR="0060327A" w:rsidRPr="0060327A" w:rsidRDefault="0060327A" w:rsidP="0060327A">
            <w:pPr>
              <w:spacing w:line="259" w:lineRule="auto"/>
              <w:rPr>
                <w:sz w:val="20"/>
                <w:szCs w:val="20"/>
              </w:rPr>
            </w:pPr>
            <w:proofErr w:type="spellStart"/>
            <w:r w:rsidRPr="0060327A">
              <w:rPr>
                <w:sz w:val="20"/>
                <w:szCs w:val="20"/>
              </w:rPr>
              <w:t>Fitness</w:t>
            </w:r>
            <w:proofErr w:type="spellEnd"/>
            <w:r w:rsidRPr="0060327A">
              <w:rPr>
                <w:sz w:val="20"/>
                <w:szCs w:val="20"/>
              </w:rPr>
              <w:t xml:space="preserve"> (dalībnieku skaits)</w:t>
            </w:r>
          </w:p>
        </w:tc>
        <w:tc>
          <w:tcPr>
            <w:tcW w:w="328" w:type="pct"/>
            <w:tcBorders>
              <w:top w:val="single" w:sz="4" w:space="0" w:color="auto"/>
              <w:left w:val="single" w:sz="4" w:space="0" w:color="auto"/>
              <w:bottom w:val="single" w:sz="4" w:space="0" w:color="auto"/>
              <w:right w:val="single" w:sz="4" w:space="0" w:color="auto"/>
            </w:tcBorders>
          </w:tcPr>
          <w:p w14:paraId="1747CB00" w14:textId="77777777" w:rsidR="0060327A" w:rsidRPr="0060327A" w:rsidRDefault="0060327A" w:rsidP="0060327A">
            <w:pPr>
              <w:spacing w:line="259" w:lineRule="auto"/>
              <w:rPr>
                <w:sz w:val="20"/>
                <w:szCs w:val="20"/>
              </w:rPr>
            </w:pPr>
          </w:p>
          <w:p w14:paraId="3843782C" w14:textId="77777777" w:rsidR="0060327A" w:rsidRPr="0060327A" w:rsidRDefault="0060327A" w:rsidP="0060327A">
            <w:pPr>
              <w:spacing w:line="259" w:lineRule="auto"/>
              <w:rPr>
                <w:sz w:val="20"/>
                <w:szCs w:val="20"/>
              </w:rPr>
            </w:pPr>
            <w:r w:rsidRPr="0060327A">
              <w:rPr>
                <w:sz w:val="20"/>
                <w:szCs w:val="20"/>
              </w:rPr>
              <w:t>Riteņbraukšana/BMX (dalībnieku skaits)</w:t>
            </w:r>
          </w:p>
        </w:tc>
      </w:tr>
      <w:tr w:rsidR="0060327A" w:rsidRPr="0060327A" w14:paraId="66E18C71"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563AF05A" w14:textId="77777777" w:rsidR="0060327A" w:rsidRPr="0060327A" w:rsidRDefault="0060327A" w:rsidP="0060327A">
            <w:pPr>
              <w:spacing w:line="259" w:lineRule="auto"/>
              <w:rPr>
                <w:sz w:val="20"/>
                <w:szCs w:val="20"/>
              </w:rPr>
            </w:pPr>
            <w:r w:rsidRPr="0060327A">
              <w:rPr>
                <w:sz w:val="20"/>
                <w:szCs w:val="20"/>
              </w:rPr>
              <w:t>Valmieras 5. vidusskola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2E239765" w14:textId="77777777" w:rsidR="0060327A" w:rsidRPr="0060327A" w:rsidRDefault="0060327A" w:rsidP="0060327A">
            <w:pPr>
              <w:spacing w:line="259" w:lineRule="auto"/>
              <w:rPr>
                <w:sz w:val="20"/>
                <w:szCs w:val="20"/>
              </w:rPr>
            </w:pPr>
            <w:r w:rsidRPr="0060327A">
              <w:rPr>
                <w:sz w:val="20"/>
                <w:szCs w:val="20"/>
              </w:rPr>
              <w:t>14</w:t>
            </w:r>
          </w:p>
        </w:tc>
        <w:tc>
          <w:tcPr>
            <w:tcW w:w="226" w:type="pct"/>
            <w:tcBorders>
              <w:top w:val="single" w:sz="4" w:space="0" w:color="auto"/>
              <w:left w:val="single" w:sz="4" w:space="0" w:color="auto"/>
              <w:bottom w:val="single" w:sz="4" w:space="0" w:color="auto"/>
              <w:right w:val="single" w:sz="4" w:space="0" w:color="auto"/>
            </w:tcBorders>
            <w:vAlign w:val="center"/>
          </w:tcPr>
          <w:p w14:paraId="2673CA58"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432664D7"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2F761E6"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7738D92"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070AEBCA"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49045E61"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7A57958"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322CF119"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012A148B"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4662BE69"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552F9889"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1DFBB5A2"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5C73D6F9"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630B0777"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392A477B"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26051F10"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2D857970"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7490823E" w14:textId="77777777" w:rsidR="0060327A" w:rsidRPr="0060327A" w:rsidRDefault="0060327A" w:rsidP="0060327A">
            <w:pPr>
              <w:spacing w:line="259" w:lineRule="auto"/>
              <w:rPr>
                <w:sz w:val="20"/>
                <w:szCs w:val="20"/>
              </w:rPr>
            </w:pPr>
          </w:p>
        </w:tc>
      </w:tr>
      <w:tr w:rsidR="0060327A" w:rsidRPr="0060327A" w14:paraId="188136F2"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75D5B812" w14:textId="77777777" w:rsidR="0060327A" w:rsidRPr="0060327A" w:rsidRDefault="0060327A" w:rsidP="0060327A">
            <w:pPr>
              <w:spacing w:line="259" w:lineRule="auto"/>
              <w:rPr>
                <w:sz w:val="20"/>
                <w:szCs w:val="20"/>
              </w:rPr>
            </w:pPr>
            <w:r w:rsidRPr="0060327A">
              <w:rPr>
                <w:sz w:val="20"/>
                <w:szCs w:val="20"/>
              </w:rPr>
              <w:t>Valmieras 2. vidusskola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23036F65" w14:textId="77777777" w:rsidR="0060327A" w:rsidRPr="0060327A" w:rsidRDefault="0060327A" w:rsidP="0060327A">
            <w:pPr>
              <w:spacing w:line="259" w:lineRule="auto"/>
              <w:rPr>
                <w:sz w:val="20"/>
                <w:szCs w:val="20"/>
              </w:rPr>
            </w:pPr>
            <w:r w:rsidRPr="0060327A">
              <w:rPr>
                <w:sz w:val="20"/>
                <w:szCs w:val="20"/>
              </w:rPr>
              <w:t>10</w:t>
            </w:r>
          </w:p>
        </w:tc>
        <w:tc>
          <w:tcPr>
            <w:tcW w:w="226" w:type="pct"/>
            <w:tcBorders>
              <w:top w:val="single" w:sz="4" w:space="0" w:color="auto"/>
              <w:left w:val="single" w:sz="4" w:space="0" w:color="auto"/>
              <w:bottom w:val="single" w:sz="4" w:space="0" w:color="auto"/>
              <w:right w:val="single" w:sz="4" w:space="0" w:color="auto"/>
            </w:tcBorders>
            <w:vAlign w:val="center"/>
            <w:hideMark/>
          </w:tcPr>
          <w:p w14:paraId="55D53C0C" w14:textId="77777777" w:rsidR="0060327A" w:rsidRPr="0060327A" w:rsidRDefault="0060327A" w:rsidP="0060327A">
            <w:pPr>
              <w:spacing w:line="259" w:lineRule="auto"/>
              <w:rPr>
                <w:sz w:val="20"/>
                <w:szCs w:val="20"/>
              </w:rPr>
            </w:pPr>
            <w:r w:rsidRPr="0060327A">
              <w:rPr>
                <w:sz w:val="20"/>
                <w:szCs w:val="20"/>
              </w:rPr>
              <w:t>80</w:t>
            </w:r>
          </w:p>
        </w:tc>
        <w:tc>
          <w:tcPr>
            <w:tcW w:w="261" w:type="pct"/>
            <w:tcBorders>
              <w:top w:val="single" w:sz="4" w:space="0" w:color="auto"/>
              <w:left w:val="single" w:sz="4" w:space="0" w:color="auto"/>
              <w:bottom w:val="single" w:sz="4" w:space="0" w:color="auto"/>
              <w:right w:val="single" w:sz="4" w:space="0" w:color="auto"/>
            </w:tcBorders>
            <w:vAlign w:val="center"/>
          </w:tcPr>
          <w:p w14:paraId="706D87B3"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4FBDB15"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D10949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02218A9"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7718EC20" w14:textId="77777777" w:rsidR="0060327A" w:rsidRPr="0060327A" w:rsidRDefault="0060327A" w:rsidP="0060327A">
            <w:pPr>
              <w:spacing w:line="259" w:lineRule="auto"/>
              <w:rPr>
                <w:sz w:val="20"/>
                <w:szCs w:val="20"/>
              </w:rPr>
            </w:pPr>
            <w:r w:rsidRPr="0060327A">
              <w:rPr>
                <w:sz w:val="20"/>
                <w:szCs w:val="20"/>
              </w:rPr>
              <w:t>7</w:t>
            </w:r>
          </w:p>
        </w:tc>
        <w:tc>
          <w:tcPr>
            <w:tcW w:w="228" w:type="pct"/>
            <w:tcBorders>
              <w:top w:val="single" w:sz="4" w:space="0" w:color="auto"/>
              <w:left w:val="single" w:sz="4" w:space="0" w:color="auto"/>
              <w:bottom w:val="single" w:sz="4" w:space="0" w:color="auto"/>
              <w:right w:val="single" w:sz="4" w:space="0" w:color="auto"/>
            </w:tcBorders>
          </w:tcPr>
          <w:p w14:paraId="12277493"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EAFE314"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0CA7282C"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03BCD26A"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7DE0E959"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3864E80E"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12272A25"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38884BE"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27592273"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218B5CD0"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7A745287"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5B8F035F" w14:textId="77777777" w:rsidR="0060327A" w:rsidRPr="0060327A" w:rsidRDefault="0060327A" w:rsidP="0060327A">
            <w:pPr>
              <w:spacing w:line="259" w:lineRule="auto"/>
              <w:rPr>
                <w:sz w:val="20"/>
                <w:szCs w:val="20"/>
              </w:rPr>
            </w:pPr>
          </w:p>
        </w:tc>
      </w:tr>
      <w:tr w:rsidR="0060327A" w:rsidRPr="0060327A" w14:paraId="40FFCD47"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302596D1" w14:textId="77777777" w:rsidR="0060327A" w:rsidRPr="0060327A" w:rsidRDefault="0060327A" w:rsidP="0060327A">
            <w:pPr>
              <w:spacing w:line="259" w:lineRule="auto"/>
              <w:rPr>
                <w:sz w:val="20"/>
                <w:szCs w:val="20"/>
              </w:rPr>
            </w:pPr>
            <w:r w:rsidRPr="0060327A">
              <w:rPr>
                <w:sz w:val="20"/>
                <w:szCs w:val="20"/>
              </w:rPr>
              <w:t>Valmieras Valsts ģimnāzija</w:t>
            </w:r>
          </w:p>
        </w:tc>
        <w:tc>
          <w:tcPr>
            <w:tcW w:w="226" w:type="pct"/>
            <w:tcBorders>
              <w:top w:val="single" w:sz="4" w:space="0" w:color="auto"/>
              <w:left w:val="single" w:sz="4" w:space="0" w:color="auto"/>
              <w:bottom w:val="single" w:sz="4" w:space="0" w:color="auto"/>
              <w:right w:val="single" w:sz="4" w:space="0" w:color="auto"/>
            </w:tcBorders>
            <w:vAlign w:val="center"/>
            <w:hideMark/>
          </w:tcPr>
          <w:p w14:paraId="2D178C8B" w14:textId="77777777" w:rsidR="0060327A" w:rsidRPr="0060327A" w:rsidRDefault="0060327A" w:rsidP="0060327A">
            <w:pPr>
              <w:spacing w:line="259" w:lineRule="auto"/>
              <w:rPr>
                <w:sz w:val="20"/>
                <w:szCs w:val="20"/>
              </w:rPr>
            </w:pPr>
            <w:r w:rsidRPr="0060327A">
              <w:rPr>
                <w:sz w:val="20"/>
                <w:szCs w:val="20"/>
              </w:rPr>
              <w:t>10</w:t>
            </w:r>
          </w:p>
        </w:tc>
        <w:tc>
          <w:tcPr>
            <w:tcW w:w="226" w:type="pct"/>
            <w:tcBorders>
              <w:top w:val="single" w:sz="4" w:space="0" w:color="auto"/>
              <w:left w:val="single" w:sz="4" w:space="0" w:color="auto"/>
              <w:bottom w:val="single" w:sz="4" w:space="0" w:color="auto"/>
              <w:right w:val="single" w:sz="4" w:space="0" w:color="auto"/>
            </w:tcBorders>
            <w:vAlign w:val="center"/>
          </w:tcPr>
          <w:p w14:paraId="7B77884F" w14:textId="77777777" w:rsidR="0060327A" w:rsidRPr="0060327A" w:rsidRDefault="0060327A" w:rsidP="0060327A">
            <w:pPr>
              <w:spacing w:line="259" w:lineRule="auto"/>
              <w:rPr>
                <w:sz w:val="20"/>
                <w:szCs w:val="20"/>
              </w:rPr>
            </w:pPr>
          </w:p>
          <w:p w14:paraId="33B53A68"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4A8E7D6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76E89A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6A48BD6"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195705A"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4D03FDD8"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2D2E1672"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C1FD81F"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4CB30CC1"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0BFD2CBF"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0AAA4CB1"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424CE9B5"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1BAEA291"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159F580A"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1D01366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5291AF51"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39FF8759"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1AF841C4" w14:textId="77777777" w:rsidR="0060327A" w:rsidRPr="0060327A" w:rsidRDefault="0060327A" w:rsidP="0060327A">
            <w:pPr>
              <w:spacing w:line="259" w:lineRule="auto"/>
              <w:rPr>
                <w:sz w:val="20"/>
                <w:szCs w:val="20"/>
              </w:rPr>
            </w:pPr>
          </w:p>
        </w:tc>
      </w:tr>
      <w:tr w:rsidR="0060327A" w:rsidRPr="0060327A" w14:paraId="675CBA44"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3072E4CD" w14:textId="77777777" w:rsidR="0060327A" w:rsidRPr="0060327A" w:rsidRDefault="0060327A" w:rsidP="0060327A">
            <w:pPr>
              <w:spacing w:line="259" w:lineRule="auto"/>
              <w:rPr>
                <w:sz w:val="20"/>
                <w:szCs w:val="20"/>
              </w:rPr>
            </w:pPr>
            <w:r w:rsidRPr="0060327A">
              <w:rPr>
                <w:sz w:val="20"/>
                <w:szCs w:val="20"/>
              </w:rPr>
              <w:t>Valmieras Pārgaujas sākumskola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42C0554E" w14:textId="77777777" w:rsidR="0060327A" w:rsidRPr="0060327A" w:rsidRDefault="0060327A" w:rsidP="0060327A">
            <w:pPr>
              <w:spacing w:line="259" w:lineRule="auto"/>
              <w:rPr>
                <w:sz w:val="20"/>
                <w:szCs w:val="20"/>
              </w:rPr>
            </w:pPr>
            <w:r w:rsidRPr="0060327A">
              <w:rPr>
                <w:sz w:val="20"/>
                <w:szCs w:val="20"/>
              </w:rPr>
              <w:t>69</w:t>
            </w:r>
          </w:p>
        </w:tc>
        <w:tc>
          <w:tcPr>
            <w:tcW w:w="226" w:type="pct"/>
            <w:tcBorders>
              <w:top w:val="single" w:sz="4" w:space="0" w:color="auto"/>
              <w:left w:val="single" w:sz="4" w:space="0" w:color="auto"/>
              <w:bottom w:val="single" w:sz="4" w:space="0" w:color="auto"/>
              <w:right w:val="single" w:sz="4" w:space="0" w:color="auto"/>
            </w:tcBorders>
            <w:vAlign w:val="center"/>
            <w:hideMark/>
          </w:tcPr>
          <w:p w14:paraId="67955A17" w14:textId="77777777" w:rsidR="0060327A" w:rsidRPr="0060327A" w:rsidRDefault="0060327A" w:rsidP="0060327A">
            <w:pPr>
              <w:spacing w:line="259" w:lineRule="auto"/>
              <w:rPr>
                <w:sz w:val="20"/>
                <w:szCs w:val="20"/>
              </w:rPr>
            </w:pPr>
            <w:r w:rsidRPr="0060327A">
              <w:rPr>
                <w:sz w:val="20"/>
                <w:szCs w:val="20"/>
              </w:rPr>
              <w:t>86</w:t>
            </w:r>
          </w:p>
        </w:tc>
        <w:tc>
          <w:tcPr>
            <w:tcW w:w="261" w:type="pct"/>
            <w:tcBorders>
              <w:top w:val="single" w:sz="4" w:space="0" w:color="auto"/>
              <w:left w:val="single" w:sz="4" w:space="0" w:color="auto"/>
              <w:bottom w:val="single" w:sz="4" w:space="0" w:color="auto"/>
              <w:right w:val="single" w:sz="4" w:space="0" w:color="auto"/>
            </w:tcBorders>
            <w:vAlign w:val="center"/>
          </w:tcPr>
          <w:p w14:paraId="67AE0C81"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B229D23"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9F30D40"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C50194F"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47E7A2FF"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1C64EC6D"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6CED8A1"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285979D2"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0BA34542" w14:textId="77777777" w:rsidR="0060327A" w:rsidRPr="0060327A" w:rsidRDefault="0060327A" w:rsidP="0060327A">
            <w:pPr>
              <w:spacing w:line="259" w:lineRule="auto"/>
              <w:rPr>
                <w:sz w:val="20"/>
                <w:szCs w:val="20"/>
              </w:rPr>
            </w:pPr>
          </w:p>
          <w:p w14:paraId="11A4B1E5" w14:textId="77777777" w:rsidR="0060327A" w:rsidRPr="0060327A" w:rsidRDefault="0060327A" w:rsidP="0060327A">
            <w:pPr>
              <w:spacing w:line="259" w:lineRule="auto"/>
              <w:rPr>
                <w:sz w:val="20"/>
                <w:szCs w:val="20"/>
              </w:rPr>
            </w:pPr>
            <w:r w:rsidRPr="0060327A">
              <w:rPr>
                <w:sz w:val="20"/>
                <w:szCs w:val="20"/>
              </w:rPr>
              <w:t>12</w:t>
            </w:r>
          </w:p>
        </w:tc>
        <w:tc>
          <w:tcPr>
            <w:tcW w:w="232" w:type="pct"/>
            <w:tcBorders>
              <w:top w:val="single" w:sz="4" w:space="0" w:color="auto"/>
              <w:left w:val="single" w:sz="4" w:space="0" w:color="auto"/>
              <w:bottom w:val="single" w:sz="4" w:space="0" w:color="auto"/>
              <w:right w:val="single" w:sz="4" w:space="0" w:color="auto"/>
            </w:tcBorders>
          </w:tcPr>
          <w:p w14:paraId="76496B84" w14:textId="77777777" w:rsidR="0060327A" w:rsidRPr="0060327A" w:rsidRDefault="0060327A" w:rsidP="0060327A">
            <w:pPr>
              <w:spacing w:line="259" w:lineRule="auto"/>
              <w:rPr>
                <w:sz w:val="20"/>
                <w:szCs w:val="20"/>
              </w:rPr>
            </w:pPr>
          </w:p>
          <w:p w14:paraId="79AE922C" w14:textId="77777777" w:rsidR="0060327A" w:rsidRPr="0060327A" w:rsidRDefault="0060327A" w:rsidP="0060327A">
            <w:pPr>
              <w:spacing w:line="259" w:lineRule="auto"/>
              <w:rPr>
                <w:sz w:val="20"/>
                <w:szCs w:val="20"/>
              </w:rPr>
            </w:pPr>
            <w:r w:rsidRPr="0060327A">
              <w:rPr>
                <w:sz w:val="20"/>
                <w:szCs w:val="20"/>
              </w:rPr>
              <w:t>17</w:t>
            </w:r>
          </w:p>
        </w:tc>
        <w:tc>
          <w:tcPr>
            <w:tcW w:w="261" w:type="pct"/>
            <w:tcBorders>
              <w:top w:val="single" w:sz="4" w:space="0" w:color="auto"/>
              <w:left w:val="single" w:sz="4" w:space="0" w:color="auto"/>
              <w:bottom w:val="single" w:sz="4" w:space="0" w:color="auto"/>
              <w:right w:val="single" w:sz="4" w:space="0" w:color="auto"/>
            </w:tcBorders>
          </w:tcPr>
          <w:p w14:paraId="392A9F7D"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333561D7"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21F7505F"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27D30921"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66120ECD"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5DCECA2E"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12F1C47" w14:textId="77777777" w:rsidR="0060327A" w:rsidRPr="0060327A" w:rsidRDefault="0060327A" w:rsidP="0060327A">
            <w:pPr>
              <w:spacing w:line="259" w:lineRule="auto"/>
              <w:rPr>
                <w:sz w:val="20"/>
                <w:szCs w:val="20"/>
              </w:rPr>
            </w:pPr>
          </w:p>
        </w:tc>
      </w:tr>
      <w:tr w:rsidR="0060327A" w:rsidRPr="0060327A" w14:paraId="6E86DEF2"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6B62A0D0" w14:textId="2710831C" w:rsidR="0060327A" w:rsidRPr="0060327A" w:rsidRDefault="0060327A" w:rsidP="0060327A">
            <w:pPr>
              <w:spacing w:line="259" w:lineRule="auto"/>
              <w:rPr>
                <w:sz w:val="20"/>
                <w:szCs w:val="20"/>
              </w:rPr>
            </w:pPr>
            <w:r w:rsidRPr="0060327A">
              <w:rPr>
                <w:sz w:val="20"/>
                <w:szCs w:val="20"/>
              </w:rPr>
              <w:lastRenderedPageBreak/>
              <w:t xml:space="preserve">Valmieras Gaujas krasta vsk. – </w:t>
            </w:r>
            <w:r w:rsidR="00933565">
              <w:rPr>
                <w:sz w:val="20"/>
                <w:szCs w:val="20"/>
              </w:rPr>
              <w:t>AC</w:t>
            </w:r>
          </w:p>
        </w:tc>
        <w:tc>
          <w:tcPr>
            <w:tcW w:w="226" w:type="pct"/>
            <w:tcBorders>
              <w:top w:val="single" w:sz="4" w:space="0" w:color="auto"/>
              <w:left w:val="single" w:sz="4" w:space="0" w:color="auto"/>
              <w:bottom w:val="single" w:sz="4" w:space="0" w:color="auto"/>
              <w:right w:val="single" w:sz="4" w:space="0" w:color="auto"/>
            </w:tcBorders>
            <w:vAlign w:val="center"/>
          </w:tcPr>
          <w:p w14:paraId="41C02ACC"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436A8DB" w14:textId="77777777" w:rsidR="0060327A" w:rsidRPr="0060327A" w:rsidRDefault="0060327A" w:rsidP="0060327A">
            <w:pPr>
              <w:spacing w:line="259" w:lineRule="auto"/>
              <w:rPr>
                <w:sz w:val="20"/>
                <w:szCs w:val="20"/>
              </w:rPr>
            </w:pPr>
            <w:r w:rsidRPr="0060327A">
              <w:rPr>
                <w:sz w:val="20"/>
                <w:szCs w:val="20"/>
              </w:rPr>
              <w:t>18</w:t>
            </w:r>
          </w:p>
        </w:tc>
        <w:tc>
          <w:tcPr>
            <w:tcW w:w="261" w:type="pct"/>
            <w:tcBorders>
              <w:top w:val="single" w:sz="4" w:space="0" w:color="auto"/>
              <w:left w:val="single" w:sz="4" w:space="0" w:color="auto"/>
              <w:bottom w:val="single" w:sz="4" w:space="0" w:color="auto"/>
              <w:right w:val="single" w:sz="4" w:space="0" w:color="auto"/>
            </w:tcBorders>
            <w:vAlign w:val="center"/>
            <w:hideMark/>
          </w:tcPr>
          <w:p w14:paraId="3FF89DBE" w14:textId="77777777" w:rsidR="0060327A" w:rsidRPr="0060327A" w:rsidRDefault="0060327A" w:rsidP="0060327A">
            <w:pPr>
              <w:spacing w:line="259" w:lineRule="auto"/>
              <w:rPr>
                <w:sz w:val="20"/>
                <w:szCs w:val="20"/>
              </w:rPr>
            </w:pPr>
            <w:r w:rsidRPr="0060327A">
              <w:rPr>
                <w:sz w:val="20"/>
                <w:szCs w:val="20"/>
              </w:rPr>
              <w:t>15</w:t>
            </w:r>
          </w:p>
        </w:tc>
        <w:tc>
          <w:tcPr>
            <w:tcW w:w="222" w:type="pct"/>
            <w:tcBorders>
              <w:top w:val="single" w:sz="4" w:space="0" w:color="auto"/>
              <w:left w:val="single" w:sz="4" w:space="0" w:color="auto"/>
              <w:bottom w:val="single" w:sz="4" w:space="0" w:color="auto"/>
              <w:right w:val="single" w:sz="4" w:space="0" w:color="auto"/>
            </w:tcBorders>
            <w:vAlign w:val="center"/>
          </w:tcPr>
          <w:p w14:paraId="3FC8671A"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06282B90"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E1BE1FE" w14:textId="77777777" w:rsidR="0060327A" w:rsidRPr="0060327A" w:rsidRDefault="0060327A" w:rsidP="0060327A">
            <w:pPr>
              <w:spacing w:line="259" w:lineRule="auto"/>
              <w:rPr>
                <w:sz w:val="20"/>
                <w:szCs w:val="20"/>
              </w:rPr>
            </w:pPr>
            <w:r w:rsidRPr="0060327A">
              <w:rPr>
                <w:sz w:val="20"/>
                <w:szCs w:val="20"/>
              </w:rPr>
              <w:t>21</w:t>
            </w:r>
          </w:p>
        </w:tc>
        <w:tc>
          <w:tcPr>
            <w:tcW w:w="207" w:type="pct"/>
            <w:tcBorders>
              <w:top w:val="single" w:sz="4" w:space="0" w:color="auto"/>
              <w:left w:val="single" w:sz="4" w:space="0" w:color="auto"/>
              <w:bottom w:val="single" w:sz="4" w:space="0" w:color="auto"/>
              <w:right w:val="single" w:sz="4" w:space="0" w:color="auto"/>
            </w:tcBorders>
          </w:tcPr>
          <w:p w14:paraId="1EB9AD55"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43B6A79"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6708092"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25012800"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38683C00"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11D2A817"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598736E5"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3351E667"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6800D6E1"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0340714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5A47383D"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79456EE0"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77BB7BBC" w14:textId="77777777" w:rsidR="0060327A" w:rsidRPr="0060327A" w:rsidRDefault="0060327A" w:rsidP="0060327A">
            <w:pPr>
              <w:spacing w:line="259" w:lineRule="auto"/>
              <w:rPr>
                <w:sz w:val="20"/>
                <w:szCs w:val="20"/>
              </w:rPr>
            </w:pPr>
          </w:p>
        </w:tc>
      </w:tr>
      <w:tr w:rsidR="0060327A" w:rsidRPr="0060327A" w14:paraId="77DCF171" w14:textId="77777777" w:rsidTr="001570A7">
        <w:tc>
          <w:tcPr>
            <w:tcW w:w="301" w:type="pct"/>
            <w:tcBorders>
              <w:top w:val="single" w:sz="4" w:space="0" w:color="auto"/>
              <w:left w:val="single" w:sz="4" w:space="0" w:color="auto"/>
              <w:bottom w:val="single" w:sz="4" w:space="0" w:color="auto"/>
              <w:right w:val="single" w:sz="4" w:space="0" w:color="auto"/>
            </w:tcBorders>
            <w:vAlign w:val="center"/>
            <w:hideMark/>
          </w:tcPr>
          <w:p w14:paraId="4723C94C" w14:textId="77777777" w:rsidR="0060327A" w:rsidRPr="0060327A" w:rsidRDefault="0060327A" w:rsidP="0060327A">
            <w:pPr>
              <w:spacing w:line="259" w:lineRule="auto"/>
              <w:rPr>
                <w:sz w:val="20"/>
                <w:szCs w:val="20"/>
              </w:rPr>
            </w:pPr>
            <w:r w:rsidRPr="0060327A">
              <w:rPr>
                <w:sz w:val="20"/>
                <w:szCs w:val="20"/>
              </w:rPr>
              <w:t>Valmieras Viestura vidusskola</w:t>
            </w:r>
          </w:p>
        </w:tc>
        <w:tc>
          <w:tcPr>
            <w:tcW w:w="226" w:type="pct"/>
            <w:tcBorders>
              <w:top w:val="single" w:sz="4" w:space="0" w:color="auto"/>
              <w:left w:val="single" w:sz="4" w:space="0" w:color="auto"/>
              <w:bottom w:val="single" w:sz="4" w:space="0" w:color="auto"/>
              <w:right w:val="single" w:sz="4" w:space="0" w:color="auto"/>
            </w:tcBorders>
            <w:vAlign w:val="center"/>
          </w:tcPr>
          <w:p w14:paraId="42EE4B4A"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ACB3830" w14:textId="77777777" w:rsidR="0060327A" w:rsidRPr="0060327A" w:rsidRDefault="0060327A" w:rsidP="0060327A">
            <w:pPr>
              <w:spacing w:line="259" w:lineRule="auto"/>
              <w:rPr>
                <w:sz w:val="20"/>
                <w:szCs w:val="20"/>
              </w:rPr>
            </w:pPr>
            <w:r w:rsidRPr="0060327A">
              <w:rPr>
                <w:sz w:val="20"/>
                <w:szCs w:val="20"/>
              </w:rPr>
              <w:t>3</w:t>
            </w:r>
          </w:p>
        </w:tc>
        <w:tc>
          <w:tcPr>
            <w:tcW w:w="261" w:type="pct"/>
            <w:tcBorders>
              <w:top w:val="single" w:sz="4" w:space="0" w:color="auto"/>
              <w:left w:val="single" w:sz="4" w:space="0" w:color="auto"/>
              <w:bottom w:val="single" w:sz="4" w:space="0" w:color="auto"/>
              <w:right w:val="single" w:sz="4" w:space="0" w:color="auto"/>
            </w:tcBorders>
            <w:vAlign w:val="center"/>
          </w:tcPr>
          <w:p w14:paraId="71376F43" w14:textId="77777777" w:rsidR="0060327A" w:rsidRPr="0060327A" w:rsidRDefault="0060327A" w:rsidP="0060327A">
            <w:pPr>
              <w:spacing w:line="259" w:lineRule="auto"/>
              <w:rPr>
                <w:sz w:val="20"/>
                <w:szCs w:val="20"/>
              </w:rPr>
            </w:pPr>
            <w:r w:rsidRPr="0060327A">
              <w:rPr>
                <w:sz w:val="20"/>
                <w:szCs w:val="20"/>
              </w:rPr>
              <w:t>1</w:t>
            </w:r>
          </w:p>
        </w:tc>
        <w:tc>
          <w:tcPr>
            <w:tcW w:w="222" w:type="pct"/>
            <w:tcBorders>
              <w:top w:val="single" w:sz="4" w:space="0" w:color="auto"/>
              <w:left w:val="single" w:sz="4" w:space="0" w:color="auto"/>
              <w:bottom w:val="single" w:sz="4" w:space="0" w:color="auto"/>
              <w:right w:val="single" w:sz="4" w:space="0" w:color="auto"/>
            </w:tcBorders>
            <w:vAlign w:val="center"/>
          </w:tcPr>
          <w:p w14:paraId="76B457C5"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F981946" w14:textId="77777777" w:rsidR="0060327A" w:rsidRPr="0060327A" w:rsidRDefault="0060327A" w:rsidP="0060327A">
            <w:pPr>
              <w:spacing w:line="259" w:lineRule="auto"/>
              <w:rPr>
                <w:sz w:val="20"/>
                <w:szCs w:val="20"/>
              </w:rPr>
            </w:pPr>
            <w:r w:rsidRPr="0060327A">
              <w:rPr>
                <w:sz w:val="20"/>
                <w:szCs w:val="20"/>
              </w:rPr>
              <w:t>1</w:t>
            </w:r>
          </w:p>
        </w:tc>
        <w:tc>
          <w:tcPr>
            <w:tcW w:w="222" w:type="pct"/>
            <w:tcBorders>
              <w:top w:val="single" w:sz="4" w:space="0" w:color="auto"/>
              <w:left w:val="single" w:sz="4" w:space="0" w:color="auto"/>
              <w:bottom w:val="single" w:sz="4" w:space="0" w:color="auto"/>
              <w:right w:val="single" w:sz="4" w:space="0" w:color="auto"/>
            </w:tcBorders>
            <w:vAlign w:val="center"/>
          </w:tcPr>
          <w:p w14:paraId="090E8440"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0CF43B6F"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1098BCF0"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E94EBB9"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4223FC50"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7993564F"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24631F52"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09B541C4"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09A8BFCB"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29D27C14"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0AEEE0F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0939F599"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0F8F9E17"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13B091FA" w14:textId="77777777" w:rsidR="0060327A" w:rsidRPr="0060327A" w:rsidRDefault="0060327A" w:rsidP="0060327A">
            <w:pPr>
              <w:spacing w:line="259" w:lineRule="auto"/>
              <w:rPr>
                <w:sz w:val="20"/>
                <w:szCs w:val="20"/>
              </w:rPr>
            </w:pPr>
          </w:p>
        </w:tc>
      </w:tr>
      <w:tr w:rsidR="0060327A" w:rsidRPr="0060327A" w14:paraId="122186A6"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72278325" w14:textId="77777777" w:rsidR="0060327A" w:rsidRPr="0060327A" w:rsidRDefault="0060327A" w:rsidP="0060327A">
            <w:pPr>
              <w:spacing w:line="259" w:lineRule="auto"/>
              <w:rPr>
                <w:sz w:val="20"/>
                <w:szCs w:val="20"/>
              </w:rPr>
            </w:pPr>
            <w:r w:rsidRPr="0060327A">
              <w:rPr>
                <w:sz w:val="20"/>
                <w:szCs w:val="20"/>
              </w:rPr>
              <w:t>Mazsalacas vidusskola</w:t>
            </w:r>
          </w:p>
        </w:tc>
        <w:tc>
          <w:tcPr>
            <w:tcW w:w="226" w:type="pct"/>
            <w:tcBorders>
              <w:top w:val="single" w:sz="4" w:space="0" w:color="auto"/>
              <w:left w:val="single" w:sz="4" w:space="0" w:color="auto"/>
              <w:bottom w:val="single" w:sz="4" w:space="0" w:color="auto"/>
              <w:right w:val="single" w:sz="4" w:space="0" w:color="auto"/>
            </w:tcBorders>
            <w:vAlign w:val="center"/>
          </w:tcPr>
          <w:p w14:paraId="70DF0F76"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386106CC"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7D4E8D5B"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991E6A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D4B562F"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E363306"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10504107"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71DB66D5" w14:textId="77777777" w:rsidR="0060327A" w:rsidRPr="0060327A" w:rsidRDefault="0060327A" w:rsidP="0060327A">
            <w:pPr>
              <w:spacing w:line="259" w:lineRule="auto"/>
              <w:rPr>
                <w:sz w:val="20"/>
                <w:szCs w:val="20"/>
              </w:rPr>
            </w:pPr>
            <w:r w:rsidRPr="0060327A">
              <w:rPr>
                <w:sz w:val="20"/>
                <w:szCs w:val="20"/>
              </w:rPr>
              <w:t>12</w:t>
            </w:r>
          </w:p>
        </w:tc>
        <w:tc>
          <w:tcPr>
            <w:tcW w:w="228" w:type="pct"/>
            <w:tcBorders>
              <w:top w:val="single" w:sz="4" w:space="0" w:color="auto"/>
              <w:left w:val="single" w:sz="4" w:space="0" w:color="auto"/>
              <w:bottom w:val="single" w:sz="4" w:space="0" w:color="auto"/>
              <w:right w:val="single" w:sz="4" w:space="0" w:color="auto"/>
            </w:tcBorders>
          </w:tcPr>
          <w:p w14:paraId="0904E98D" w14:textId="77777777" w:rsidR="0060327A" w:rsidRPr="0060327A" w:rsidRDefault="0060327A" w:rsidP="0060327A">
            <w:pPr>
              <w:spacing w:line="259" w:lineRule="auto"/>
              <w:rPr>
                <w:sz w:val="20"/>
                <w:szCs w:val="20"/>
              </w:rPr>
            </w:pPr>
            <w:r w:rsidRPr="0060327A">
              <w:rPr>
                <w:sz w:val="20"/>
                <w:szCs w:val="20"/>
              </w:rPr>
              <w:t>46</w:t>
            </w:r>
          </w:p>
        </w:tc>
        <w:tc>
          <w:tcPr>
            <w:tcW w:w="254" w:type="pct"/>
            <w:tcBorders>
              <w:top w:val="single" w:sz="4" w:space="0" w:color="auto"/>
              <w:left w:val="single" w:sz="4" w:space="0" w:color="auto"/>
              <w:bottom w:val="single" w:sz="4" w:space="0" w:color="auto"/>
              <w:right w:val="single" w:sz="4" w:space="0" w:color="auto"/>
            </w:tcBorders>
          </w:tcPr>
          <w:p w14:paraId="1C80768E" w14:textId="77777777" w:rsidR="0060327A" w:rsidRPr="0060327A" w:rsidRDefault="0060327A" w:rsidP="0060327A">
            <w:pPr>
              <w:spacing w:line="259" w:lineRule="auto"/>
              <w:rPr>
                <w:sz w:val="20"/>
                <w:szCs w:val="20"/>
              </w:rPr>
            </w:pPr>
            <w:r w:rsidRPr="0060327A">
              <w:rPr>
                <w:sz w:val="20"/>
                <w:szCs w:val="20"/>
              </w:rPr>
              <w:t>12</w:t>
            </w:r>
          </w:p>
        </w:tc>
        <w:tc>
          <w:tcPr>
            <w:tcW w:w="280" w:type="pct"/>
            <w:tcBorders>
              <w:top w:val="single" w:sz="4" w:space="0" w:color="auto"/>
              <w:left w:val="single" w:sz="4" w:space="0" w:color="auto"/>
              <w:bottom w:val="single" w:sz="4" w:space="0" w:color="auto"/>
              <w:right w:val="single" w:sz="4" w:space="0" w:color="auto"/>
            </w:tcBorders>
          </w:tcPr>
          <w:p w14:paraId="0750DF22"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448CE202"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6BC74B94"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57AB5956"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638F19B9"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03DAB41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783C7135"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41CFF2B1"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19E54A1" w14:textId="77777777" w:rsidR="0060327A" w:rsidRPr="0060327A" w:rsidRDefault="0060327A" w:rsidP="0060327A">
            <w:pPr>
              <w:spacing w:line="259" w:lineRule="auto"/>
              <w:rPr>
                <w:sz w:val="20"/>
                <w:szCs w:val="20"/>
              </w:rPr>
            </w:pPr>
          </w:p>
        </w:tc>
      </w:tr>
      <w:tr w:rsidR="0060327A" w:rsidRPr="0060327A" w14:paraId="7D9AEDD1"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2B373FD5" w14:textId="77777777" w:rsidR="0060327A" w:rsidRPr="0060327A" w:rsidRDefault="0060327A" w:rsidP="0060327A">
            <w:pPr>
              <w:spacing w:line="259" w:lineRule="auto"/>
              <w:rPr>
                <w:sz w:val="20"/>
                <w:szCs w:val="20"/>
              </w:rPr>
            </w:pPr>
            <w:r w:rsidRPr="0060327A">
              <w:rPr>
                <w:sz w:val="20"/>
                <w:szCs w:val="20"/>
              </w:rPr>
              <w:t>Naukšēnu vidusskola</w:t>
            </w:r>
          </w:p>
        </w:tc>
        <w:tc>
          <w:tcPr>
            <w:tcW w:w="226" w:type="pct"/>
            <w:tcBorders>
              <w:top w:val="single" w:sz="4" w:space="0" w:color="auto"/>
              <w:left w:val="single" w:sz="4" w:space="0" w:color="auto"/>
              <w:bottom w:val="single" w:sz="4" w:space="0" w:color="auto"/>
              <w:right w:val="single" w:sz="4" w:space="0" w:color="auto"/>
            </w:tcBorders>
            <w:vAlign w:val="center"/>
          </w:tcPr>
          <w:p w14:paraId="0198AAB2"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58D919BF"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1BBD9F3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492A6D9"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917BBCF" w14:textId="77777777" w:rsidR="0060327A" w:rsidRPr="0060327A" w:rsidRDefault="0060327A" w:rsidP="0060327A">
            <w:pPr>
              <w:spacing w:line="259" w:lineRule="auto"/>
              <w:rPr>
                <w:sz w:val="20"/>
                <w:szCs w:val="20"/>
              </w:rPr>
            </w:pPr>
            <w:r w:rsidRPr="0060327A">
              <w:rPr>
                <w:sz w:val="20"/>
                <w:szCs w:val="20"/>
              </w:rPr>
              <w:t>10</w:t>
            </w:r>
          </w:p>
        </w:tc>
        <w:tc>
          <w:tcPr>
            <w:tcW w:w="222" w:type="pct"/>
            <w:tcBorders>
              <w:top w:val="single" w:sz="4" w:space="0" w:color="auto"/>
              <w:left w:val="single" w:sz="4" w:space="0" w:color="auto"/>
              <w:bottom w:val="single" w:sz="4" w:space="0" w:color="auto"/>
              <w:right w:val="single" w:sz="4" w:space="0" w:color="auto"/>
            </w:tcBorders>
            <w:vAlign w:val="center"/>
          </w:tcPr>
          <w:p w14:paraId="3E8CBA08"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37C9A9D6"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E8543EB"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98B6BA8" w14:textId="77777777" w:rsidR="0060327A" w:rsidRPr="0060327A" w:rsidRDefault="0060327A" w:rsidP="0060327A">
            <w:pPr>
              <w:spacing w:line="259" w:lineRule="auto"/>
              <w:rPr>
                <w:sz w:val="20"/>
                <w:szCs w:val="20"/>
              </w:rPr>
            </w:pPr>
            <w:r w:rsidRPr="0060327A">
              <w:rPr>
                <w:sz w:val="20"/>
                <w:szCs w:val="20"/>
              </w:rPr>
              <w:t>13</w:t>
            </w:r>
          </w:p>
        </w:tc>
        <w:tc>
          <w:tcPr>
            <w:tcW w:w="254" w:type="pct"/>
            <w:tcBorders>
              <w:top w:val="single" w:sz="4" w:space="0" w:color="auto"/>
              <w:left w:val="single" w:sz="4" w:space="0" w:color="auto"/>
              <w:bottom w:val="single" w:sz="4" w:space="0" w:color="auto"/>
              <w:right w:val="single" w:sz="4" w:space="0" w:color="auto"/>
            </w:tcBorders>
          </w:tcPr>
          <w:p w14:paraId="24ADEB58"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3F2A443E"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5388DDFB"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44B8CFC2"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01071CB2"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8E49CA1"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4559764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141C3497"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191A411A"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1F40376C" w14:textId="77777777" w:rsidR="0060327A" w:rsidRPr="0060327A" w:rsidRDefault="0060327A" w:rsidP="0060327A">
            <w:pPr>
              <w:spacing w:line="259" w:lineRule="auto"/>
              <w:rPr>
                <w:sz w:val="20"/>
                <w:szCs w:val="20"/>
              </w:rPr>
            </w:pPr>
          </w:p>
        </w:tc>
      </w:tr>
      <w:tr w:rsidR="0060327A" w:rsidRPr="0060327A" w14:paraId="14CD4787"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3BA264FC" w14:textId="77777777" w:rsidR="0060327A" w:rsidRPr="0060327A" w:rsidRDefault="0060327A" w:rsidP="0060327A">
            <w:pPr>
              <w:spacing w:line="259" w:lineRule="auto"/>
              <w:rPr>
                <w:sz w:val="20"/>
                <w:szCs w:val="20"/>
              </w:rPr>
            </w:pPr>
            <w:r w:rsidRPr="0060327A">
              <w:rPr>
                <w:sz w:val="20"/>
                <w:szCs w:val="20"/>
              </w:rPr>
              <w:t>Rūjienas vidusskola</w:t>
            </w:r>
          </w:p>
        </w:tc>
        <w:tc>
          <w:tcPr>
            <w:tcW w:w="226" w:type="pct"/>
            <w:tcBorders>
              <w:top w:val="single" w:sz="4" w:space="0" w:color="auto"/>
              <w:left w:val="single" w:sz="4" w:space="0" w:color="auto"/>
              <w:bottom w:val="single" w:sz="4" w:space="0" w:color="auto"/>
              <w:right w:val="single" w:sz="4" w:space="0" w:color="auto"/>
            </w:tcBorders>
            <w:vAlign w:val="center"/>
          </w:tcPr>
          <w:p w14:paraId="6008ED57"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5185FB9F"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1C12D483"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96F5F96"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60B2C798" w14:textId="77777777" w:rsidR="0060327A" w:rsidRPr="0060327A" w:rsidRDefault="0060327A" w:rsidP="0060327A">
            <w:pPr>
              <w:spacing w:line="259" w:lineRule="auto"/>
              <w:rPr>
                <w:sz w:val="20"/>
                <w:szCs w:val="20"/>
              </w:rPr>
            </w:pPr>
            <w:r w:rsidRPr="0060327A">
              <w:rPr>
                <w:sz w:val="20"/>
                <w:szCs w:val="20"/>
              </w:rPr>
              <w:t>18</w:t>
            </w:r>
          </w:p>
        </w:tc>
        <w:tc>
          <w:tcPr>
            <w:tcW w:w="222" w:type="pct"/>
            <w:tcBorders>
              <w:top w:val="single" w:sz="4" w:space="0" w:color="auto"/>
              <w:left w:val="single" w:sz="4" w:space="0" w:color="auto"/>
              <w:bottom w:val="single" w:sz="4" w:space="0" w:color="auto"/>
              <w:right w:val="single" w:sz="4" w:space="0" w:color="auto"/>
            </w:tcBorders>
            <w:vAlign w:val="center"/>
          </w:tcPr>
          <w:p w14:paraId="45A004B6"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26E18293"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345B0DAE"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2428A29B"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45F2D858"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10627F1D"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2DB33887"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4F8C6756"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58653558"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3DBC4869"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7B32BD02"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6489DFE6"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185F633B"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1E6E9EC2" w14:textId="77777777" w:rsidR="0060327A" w:rsidRPr="0060327A" w:rsidRDefault="0060327A" w:rsidP="0060327A">
            <w:pPr>
              <w:spacing w:line="259" w:lineRule="auto"/>
              <w:rPr>
                <w:sz w:val="20"/>
                <w:szCs w:val="20"/>
              </w:rPr>
            </w:pPr>
          </w:p>
        </w:tc>
      </w:tr>
      <w:tr w:rsidR="0060327A" w:rsidRPr="0060327A" w14:paraId="48A0C210"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223DD1B9" w14:textId="77777777" w:rsidR="0060327A" w:rsidRPr="0060327A" w:rsidRDefault="0060327A" w:rsidP="0060327A">
            <w:pPr>
              <w:spacing w:line="259" w:lineRule="auto"/>
              <w:rPr>
                <w:sz w:val="20"/>
                <w:szCs w:val="20"/>
              </w:rPr>
            </w:pPr>
            <w:r w:rsidRPr="0060327A">
              <w:rPr>
                <w:sz w:val="20"/>
                <w:szCs w:val="20"/>
              </w:rPr>
              <w:t>Burtnieku Ausekļa pamatskola</w:t>
            </w:r>
          </w:p>
        </w:tc>
        <w:tc>
          <w:tcPr>
            <w:tcW w:w="226" w:type="pct"/>
            <w:tcBorders>
              <w:top w:val="single" w:sz="4" w:space="0" w:color="auto"/>
              <w:left w:val="single" w:sz="4" w:space="0" w:color="auto"/>
              <w:bottom w:val="single" w:sz="4" w:space="0" w:color="auto"/>
              <w:right w:val="single" w:sz="4" w:space="0" w:color="auto"/>
            </w:tcBorders>
            <w:vAlign w:val="center"/>
          </w:tcPr>
          <w:p w14:paraId="38A36B37"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705501FB" w14:textId="77777777" w:rsidR="0060327A" w:rsidRPr="0060327A" w:rsidRDefault="0060327A" w:rsidP="0060327A">
            <w:pPr>
              <w:spacing w:line="259" w:lineRule="auto"/>
              <w:rPr>
                <w:sz w:val="20"/>
                <w:szCs w:val="20"/>
              </w:rPr>
            </w:pPr>
            <w:r w:rsidRPr="0060327A">
              <w:rPr>
                <w:sz w:val="20"/>
                <w:szCs w:val="20"/>
              </w:rPr>
              <w:t>28</w:t>
            </w:r>
          </w:p>
        </w:tc>
        <w:tc>
          <w:tcPr>
            <w:tcW w:w="261" w:type="pct"/>
            <w:tcBorders>
              <w:top w:val="single" w:sz="4" w:space="0" w:color="auto"/>
              <w:left w:val="single" w:sz="4" w:space="0" w:color="auto"/>
              <w:bottom w:val="single" w:sz="4" w:space="0" w:color="auto"/>
              <w:right w:val="single" w:sz="4" w:space="0" w:color="auto"/>
            </w:tcBorders>
            <w:vAlign w:val="center"/>
          </w:tcPr>
          <w:p w14:paraId="0839F4B2"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26D038B"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B2DABCA" w14:textId="77777777" w:rsidR="0060327A" w:rsidRPr="0060327A" w:rsidRDefault="0060327A" w:rsidP="0060327A">
            <w:pPr>
              <w:spacing w:line="259" w:lineRule="auto"/>
              <w:rPr>
                <w:sz w:val="20"/>
                <w:szCs w:val="20"/>
              </w:rPr>
            </w:pPr>
            <w:r w:rsidRPr="0060327A">
              <w:rPr>
                <w:sz w:val="20"/>
                <w:szCs w:val="20"/>
              </w:rPr>
              <w:t>18</w:t>
            </w:r>
          </w:p>
        </w:tc>
        <w:tc>
          <w:tcPr>
            <w:tcW w:w="222" w:type="pct"/>
            <w:tcBorders>
              <w:top w:val="single" w:sz="4" w:space="0" w:color="auto"/>
              <w:left w:val="single" w:sz="4" w:space="0" w:color="auto"/>
              <w:bottom w:val="single" w:sz="4" w:space="0" w:color="auto"/>
              <w:right w:val="single" w:sz="4" w:space="0" w:color="auto"/>
            </w:tcBorders>
            <w:vAlign w:val="center"/>
          </w:tcPr>
          <w:p w14:paraId="42241204"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7CD3EEAE"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9787122"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C992328" w14:textId="77777777" w:rsidR="0060327A" w:rsidRPr="0060327A" w:rsidRDefault="0060327A" w:rsidP="0060327A">
            <w:pPr>
              <w:spacing w:line="259" w:lineRule="auto"/>
              <w:rPr>
                <w:sz w:val="20"/>
                <w:szCs w:val="20"/>
              </w:rPr>
            </w:pPr>
          </w:p>
          <w:p w14:paraId="29E68E66" w14:textId="77777777" w:rsidR="0060327A" w:rsidRPr="0060327A" w:rsidRDefault="0060327A" w:rsidP="0060327A">
            <w:pPr>
              <w:spacing w:line="259" w:lineRule="auto"/>
              <w:rPr>
                <w:sz w:val="20"/>
                <w:szCs w:val="20"/>
              </w:rPr>
            </w:pPr>
            <w:r w:rsidRPr="0060327A">
              <w:rPr>
                <w:sz w:val="20"/>
                <w:szCs w:val="20"/>
              </w:rPr>
              <w:t>11</w:t>
            </w:r>
          </w:p>
        </w:tc>
        <w:tc>
          <w:tcPr>
            <w:tcW w:w="254" w:type="pct"/>
            <w:tcBorders>
              <w:top w:val="single" w:sz="4" w:space="0" w:color="auto"/>
              <w:left w:val="single" w:sz="4" w:space="0" w:color="auto"/>
              <w:bottom w:val="single" w:sz="4" w:space="0" w:color="auto"/>
              <w:right w:val="single" w:sz="4" w:space="0" w:color="auto"/>
            </w:tcBorders>
          </w:tcPr>
          <w:p w14:paraId="0CF1A2DE" w14:textId="77777777" w:rsidR="0060327A" w:rsidRPr="0060327A" w:rsidRDefault="0060327A" w:rsidP="0060327A">
            <w:pPr>
              <w:spacing w:line="259" w:lineRule="auto"/>
              <w:rPr>
                <w:sz w:val="20"/>
                <w:szCs w:val="20"/>
              </w:rPr>
            </w:pPr>
          </w:p>
          <w:p w14:paraId="2D01E0E3" w14:textId="77777777" w:rsidR="0060327A" w:rsidRPr="0060327A" w:rsidRDefault="0060327A" w:rsidP="0060327A">
            <w:pPr>
              <w:spacing w:line="259" w:lineRule="auto"/>
              <w:rPr>
                <w:sz w:val="20"/>
                <w:szCs w:val="20"/>
              </w:rPr>
            </w:pPr>
            <w:r w:rsidRPr="0060327A">
              <w:rPr>
                <w:sz w:val="20"/>
                <w:szCs w:val="20"/>
              </w:rPr>
              <w:t>40</w:t>
            </w:r>
          </w:p>
        </w:tc>
        <w:tc>
          <w:tcPr>
            <w:tcW w:w="280" w:type="pct"/>
            <w:tcBorders>
              <w:top w:val="single" w:sz="4" w:space="0" w:color="auto"/>
              <w:left w:val="single" w:sz="4" w:space="0" w:color="auto"/>
              <w:bottom w:val="single" w:sz="4" w:space="0" w:color="auto"/>
              <w:right w:val="single" w:sz="4" w:space="0" w:color="auto"/>
            </w:tcBorders>
          </w:tcPr>
          <w:p w14:paraId="3C1D2DD2"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4673A476"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5D790E2B"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08217685"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6CC7934"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6D526BCC"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0DFE5BE3"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7217C0CB"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144C27D5" w14:textId="77777777" w:rsidR="0060327A" w:rsidRPr="0060327A" w:rsidRDefault="0060327A" w:rsidP="0060327A">
            <w:pPr>
              <w:spacing w:line="259" w:lineRule="auto"/>
              <w:rPr>
                <w:sz w:val="20"/>
                <w:szCs w:val="20"/>
              </w:rPr>
            </w:pPr>
          </w:p>
        </w:tc>
      </w:tr>
      <w:tr w:rsidR="0060327A" w:rsidRPr="0060327A" w14:paraId="3C9F21BB"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5A41B5AE" w14:textId="77777777" w:rsidR="0060327A" w:rsidRPr="0060327A" w:rsidRDefault="0060327A" w:rsidP="0060327A">
            <w:pPr>
              <w:spacing w:line="259" w:lineRule="auto"/>
              <w:rPr>
                <w:sz w:val="20"/>
                <w:szCs w:val="20"/>
              </w:rPr>
            </w:pPr>
            <w:proofErr w:type="spellStart"/>
            <w:r w:rsidRPr="0060327A">
              <w:rPr>
                <w:sz w:val="20"/>
                <w:szCs w:val="20"/>
              </w:rPr>
              <w:t>J.Neikena</w:t>
            </w:r>
            <w:proofErr w:type="spellEnd"/>
            <w:r w:rsidRPr="0060327A">
              <w:rPr>
                <w:sz w:val="20"/>
                <w:szCs w:val="20"/>
              </w:rPr>
              <w:t xml:space="preserve"> Dikļu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25E3B432" w14:textId="77777777" w:rsidR="0060327A" w:rsidRPr="0060327A" w:rsidRDefault="0060327A" w:rsidP="0060327A">
            <w:pPr>
              <w:spacing w:line="259" w:lineRule="auto"/>
              <w:rPr>
                <w:sz w:val="20"/>
                <w:szCs w:val="20"/>
              </w:rPr>
            </w:pPr>
            <w:r w:rsidRPr="0060327A">
              <w:rPr>
                <w:sz w:val="20"/>
                <w:szCs w:val="20"/>
              </w:rPr>
              <w:t>51</w:t>
            </w:r>
          </w:p>
        </w:tc>
        <w:tc>
          <w:tcPr>
            <w:tcW w:w="226" w:type="pct"/>
            <w:tcBorders>
              <w:top w:val="single" w:sz="4" w:space="0" w:color="auto"/>
              <w:left w:val="single" w:sz="4" w:space="0" w:color="auto"/>
              <w:bottom w:val="single" w:sz="4" w:space="0" w:color="auto"/>
              <w:right w:val="single" w:sz="4" w:space="0" w:color="auto"/>
            </w:tcBorders>
            <w:vAlign w:val="center"/>
          </w:tcPr>
          <w:p w14:paraId="2B84AFCB"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1C58B91E"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2C27A7C"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9E19E92"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6F8D115E"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11E0242F"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ED8DB3D"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05FADE5"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319EF1E6"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39B2D7E0"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1D10859E"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1DE2BEB0" w14:textId="77777777" w:rsidR="0060327A" w:rsidRPr="0060327A" w:rsidRDefault="0060327A" w:rsidP="0060327A">
            <w:pPr>
              <w:spacing w:line="259" w:lineRule="auto"/>
              <w:rPr>
                <w:sz w:val="20"/>
                <w:szCs w:val="20"/>
              </w:rPr>
            </w:pPr>
          </w:p>
          <w:p w14:paraId="1EBA39EF" w14:textId="77777777" w:rsidR="0060327A" w:rsidRPr="0060327A" w:rsidRDefault="0060327A" w:rsidP="0060327A">
            <w:pPr>
              <w:spacing w:line="259" w:lineRule="auto"/>
              <w:rPr>
                <w:sz w:val="20"/>
                <w:szCs w:val="20"/>
              </w:rPr>
            </w:pPr>
            <w:r w:rsidRPr="0060327A">
              <w:rPr>
                <w:sz w:val="20"/>
                <w:szCs w:val="20"/>
              </w:rPr>
              <w:t>39</w:t>
            </w:r>
          </w:p>
        </w:tc>
        <w:tc>
          <w:tcPr>
            <w:tcW w:w="227" w:type="pct"/>
            <w:tcBorders>
              <w:top w:val="single" w:sz="4" w:space="0" w:color="auto"/>
              <w:left w:val="single" w:sz="4" w:space="0" w:color="auto"/>
              <w:bottom w:val="single" w:sz="4" w:space="0" w:color="auto"/>
              <w:right w:val="single" w:sz="4" w:space="0" w:color="auto"/>
            </w:tcBorders>
          </w:tcPr>
          <w:p w14:paraId="694D510D"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562B47A6"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556882AC"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2569D262"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67B8C188"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35E566A2" w14:textId="77777777" w:rsidR="0060327A" w:rsidRPr="0060327A" w:rsidRDefault="0060327A" w:rsidP="0060327A">
            <w:pPr>
              <w:spacing w:line="259" w:lineRule="auto"/>
              <w:rPr>
                <w:sz w:val="20"/>
                <w:szCs w:val="20"/>
              </w:rPr>
            </w:pPr>
          </w:p>
        </w:tc>
      </w:tr>
      <w:tr w:rsidR="0060327A" w:rsidRPr="0060327A" w14:paraId="74C160A0"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3FDDC459" w14:textId="77777777" w:rsidR="0060327A" w:rsidRPr="0060327A" w:rsidRDefault="0060327A" w:rsidP="0060327A">
            <w:pPr>
              <w:spacing w:line="259" w:lineRule="auto"/>
              <w:rPr>
                <w:sz w:val="20"/>
                <w:szCs w:val="20"/>
              </w:rPr>
            </w:pPr>
            <w:proofErr w:type="spellStart"/>
            <w:r w:rsidRPr="0060327A">
              <w:rPr>
                <w:sz w:val="20"/>
                <w:szCs w:val="20"/>
              </w:rPr>
              <w:t>J.Endzelīna</w:t>
            </w:r>
            <w:proofErr w:type="spellEnd"/>
            <w:r w:rsidRPr="0060327A">
              <w:rPr>
                <w:sz w:val="20"/>
                <w:szCs w:val="20"/>
              </w:rPr>
              <w:t xml:space="preserve"> Kaugur</w:t>
            </w:r>
            <w:r w:rsidRPr="0060327A">
              <w:rPr>
                <w:sz w:val="20"/>
                <w:szCs w:val="20"/>
              </w:rPr>
              <w:lastRenderedPageBreak/>
              <w:t>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39C253C3" w14:textId="77777777" w:rsidR="0060327A" w:rsidRPr="0060327A" w:rsidRDefault="0060327A" w:rsidP="0060327A">
            <w:pPr>
              <w:spacing w:line="259" w:lineRule="auto"/>
              <w:rPr>
                <w:sz w:val="20"/>
                <w:szCs w:val="20"/>
              </w:rPr>
            </w:pPr>
            <w:r w:rsidRPr="0060327A">
              <w:rPr>
                <w:sz w:val="20"/>
                <w:szCs w:val="20"/>
              </w:rPr>
              <w:lastRenderedPageBreak/>
              <w:t>24</w:t>
            </w:r>
          </w:p>
        </w:tc>
        <w:tc>
          <w:tcPr>
            <w:tcW w:w="226" w:type="pct"/>
            <w:tcBorders>
              <w:top w:val="single" w:sz="4" w:space="0" w:color="auto"/>
              <w:left w:val="single" w:sz="4" w:space="0" w:color="auto"/>
              <w:bottom w:val="single" w:sz="4" w:space="0" w:color="auto"/>
              <w:right w:val="single" w:sz="4" w:space="0" w:color="auto"/>
            </w:tcBorders>
            <w:vAlign w:val="center"/>
          </w:tcPr>
          <w:p w14:paraId="6F1439FA"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7601195D"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2336F435"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0E434CA1"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6DF78E1"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062D3904"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FF109CD"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2D11AB8E"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19EF3543"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08DB1A8B"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5895F9BF"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0C9AF785"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301668B5"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66BBB4DA"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4A160BE0"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4AD273CE"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06B1811A"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2B27F0F" w14:textId="77777777" w:rsidR="0060327A" w:rsidRPr="0060327A" w:rsidRDefault="0060327A" w:rsidP="0060327A">
            <w:pPr>
              <w:spacing w:line="259" w:lineRule="auto"/>
              <w:rPr>
                <w:sz w:val="20"/>
                <w:szCs w:val="20"/>
              </w:rPr>
            </w:pPr>
          </w:p>
        </w:tc>
      </w:tr>
      <w:tr w:rsidR="0060327A" w:rsidRPr="0060327A" w14:paraId="4BDB01F9"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39A4D5D5" w14:textId="77777777" w:rsidR="0060327A" w:rsidRPr="0060327A" w:rsidRDefault="0060327A" w:rsidP="0060327A">
            <w:pPr>
              <w:spacing w:line="259" w:lineRule="auto"/>
              <w:rPr>
                <w:sz w:val="20"/>
                <w:szCs w:val="20"/>
              </w:rPr>
            </w:pPr>
            <w:r w:rsidRPr="0060327A">
              <w:rPr>
                <w:sz w:val="20"/>
                <w:szCs w:val="20"/>
              </w:rPr>
              <w:t>Kocēnu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03AC2207"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7DA20B41"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4C96BCF7"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DDC2F6A"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313CDA0"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9C43DFA"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788A8B44"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760D9BD2"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31FCBB1"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75D5F746"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2C7C3E8E"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35789D63"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6F3AA399"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37A30D1C" w14:textId="77777777" w:rsidR="0060327A" w:rsidRPr="0060327A" w:rsidRDefault="0060327A" w:rsidP="0060327A">
            <w:pPr>
              <w:spacing w:line="259" w:lineRule="auto"/>
              <w:rPr>
                <w:sz w:val="20"/>
                <w:szCs w:val="20"/>
              </w:rPr>
            </w:pPr>
            <w:r w:rsidRPr="0060327A">
              <w:rPr>
                <w:sz w:val="20"/>
                <w:szCs w:val="20"/>
              </w:rPr>
              <w:t>26</w:t>
            </w:r>
          </w:p>
        </w:tc>
        <w:tc>
          <w:tcPr>
            <w:tcW w:w="242" w:type="pct"/>
            <w:tcBorders>
              <w:top w:val="single" w:sz="4" w:space="0" w:color="auto"/>
              <w:left w:val="single" w:sz="4" w:space="0" w:color="auto"/>
              <w:bottom w:val="single" w:sz="4" w:space="0" w:color="auto"/>
              <w:right w:val="single" w:sz="4" w:space="0" w:color="auto"/>
            </w:tcBorders>
          </w:tcPr>
          <w:p w14:paraId="053AADA3"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3723FE1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7AD86557"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5AB4AD65"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06CE005" w14:textId="77777777" w:rsidR="0060327A" w:rsidRPr="0060327A" w:rsidRDefault="0060327A" w:rsidP="0060327A">
            <w:pPr>
              <w:spacing w:line="259" w:lineRule="auto"/>
              <w:rPr>
                <w:sz w:val="20"/>
                <w:szCs w:val="20"/>
              </w:rPr>
            </w:pPr>
          </w:p>
        </w:tc>
      </w:tr>
      <w:tr w:rsidR="0060327A" w:rsidRPr="0060327A" w14:paraId="14BAFEEC"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2BE78559" w14:textId="77777777" w:rsidR="0060327A" w:rsidRPr="0060327A" w:rsidRDefault="0060327A" w:rsidP="0060327A">
            <w:pPr>
              <w:spacing w:line="259" w:lineRule="auto"/>
              <w:rPr>
                <w:sz w:val="20"/>
                <w:szCs w:val="20"/>
              </w:rPr>
            </w:pPr>
            <w:r w:rsidRPr="0060327A">
              <w:rPr>
                <w:sz w:val="20"/>
                <w:szCs w:val="20"/>
              </w:rPr>
              <w:t>Matīšu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6BF383A4"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780E2263"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514A1AE3"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22F65819" w14:textId="77777777" w:rsidR="0060327A" w:rsidRPr="0060327A" w:rsidRDefault="0060327A" w:rsidP="0060327A">
            <w:pPr>
              <w:spacing w:line="259" w:lineRule="auto"/>
              <w:rPr>
                <w:sz w:val="20"/>
                <w:szCs w:val="20"/>
              </w:rPr>
            </w:pPr>
            <w:r w:rsidRPr="0060327A">
              <w:rPr>
                <w:sz w:val="20"/>
                <w:szCs w:val="20"/>
              </w:rPr>
              <w:t>4</w:t>
            </w:r>
          </w:p>
        </w:tc>
        <w:tc>
          <w:tcPr>
            <w:tcW w:w="222" w:type="pct"/>
            <w:tcBorders>
              <w:top w:val="single" w:sz="4" w:space="0" w:color="auto"/>
              <w:left w:val="single" w:sz="4" w:space="0" w:color="auto"/>
              <w:bottom w:val="single" w:sz="4" w:space="0" w:color="auto"/>
              <w:right w:val="single" w:sz="4" w:space="0" w:color="auto"/>
            </w:tcBorders>
            <w:vAlign w:val="center"/>
          </w:tcPr>
          <w:p w14:paraId="5F9E848E" w14:textId="77777777" w:rsidR="0060327A" w:rsidRPr="0060327A" w:rsidRDefault="0060327A" w:rsidP="0060327A">
            <w:pPr>
              <w:spacing w:line="259" w:lineRule="auto"/>
              <w:rPr>
                <w:sz w:val="20"/>
                <w:szCs w:val="20"/>
              </w:rPr>
            </w:pPr>
            <w:r w:rsidRPr="0060327A">
              <w:rPr>
                <w:sz w:val="20"/>
                <w:szCs w:val="20"/>
              </w:rPr>
              <w:t>8</w:t>
            </w:r>
          </w:p>
        </w:tc>
        <w:tc>
          <w:tcPr>
            <w:tcW w:w="222" w:type="pct"/>
            <w:tcBorders>
              <w:top w:val="single" w:sz="4" w:space="0" w:color="auto"/>
              <w:left w:val="single" w:sz="4" w:space="0" w:color="auto"/>
              <w:bottom w:val="single" w:sz="4" w:space="0" w:color="auto"/>
              <w:right w:val="single" w:sz="4" w:space="0" w:color="auto"/>
            </w:tcBorders>
            <w:vAlign w:val="center"/>
          </w:tcPr>
          <w:p w14:paraId="5F5034BE"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23045237"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77D2BEC0"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AECC37C" w14:textId="77777777" w:rsidR="0060327A" w:rsidRPr="0060327A" w:rsidRDefault="0060327A" w:rsidP="0060327A">
            <w:pPr>
              <w:spacing w:line="259" w:lineRule="auto"/>
              <w:rPr>
                <w:sz w:val="20"/>
                <w:szCs w:val="20"/>
              </w:rPr>
            </w:pPr>
          </w:p>
          <w:p w14:paraId="18145014" w14:textId="77777777" w:rsidR="0060327A" w:rsidRPr="0060327A" w:rsidRDefault="0060327A" w:rsidP="0060327A">
            <w:pPr>
              <w:spacing w:line="259" w:lineRule="auto"/>
              <w:rPr>
                <w:sz w:val="20"/>
                <w:szCs w:val="20"/>
              </w:rPr>
            </w:pPr>
            <w:r w:rsidRPr="0060327A">
              <w:rPr>
                <w:sz w:val="20"/>
                <w:szCs w:val="20"/>
              </w:rPr>
              <w:t>18</w:t>
            </w:r>
          </w:p>
        </w:tc>
        <w:tc>
          <w:tcPr>
            <w:tcW w:w="254" w:type="pct"/>
            <w:tcBorders>
              <w:top w:val="single" w:sz="4" w:space="0" w:color="auto"/>
              <w:left w:val="single" w:sz="4" w:space="0" w:color="auto"/>
              <w:bottom w:val="single" w:sz="4" w:space="0" w:color="auto"/>
              <w:right w:val="single" w:sz="4" w:space="0" w:color="auto"/>
            </w:tcBorders>
          </w:tcPr>
          <w:p w14:paraId="5E50D59F"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5E20241B"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1215F681"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6F9E6C68"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2BB1BECE"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5CF1A366" w14:textId="77777777" w:rsidR="0060327A" w:rsidRPr="0060327A" w:rsidRDefault="0060327A" w:rsidP="0060327A">
            <w:pPr>
              <w:spacing w:line="259" w:lineRule="auto"/>
              <w:rPr>
                <w:sz w:val="20"/>
                <w:szCs w:val="20"/>
              </w:rPr>
            </w:pPr>
          </w:p>
          <w:p w14:paraId="3D167398" w14:textId="77777777" w:rsidR="0060327A" w:rsidRPr="0060327A" w:rsidRDefault="0060327A" w:rsidP="0060327A">
            <w:pPr>
              <w:spacing w:line="259" w:lineRule="auto"/>
              <w:rPr>
                <w:sz w:val="20"/>
                <w:szCs w:val="20"/>
              </w:rPr>
            </w:pPr>
            <w:r w:rsidRPr="0060327A">
              <w:rPr>
                <w:sz w:val="20"/>
                <w:szCs w:val="20"/>
              </w:rPr>
              <w:t>20</w:t>
            </w:r>
          </w:p>
        </w:tc>
        <w:tc>
          <w:tcPr>
            <w:tcW w:w="266" w:type="pct"/>
            <w:tcBorders>
              <w:top w:val="single" w:sz="4" w:space="0" w:color="auto"/>
              <w:left w:val="single" w:sz="4" w:space="0" w:color="auto"/>
              <w:bottom w:val="single" w:sz="4" w:space="0" w:color="auto"/>
              <w:right w:val="single" w:sz="4" w:space="0" w:color="auto"/>
            </w:tcBorders>
          </w:tcPr>
          <w:p w14:paraId="215D6B82"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17F2132D"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3CD65A9F"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065F6539" w14:textId="77777777" w:rsidR="0060327A" w:rsidRPr="0060327A" w:rsidRDefault="0060327A" w:rsidP="0060327A">
            <w:pPr>
              <w:spacing w:line="259" w:lineRule="auto"/>
              <w:rPr>
                <w:sz w:val="20"/>
                <w:szCs w:val="20"/>
              </w:rPr>
            </w:pPr>
          </w:p>
        </w:tc>
      </w:tr>
      <w:tr w:rsidR="0060327A" w:rsidRPr="0060327A" w14:paraId="71B6600D"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64D25496" w14:textId="77777777" w:rsidR="0060327A" w:rsidRPr="0060327A" w:rsidRDefault="0060327A" w:rsidP="0060327A">
            <w:pPr>
              <w:spacing w:line="259" w:lineRule="auto"/>
              <w:rPr>
                <w:sz w:val="20"/>
                <w:szCs w:val="20"/>
              </w:rPr>
            </w:pPr>
            <w:r w:rsidRPr="0060327A">
              <w:rPr>
                <w:sz w:val="20"/>
                <w:szCs w:val="20"/>
              </w:rPr>
              <w:t>Rencēnu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7403E8D0" w14:textId="77777777" w:rsidR="0060327A" w:rsidRPr="0060327A" w:rsidRDefault="0060327A" w:rsidP="0060327A">
            <w:pPr>
              <w:spacing w:line="259" w:lineRule="auto"/>
              <w:rPr>
                <w:sz w:val="20"/>
                <w:szCs w:val="20"/>
              </w:rPr>
            </w:pPr>
            <w:r w:rsidRPr="0060327A">
              <w:rPr>
                <w:sz w:val="20"/>
                <w:szCs w:val="20"/>
              </w:rPr>
              <w:t>21</w:t>
            </w:r>
          </w:p>
        </w:tc>
        <w:tc>
          <w:tcPr>
            <w:tcW w:w="226" w:type="pct"/>
            <w:tcBorders>
              <w:top w:val="single" w:sz="4" w:space="0" w:color="auto"/>
              <w:left w:val="single" w:sz="4" w:space="0" w:color="auto"/>
              <w:bottom w:val="single" w:sz="4" w:space="0" w:color="auto"/>
              <w:right w:val="single" w:sz="4" w:space="0" w:color="auto"/>
            </w:tcBorders>
            <w:vAlign w:val="center"/>
          </w:tcPr>
          <w:p w14:paraId="55076A19"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187E28B6"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3AEC899C"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F68080E" w14:textId="77777777" w:rsidR="0060327A" w:rsidRPr="0060327A" w:rsidRDefault="0060327A" w:rsidP="0060327A">
            <w:pPr>
              <w:spacing w:line="259" w:lineRule="auto"/>
              <w:rPr>
                <w:sz w:val="20"/>
                <w:szCs w:val="20"/>
              </w:rPr>
            </w:pPr>
            <w:r w:rsidRPr="0060327A">
              <w:rPr>
                <w:sz w:val="20"/>
                <w:szCs w:val="20"/>
              </w:rPr>
              <w:t>11</w:t>
            </w:r>
          </w:p>
        </w:tc>
        <w:tc>
          <w:tcPr>
            <w:tcW w:w="222" w:type="pct"/>
            <w:tcBorders>
              <w:top w:val="single" w:sz="4" w:space="0" w:color="auto"/>
              <w:left w:val="single" w:sz="4" w:space="0" w:color="auto"/>
              <w:bottom w:val="single" w:sz="4" w:space="0" w:color="auto"/>
              <w:right w:val="single" w:sz="4" w:space="0" w:color="auto"/>
            </w:tcBorders>
            <w:vAlign w:val="center"/>
          </w:tcPr>
          <w:p w14:paraId="7509C784"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13380945"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7C84859"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98C6596" w14:textId="77777777" w:rsidR="0060327A" w:rsidRPr="0060327A" w:rsidRDefault="0060327A" w:rsidP="0060327A">
            <w:pPr>
              <w:spacing w:line="259" w:lineRule="auto"/>
              <w:rPr>
                <w:sz w:val="20"/>
                <w:szCs w:val="20"/>
              </w:rPr>
            </w:pPr>
          </w:p>
          <w:p w14:paraId="6A21EA81" w14:textId="77777777" w:rsidR="0060327A" w:rsidRPr="0060327A" w:rsidRDefault="0060327A" w:rsidP="0060327A">
            <w:pPr>
              <w:spacing w:line="259" w:lineRule="auto"/>
              <w:rPr>
                <w:sz w:val="20"/>
                <w:szCs w:val="20"/>
              </w:rPr>
            </w:pPr>
            <w:r w:rsidRPr="0060327A">
              <w:rPr>
                <w:sz w:val="20"/>
                <w:szCs w:val="20"/>
              </w:rPr>
              <w:t>24</w:t>
            </w:r>
          </w:p>
        </w:tc>
        <w:tc>
          <w:tcPr>
            <w:tcW w:w="254" w:type="pct"/>
            <w:tcBorders>
              <w:top w:val="single" w:sz="4" w:space="0" w:color="auto"/>
              <w:left w:val="single" w:sz="4" w:space="0" w:color="auto"/>
              <w:bottom w:val="single" w:sz="4" w:space="0" w:color="auto"/>
              <w:right w:val="single" w:sz="4" w:space="0" w:color="auto"/>
            </w:tcBorders>
          </w:tcPr>
          <w:p w14:paraId="322E4DDA"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356D68C1"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415895AC"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7E72ADFD"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1089C032"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F9EE641"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5DF405E8"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75937B41"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35EC74FC"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4B50B180" w14:textId="77777777" w:rsidR="0060327A" w:rsidRPr="0060327A" w:rsidRDefault="0060327A" w:rsidP="0060327A">
            <w:pPr>
              <w:spacing w:line="259" w:lineRule="auto"/>
              <w:rPr>
                <w:sz w:val="20"/>
                <w:szCs w:val="20"/>
              </w:rPr>
            </w:pPr>
          </w:p>
        </w:tc>
      </w:tr>
      <w:tr w:rsidR="0060327A" w:rsidRPr="0060327A" w14:paraId="7EB1C0DA"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7C8FC9C8" w14:textId="77777777" w:rsidR="0060327A" w:rsidRPr="0060327A" w:rsidRDefault="0060327A" w:rsidP="0060327A">
            <w:pPr>
              <w:spacing w:line="259" w:lineRule="auto"/>
              <w:rPr>
                <w:sz w:val="20"/>
                <w:szCs w:val="20"/>
              </w:rPr>
            </w:pPr>
            <w:r w:rsidRPr="0060327A">
              <w:rPr>
                <w:sz w:val="20"/>
                <w:szCs w:val="20"/>
              </w:rPr>
              <w:t>Rubenes pamatskola</w:t>
            </w:r>
          </w:p>
        </w:tc>
        <w:tc>
          <w:tcPr>
            <w:tcW w:w="226" w:type="pct"/>
            <w:tcBorders>
              <w:top w:val="single" w:sz="4" w:space="0" w:color="auto"/>
              <w:left w:val="single" w:sz="4" w:space="0" w:color="auto"/>
              <w:bottom w:val="single" w:sz="4" w:space="0" w:color="auto"/>
              <w:right w:val="single" w:sz="4" w:space="0" w:color="auto"/>
            </w:tcBorders>
            <w:vAlign w:val="center"/>
          </w:tcPr>
          <w:p w14:paraId="333CEFA0" w14:textId="77777777" w:rsidR="0060327A" w:rsidRPr="0060327A" w:rsidRDefault="0060327A" w:rsidP="0060327A">
            <w:pPr>
              <w:spacing w:line="259" w:lineRule="auto"/>
              <w:rPr>
                <w:sz w:val="20"/>
                <w:szCs w:val="20"/>
              </w:rPr>
            </w:pPr>
            <w:r w:rsidRPr="0060327A">
              <w:rPr>
                <w:sz w:val="20"/>
                <w:szCs w:val="20"/>
              </w:rPr>
              <w:t>11</w:t>
            </w:r>
          </w:p>
        </w:tc>
        <w:tc>
          <w:tcPr>
            <w:tcW w:w="226" w:type="pct"/>
            <w:tcBorders>
              <w:top w:val="single" w:sz="4" w:space="0" w:color="auto"/>
              <w:left w:val="single" w:sz="4" w:space="0" w:color="auto"/>
              <w:bottom w:val="single" w:sz="4" w:space="0" w:color="auto"/>
              <w:right w:val="single" w:sz="4" w:space="0" w:color="auto"/>
            </w:tcBorders>
            <w:vAlign w:val="center"/>
          </w:tcPr>
          <w:p w14:paraId="43C18B3E"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73079340"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04A8F444"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60AF8B79"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98698B1"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4B9CA22E"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3069D6B"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3FD2027D"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76B64F79"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4B13BB89"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4F0E43DF" w14:textId="77777777" w:rsidR="0060327A" w:rsidRPr="0060327A" w:rsidRDefault="0060327A" w:rsidP="0060327A">
            <w:pPr>
              <w:spacing w:line="259" w:lineRule="auto"/>
              <w:rPr>
                <w:sz w:val="20"/>
                <w:szCs w:val="20"/>
              </w:rPr>
            </w:pPr>
          </w:p>
          <w:p w14:paraId="714E9854" w14:textId="77777777" w:rsidR="0060327A" w:rsidRPr="0060327A" w:rsidRDefault="0060327A" w:rsidP="0060327A">
            <w:pPr>
              <w:spacing w:line="259" w:lineRule="auto"/>
              <w:rPr>
                <w:sz w:val="20"/>
                <w:szCs w:val="20"/>
              </w:rPr>
            </w:pPr>
            <w:r w:rsidRPr="0060327A">
              <w:rPr>
                <w:sz w:val="20"/>
                <w:szCs w:val="20"/>
              </w:rPr>
              <w:t>13</w:t>
            </w:r>
          </w:p>
        </w:tc>
        <w:tc>
          <w:tcPr>
            <w:tcW w:w="261" w:type="pct"/>
            <w:tcBorders>
              <w:top w:val="single" w:sz="4" w:space="0" w:color="auto"/>
              <w:left w:val="single" w:sz="4" w:space="0" w:color="auto"/>
              <w:bottom w:val="single" w:sz="4" w:space="0" w:color="auto"/>
              <w:right w:val="single" w:sz="4" w:space="0" w:color="auto"/>
            </w:tcBorders>
          </w:tcPr>
          <w:p w14:paraId="6F36B1F1"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20556C41"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826BD47"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51380118" w14:textId="77777777" w:rsidR="0060327A" w:rsidRPr="0060327A" w:rsidRDefault="0060327A" w:rsidP="0060327A">
            <w:pPr>
              <w:spacing w:line="259" w:lineRule="auto"/>
              <w:rPr>
                <w:sz w:val="20"/>
                <w:szCs w:val="20"/>
              </w:rPr>
            </w:pPr>
          </w:p>
          <w:p w14:paraId="6C8EC750" w14:textId="77777777" w:rsidR="0060327A" w:rsidRPr="0060327A" w:rsidRDefault="0060327A" w:rsidP="0060327A">
            <w:pPr>
              <w:spacing w:line="259" w:lineRule="auto"/>
              <w:rPr>
                <w:sz w:val="20"/>
                <w:szCs w:val="20"/>
              </w:rPr>
            </w:pPr>
            <w:r w:rsidRPr="0060327A">
              <w:rPr>
                <w:sz w:val="20"/>
                <w:szCs w:val="20"/>
              </w:rPr>
              <w:t>1</w:t>
            </w:r>
          </w:p>
        </w:tc>
        <w:tc>
          <w:tcPr>
            <w:tcW w:w="283" w:type="pct"/>
            <w:tcBorders>
              <w:top w:val="single" w:sz="4" w:space="0" w:color="auto"/>
              <w:left w:val="single" w:sz="4" w:space="0" w:color="auto"/>
              <w:bottom w:val="single" w:sz="4" w:space="0" w:color="auto"/>
              <w:right w:val="single" w:sz="4" w:space="0" w:color="auto"/>
            </w:tcBorders>
          </w:tcPr>
          <w:p w14:paraId="3C8140D9"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45A1972E"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3318B16" w14:textId="77777777" w:rsidR="0060327A" w:rsidRPr="0060327A" w:rsidRDefault="0060327A" w:rsidP="0060327A">
            <w:pPr>
              <w:spacing w:line="259" w:lineRule="auto"/>
              <w:rPr>
                <w:sz w:val="20"/>
                <w:szCs w:val="20"/>
              </w:rPr>
            </w:pPr>
          </w:p>
        </w:tc>
      </w:tr>
      <w:tr w:rsidR="0060327A" w:rsidRPr="0060327A" w14:paraId="6EFD0B62"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044060B0" w14:textId="77777777" w:rsidR="0060327A" w:rsidRPr="0060327A" w:rsidRDefault="0060327A" w:rsidP="0060327A">
            <w:pPr>
              <w:spacing w:line="259" w:lineRule="auto"/>
              <w:rPr>
                <w:sz w:val="20"/>
                <w:szCs w:val="20"/>
              </w:rPr>
            </w:pPr>
            <w:r w:rsidRPr="0060327A">
              <w:rPr>
                <w:sz w:val="20"/>
                <w:szCs w:val="20"/>
              </w:rPr>
              <w:t>Strenču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34C9EC39"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41780798"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34C83799" w14:textId="77777777" w:rsidR="0060327A" w:rsidRPr="0060327A" w:rsidRDefault="0060327A" w:rsidP="0060327A">
            <w:pPr>
              <w:spacing w:line="259" w:lineRule="auto"/>
              <w:rPr>
                <w:sz w:val="20"/>
                <w:szCs w:val="20"/>
              </w:rPr>
            </w:pPr>
            <w:r w:rsidRPr="0060327A">
              <w:rPr>
                <w:sz w:val="20"/>
                <w:szCs w:val="20"/>
              </w:rPr>
              <w:t>42</w:t>
            </w:r>
          </w:p>
        </w:tc>
        <w:tc>
          <w:tcPr>
            <w:tcW w:w="222" w:type="pct"/>
            <w:tcBorders>
              <w:top w:val="single" w:sz="4" w:space="0" w:color="auto"/>
              <w:left w:val="single" w:sz="4" w:space="0" w:color="auto"/>
              <w:bottom w:val="single" w:sz="4" w:space="0" w:color="auto"/>
              <w:right w:val="single" w:sz="4" w:space="0" w:color="auto"/>
            </w:tcBorders>
            <w:vAlign w:val="center"/>
          </w:tcPr>
          <w:p w14:paraId="0009B936"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012EAD1" w14:textId="77777777" w:rsidR="0060327A" w:rsidRPr="0060327A" w:rsidRDefault="0060327A" w:rsidP="0060327A">
            <w:pPr>
              <w:spacing w:line="259" w:lineRule="auto"/>
              <w:rPr>
                <w:sz w:val="20"/>
                <w:szCs w:val="20"/>
              </w:rPr>
            </w:pPr>
            <w:r w:rsidRPr="0060327A">
              <w:rPr>
                <w:sz w:val="20"/>
                <w:szCs w:val="20"/>
              </w:rPr>
              <w:t>6</w:t>
            </w:r>
          </w:p>
        </w:tc>
        <w:tc>
          <w:tcPr>
            <w:tcW w:w="222" w:type="pct"/>
            <w:tcBorders>
              <w:top w:val="single" w:sz="4" w:space="0" w:color="auto"/>
              <w:left w:val="single" w:sz="4" w:space="0" w:color="auto"/>
              <w:bottom w:val="single" w:sz="4" w:space="0" w:color="auto"/>
              <w:right w:val="single" w:sz="4" w:space="0" w:color="auto"/>
            </w:tcBorders>
            <w:vAlign w:val="center"/>
          </w:tcPr>
          <w:p w14:paraId="40C70F1F"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2F9BEC6D"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0BC9E2E6"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B12481A"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6764F046"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26629DAD"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3047AD12"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48C7605C"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23C87494" w14:textId="77777777" w:rsidR="0060327A" w:rsidRPr="0060327A" w:rsidRDefault="0060327A" w:rsidP="0060327A">
            <w:pPr>
              <w:spacing w:line="259" w:lineRule="auto"/>
              <w:rPr>
                <w:sz w:val="20"/>
                <w:szCs w:val="20"/>
              </w:rPr>
            </w:pPr>
            <w:r w:rsidRPr="0060327A">
              <w:rPr>
                <w:sz w:val="20"/>
                <w:szCs w:val="20"/>
              </w:rPr>
              <w:t>12</w:t>
            </w:r>
          </w:p>
        </w:tc>
        <w:tc>
          <w:tcPr>
            <w:tcW w:w="242" w:type="pct"/>
            <w:tcBorders>
              <w:top w:val="single" w:sz="4" w:space="0" w:color="auto"/>
              <w:left w:val="single" w:sz="4" w:space="0" w:color="auto"/>
              <w:bottom w:val="single" w:sz="4" w:space="0" w:color="auto"/>
              <w:right w:val="single" w:sz="4" w:space="0" w:color="auto"/>
            </w:tcBorders>
          </w:tcPr>
          <w:p w14:paraId="5C2D0C5C"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474000E9"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7D6FBC2A"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42928913"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0AA17473" w14:textId="77777777" w:rsidR="0060327A" w:rsidRPr="0060327A" w:rsidRDefault="0060327A" w:rsidP="0060327A">
            <w:pPr>
              <w:spacing w:line="259" w:lineRule="auto"/>
              <w:rPr>
                <w:sz w:val="20"/>
                <w:szCs w:val="20"/>
              </w:rPr>
            </w:pPr>
          </w:p>
        </w:tc>
      </w:tr>
      <w:tr w:rsidR="0060327A" w:rsidRPr="0060327A" w14:paraId="7F537BEC"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7CAAA3DC" w14:textId="77777777" w:rsidR="0060327A" w:rsidRPr="0060327A" w:rsidRDefault="0060327A" w:rsidP="0060327A">
            <w:pPr>
              <w:spacing w:line="259" w:lineRule="auto"/>
              <w:rPr>
                <w:sz w:val="20"/>
                <w:szCs w:val="20"/>
              </w:rPr>
            </w:pPr>
            <w:r w:rsidRPr="0060327A">
              <w:rPr>
                <w:sz w:val="20"/>
                <w:szCs w:val="20"/>
              </w:rPr>
              <w:t>Ziemeļvidzemes pamatskola</w:t>
            </w:r>
          </w:p>
        </w:tc>
        <w:tc>
          <w:tcPr>
            <w:tcW w:w="226" w:type="pct"/>
            <w:tcBorders>
              <w:top w:val="single" w:sz="4" w:space="0" w:color="auto"/>
              <w:left w:val="single" w:sz="4" w:space="0" w:color="auto"/>
              <w:bottom w:val="single" w:sz="4" w:space="0" w:color="auto"/>
              <w:right w:val="single" w:sz="4" w:space="0" w:color="auto"/>
            </w:tcBorders>
            <w:vAlign w:val="center"/>
          </w:tcPr>
          <w:p w14:paraId="395D3977"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48725E86"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66A121C7"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E99CD19"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D5E10F2"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CBCFE17"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196C7AAB"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71AAC271"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3EF25E77"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731EC6FB" w14:textId="77777777" w:rsidR="0060327A" w:rsidRPr="0060327A" w:rsidRDefault="0060327A" w:rsidP="0060327A">
            <w:pPr>
              <w:spacing w:line="259" w:lineRule="auto"/>
              <w:rPr>
                <w:sz w:val="20"/>
                <w:szCs w:val="20"/>
              </w:rPr>
            </w:pPr>
          </w:p>
          <w:p w14:paraId="7EC47D85" w14:textId="77777777" w:rsidR="0060327A" w:rsidRPr="0060327A" w:rsidRDefault="0060327A" w:rsidP="0060327A">
            <w:pPr>
              <w:spacing w:line="259" w:lineRule="auto"/>
              <w:rPr>
                <w:sz w:val="20"/>
                <w:szCs w:val="20"/>
              </w:rPr>
            </w:pPr>
            <w:r w:rsidRPr="0060327A">
              <w:rPr>
                <w:sz w:val="20"/>
                <w:szCs w:val="20"/>
              </w:rPr>
              <w:t>10</w:t>
            </w:r>
          </w:p>
        </w:tc>
        <w:tc>
          <w:tcPr>
            <w:tcW w:w="280" w:type="pct"/>
            <w:tcBorders>
              <w:top w:val="single" w:sz="4" w:space="0" w:color="auto"/>
              <w:left w:val="single" w:sz="4" w:space="0" w:color="auto"/>
              <w:bottom w:val="single" w:sz="4" w:space="0" w:color="auto"/>
              <w:right w:val="single" w:sz="4" w:space="0" w:color="auto"/>
            </w:tcBorders>
          </w:tcPr>
          <w:p w14:paraId="53105EB6"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360E4EA6"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5DEC0AAC"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4362568E"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2E9F58E8"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32229586"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73CEF5F7"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65BEFF16"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6B4CE0A8" w14:textId="77777777" w:rsidR="0060327A" w:rsidRPr="0060327A" w:rsidRDefault="0060327A" w:rsidP="0060327A">
            <w:pPr>
              <w:spacing w:line="259" w:lineRule="auto"/>
              <w:rPr>
                <w:sz w:val="20"/>
                <w:szCs w:val="20"/>
              </w:rPr>
            </w:pPr>
          </w:p>
        </w:tc>
      </w:tr>
      <w:tr w:rsidR="0060327A" w:rsidRPr="0060327A" w14:paraId="5EAD8BFF"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40C60658" w14:textId="77777777" w:rsidR="0060327A" w:rsidRPr="0060327A" w:rsidRDefault="0060327A" w:rsidP="0060327A">
            <w:pPr>
              <w:spacing w:line="259" w:lineRule="auto"/>
              <w:rPr>
                <w:sz w:val="20"/>
                <w:szCs w:val="20"/>
              </w:rPr>
            </w:pPr>
            <w:proofErr w:type="spellStart"/>
            <w:r w:rsidRPr="0060327A">
              <w:rPr>
                <w:sz w:val="20"/>
                <w:szCs w:val="20"/>
              </w:rPr>
              <w:t>Valmiermuižas</w:t>
            </w:r>
            <w:proofErr w:type="spellEnd"/>
            <w:r w:rsidRPr="0060327A">
              <w:rPr>
                <w:sz w:val="20"/>
                <w:szCs w:val="20"/>
              </w:rPr>
              <w:t xml:space="preserve"> PII “Burtiņš”</w:t>
            </w:r>
          </w:p>
        </w:tc>
        <w:tc>
          <w:tcPr>
            <w:tcW w:w="226" w:type="pct"/>
            <w:tcBorders>
              <w:top w:val="single" w:sz="4" w:space="0" w:color="auto"/>
              <w:left w:val="single" w:sz="4" w:space="0" w:color="auto"/>
              <w:bottom w:val="single" w:sz="4" w:space="0" w:color="auto"/>
              <w:right w:val="single" w:sz="4" w:space="0" w:color="auto"/>
            </w:tcBorders>
            <w:vAlign w:val="center"/>
          </w:tcPr>
          <w:p w14:paraId="07EE3052" w14:textId="77777777" w:rsidR="0060327A" w:rsidRPr="0060327A" w:rsidRDefault="0060327A" w:rsidP="0060327A">
            <w:pPr>
              <w:spacing w:line="259" w:lineRule="auto"/>
              <w:rPr>
                <w:sz w:val="20"/>
                <w:szCs w:val="20"/>
              </w:rPr>
            </w:pPr>
            <w:r w:rsidRPr="0060327A">
              <w:rPr>
                <w:sz w:val="20"/>
                <w:szCs w:val="20"/>
              </w:rPr>
              <w:t>206</w:t>
            </w:r>
          </w:p>
        </w:tc>
        <w:tc>
          <w:tcPr>
            <w:tcW w:w="226" w:type="pct"/>
            <w:tcBorders>
              <w:top w:val="single" w:sz="4" w:space="0" w:color="auto"/>
              <w:left w:val="single" w:sz="4" w:space="0" w:color="auto"/>
              <w:bottom w:val="single" w:sz="4" w:space="0" w:color="auto"/>
              <w:right w:val="single" w:sz="4" w:space="0" w:color="auto"/>
            </w:tcBorders>
            <w:vAlign w:val="center"/>
          </w:tcPr>
          <w:p w14:paraId="57C05ECD"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0A01D457"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033BB65F"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24D006CC"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BA18100"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5DDEB304"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43868E5F"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1C10BE43"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495FCB75"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7B0D2D67"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4393C9D2"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tcPr>
          <w:p w14:paraId="17B24B71"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2E04F2D6"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EE4CBD8"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7A6CD79C"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3C987A14" w14:textId="77777777" w:rsidR="0060327A" w:rsidRPr="0060327A" w:rsidRDefault="0060327A" w:rsidP="0060327A">
            <w:pPr>
              <w:spacing w:line="259" w:lineRule="auto"/>
              <w:rPr>
                <w:sz w:val="20"/>
                <w:szCs w:val="20"/>
              </w:rPr>
            </w:pPr>
          </w:p>
        </w:tc>
        <w:tc>
          <w:tcPr>
            <w:tcW w:w="284" w:type="pct"/>
            <w:tcBorders>
              <w:top w:val="single" w:sz="4" w:space="0" w:color="auto"/>
              <w:left w:val="single" w:sz="4" w:space="0" w:color="auto"/>
              <w:bottom w:val="single" w:sz="4" w:space="0" w:color="auto"/>
              <w:right w:val="single" w:sz="4" w:space="0" w:color="auto"/>
            </w:tcBorders>
          </w:tcPr>
          <w:p w14:paraId="4090153A" w14:textId="77777777" w:rsidR="0060327A" w:rsidRPr="0060327A" w:rsidRDefault="0060327A" w:rsidP="0060327A">
            <w:pPr>
              <w:spacing w:line="259" w:lineRule="auto"/>
              <w:rPr>
                <w:sz w:val="20"/>
                <w:szCs w:val="20"/>
              </w:rPr>
            </w:pPr>
          </w:p>
        </w:tc>
        <w:tc>
          <w:tcPr>
            <w:tcW w:w="328" w:type="pct"/>
            <w:tcBorders>
              <w:top w:val="single" w:sz="4" w:space="0" w:color="auto"/>
              <w:left w:val="single" w:sz="4" w:space="0" w:color="auto"/>
              <w:bottom w:val="single" w:sz="4" w:space="0" w:color="auto"/>
              <w:right w:val="single" w:sz="4" w:space="0" w:color="auto"/>
            </w:tcBorders>
          </w:tcPr>
          <w:p w14:paraId="728B223E" w14:textId="77777777" w:rsidR="0060327A" w:rsidRPr="0060327A" w:rsidRDefault="0060327A" w:rsidP="0060327A">
            <w:pPr>
              <w:spacing w:line="259" w:lineRule="auto"/>
              <w:rPr>
                <w:sz w:val="20"/>
                <w:szCs w:val="20"/>
              </w:rPr>
            </w:pPr>
          </w:p>
        </w:tc>
      </w:tr>
      <w:tr w:rsidR="0060327A" w:rsidRPr="0060327A" w14:paraId="49950832" w14:textId="77777777" w:rsidTr="001570A7">
        <w:tc>
          <w:tcPr>
            <w:tcW w:w="301" w:type="pct"/>
            <w:tcBorders>
              <w:top w:val="single" w:sz="4" w:space="0" w:color="auto"/>
              <w:left w:val="single" w:sz="4" w:space="0" w:color="auto"/>
              <w:bottom w:val="single" w:sz="4" w:space="0" w:color="auto"/>
              <w:right w:val="single" w:sz="4" w:space="0" w:color="auto"/>
            </w:tcBorders>
            <w:vAlign w:val="center"/>
          </w:tcPr>
          <w:p w14:paraId="42E0AFFF" w14:textId="77777777" w:rsidR="0060327A" w:rsidRPr="0060327A" w:rsidRDefault="0060327A" w:rsidP="0060327A">
            <w:pPr>
              <w:spacing w:line="259" w:lineRule="auto"/>
              <w:rPr>
                <w:sz w:val="20"/>
                <w:szCs w:val="20"/>
              </w:rPr>
            </w:pPr>
            <w:r w:rsidRPr="0060327A">
              <w:rPr>
                <w:sz w:val="20"/>
                <w:szCs w:val="20"/>
              </w:rPr>
              <w:t>Valmieras Jaunatnes centrs “Vinda”</w:t>
            </w:r>
          </w:p>
        </w:tc>
        <w:tc>
          <w:tcPr>
            <w:tcW w:w="226" w:type="pct"/>
            <w:tcBorders>
              <w:top w:val="single" w:sz="4" w:space="0" w:color="auto"/>
              <w:left w:val="single" w:sz="4" w:space="0" w:color="auto"/>
              <w:bottom w:val="single" w:sz="4" w:space="0" w:color="auto"/>
              <w:right w:val="single" w:sz="4" w:space="0" w:color="auto"/>
            </w:tcBorders>
            <w:vAlign w:val="center"/>
          </w:tcPr>
          <w:p w14:paraId="40CC94DD" w14:textId="77777777" w:rsidR="0060327A" w:rsidRPr="0060327A" w:rsidRDefault="0060327A" w:rsidP="0060327A">
            <w:pPr>
              <w:spacing w:line="259" w:lineRule="auto"/>
              <w:rPr>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0377CA37" w14:textId="77777777" w:rsidR="0060327A" w:rsidRPr="0060327A" w:rsidRDefault="0060327A" w:rsidP="0060327A">
            <w:pPr>
              <w:spacing w:line="259" w:lineRule="auto"/>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259550FC"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6C50A571"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6CE7CE58" w14:textId="77777777" w:rsidR="0060327A" w:rsidRPr="0060327A" w:rsidRDefault="0060327A" w:rsidP="0060327A">
            <w:pPr>
              <w:spacing w:line="259" w:lineRule="auto"/>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3E3EE32" w14:textId="77777777" w:rsidR="0060327A" w:rsidRPr="0060327A" w:rsidRDefault="0060327A" w:rsidP="0060327A">
            <w:pPr>
              <w:spacing w:line="259" w:lineRule="auto"/>
              <w:rPr>
                <w:sz w:val="20"/>
                <w:szCs w:val="20"/>
              </w:rPr>
            </w:pPr>
          </w:p>
        </w:tc>
        <w:tc>
          <w:tcPr>
            <w:tcW w:w="207" w:type="pct"/>
            <w:tcBorders>
              <w:top w:val="single" w:sz="4" w:space="0" w:color="auto"/>
              <w:left w:val="single" w:sz="4" w:space="0" w:color="auto"/>
              <w:bottom w:val="single" w:sz="4" w:space="0" w:color="auto"/>
              <w:right w:val="single" w:sz="4" w:space="0" w:color="auto"/>
            </w:tcBorders>
          </w:tcPr>
          <w:p w14:paraId="2A35C11E"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6B3E6447" w14:textId="77777777" w:rsidR="0060327A" w:rsidRPr="0060327A" w:rsidRDefault="0060327A" w:rsidP="0060327A">
            <w:pPr>
              <w:spacing w:line="259" w:lineRule="auto"/>
              <w:rPr>
                <w:sz w:val="20"/>
                <w:szCs w:val="20"/>
              </w:rPr>
            </w:pPr>
          </w:p>
        </w:tc>
        <w:tc>
          <w:tcPr>
            <w:tcW w:w="228" w:type="pct"/>
            <w:tcBorders>
              <w:top w:val="single" w:sz="4" w:space="0" w:color="auto"/>
              <w:left w:val="single" w:sz="4" w:space="0" w:color="auto"/>
              <w:bottom w:val="single" w:sz="4" w:space="0" w:color="auto"/>
              <w:right w:val="single" w:sz="4" w:space="0" w:color="auto"/>
            </w:tcBorders>
          </w:tcPr>
          <w:p w14:paraId="5399E377" w14:textId="77777777" w:rsidR="0060327A" w:rsidRPr="0060327A" w:rsidRDefault="0060327A" w:rsidP="0060327A">
            <w:pPr>
              <w:spacing w:line="259"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51B826D1" w14:textId="77777777" w:rsidR="0060327A" w:rsidRPr="0060327A" w:rsidRDefault="0060327A" w:rsidP="0060327A">
            <w:pPr>
              <w:spacing w:line="259" w:lineRule="auto"/>
              <w:rPr>
                <w:sz w:val="20"/>
                <w:szCs w:val="20"/>
              </w:rPr>
            </w:pPr>
          </w:p>
        </w:tc>
        <w:tc>
          <w:tcPr>
            <w:tcW w:w="280" w:type="pct"/>
            <w:tcBorders>
              <w:top w:val="single" w:sz="4" w:space="0" w:color="auto"/>
              <w:left w:val="single" w:sz="4" w:space="0" w:color="auto"/>
              <w:bottom w:val="single" w:sz="4" w:space="0" w:color="auto"/>
              <w:right w:val="single" w:sz="4" w:space="0" w:color="auto"/>
            </w:tcBorders>
          </w:tcPr>
          <w:p w14:paraId="20B610EB" w14:textId="77777777" w:rsidR="0060327A" w:rsidRPr="0060327A" w:rsidRDefault="0060327A" w:rsidP="0060327A">
            <w:pPr>
              <w:spacing w:line="259" w:lineRule="auto"/>
              <w:rPr>
                <w:sz w:val="20"/>
                <w:szCs w:val="20"/>
              </w:rPr>
            </w:pPr>
          </w:p>
        </w:tc>
        <w:tc>
          <w:tcPr>
            <w:tcW w:w="232" w:type="pct"/>
            <w:tcBorders>
              <w:top w:val="single" w:sz="4" w:space="0" w:color="auto"/>
              <w:left w:val="single" w:sz="4" w:space="0" w:color="auto"/>
              <w:bottom w:val="single" w:sz="4" w:space="0" w:color="auto"/>
              <w:right w:val="single" w:sz="4" w:space="0" w:color="auto"/>
            </w:tcBorders>
          </w:tcPr>
          <w:p w14:paraId="03B3DDEB" w14:textId="77777777" w:rsidR="0060327A" w:rsidRPr="0060327A" w:rsidRDefault="0060327A" w:rsidP="0060327A">
            <w:pPr>
              <w:spacing w:line="259" w:lineRule="auto"/>
              <w:rPr>
                <w:sz w:val="20"/>
                <w:szCs w:val="20"/>
              </w:rPr>
            </w:pPr>
            <w:r w:rsidRPr="0060327A">
              <w:rPr>
                <w:sz w:val="20"/>
                <w:szCs w:val="20"/>
              </w:rPr>
              <w:t>13</w:t>
            </w:r>
          </w:p>
        </w:tc>
        <w:tc>
          <w:tcPr>
            <w:tcW w:w="261" w:type="pct"/>
            <w:tcBorders>
              <w:top w:val="single" w:sz="4" w:space="0" w:color="auto"/>
              <w:left w:val="single" w:sz="4" w:space="0" w:color="auto"/>
              <w:bottom w:val="single" w:sz="4" w:space="0" w:color="auto"/>
              <w:right w:val="single" w:sz="4" w:space="0" w:color="auto"/>
            </w:tcBorders>
          </w:tcPr>
          <w:p w14:paraId="26552BFB" w14:textId="77777777" w:rsidR="0060327A" w:rsidRPr="0060327A" w:rsidRDefault="0060327A" w:rsidP="0060327A">
            <w:pPr>
              <w:spacing w:line="259" w:lineRule="auto"/>
              <w:rPr>
                <w:sz w:val="20"/>
                <w:szCs w:val="20"/>
              </w:rPr>
            </w:pPr>
          </w:p>
        </w:tc>
        <w:tc>
          <w:tcPr>
            <w:tcW w:w="227" w:type="pct"/>
            <w:tcBorders>
              <w:top w:val="single" w:sz="4" w:space="0" w:color="auto"/>
              <w:left w:val="single" w:sz="4" w:space="0" w:color="auto"/>
              <w:bottom w:val="single" w:sz="4" w:space="0" w:color="auto"/>
              <w:right w:val="single" w:sz="4" w:space="0" w:color="auto"/>
            </w:tcBorders>
          </w:tcPr>
          <w:p w14:paraId="2C850B16" w14:textId="77777777" w:rsidR="0060327A" w:rsidRPr="0060327A" w:rsidRDefault="0060327A" w:rsidP="0060327A">
            <w:pPr>
              <w:spacing w:line="259" w:lineRule="auto"/>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070708BD" w14:textId="77777777" w:rsidR="0060327A" w:rsidRPr="0060327A" w:rsidRDefault="0060327A" w:rsidP="0060327A">
            <w:pPr>
              <w:spacing w:line="259"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tcPr>
          <w:p w14:paraId="33E6E18D" w14:textId="77777777" w:rsidR="0060327A" w:rsidRPr="0060327A" w:rsidRDefault="0060327A" w:rsidP="0060327A">
            <w:pPr>
              <w:spacing w:line="259" w:lineRule="auto"/>
              <w:rPr>
                <w:sz w:val="20"/>
                <w:szCs w:val="20"/>
              </w:rPr>
            </w:pPr>
          </w:p>
        </w:tc>
        <w:tc>
          <w:tcPr>
            <w:tcW w:w="283" w:type="pct"/>
            <w:tcBorders>
              <w:top w:val="single" w:sz="4" w:space="0" w:color="auto"/>
              <w:left w:val="single" w:sz="4" w:space="0" w:color="auto"/>
              <w:bottom w:val="single" w:sz="4" w:space="0" w:color="auto"/>
              <w:right w:val="single" w:sz="4" w:space="0" w:color="auto"/>
            </w:tcBorders>
          </w:tcPr>
          <w:p w14:paraId="3B679C1D" w14:textId="77777777" w:rsidR="0060327A" w:rsidRPr="0060327A" w:rsidRDefault="0060327A" w:rsidP="0060327A">
            <w:pPr>
              <w:spacing w:line="259" w:lineRule="auto"/>
              <w:rPr>
                <w:sz w:val="20"/>
                <w:szCs w:val="20"/>
              </w:rPr>
            </w:pPr>
          </w:p>
          <w:p w14:paraId="10DCDFBA" w14:textId="77777777" w:rsidR="0060327A" w:rsidRPr="0060327A" w:rsidRDefault="0060327A" w:rsidP="0060327A">
            <w:pPr>
              <w:spacing w:line="259" w:lineRule="auto"/>
              <w:rPr>
                <w:sz w:val="20"/>
                <w:szCs w:val="20"/>
              </w:rPr>
            </w:pPr>
            <w:r w:rsidRPr="0060327A">
              <w:rPr>
                <w:sz w:val="20"/>
                <w:szCs w:val="20"/>
              </w:rPr>
              <w:t>28</w:t>
            </w:r>
          </w:p>
        </w:tc>
        <w:tc>
          <w:tcPr>
            <w:tcW w:w="284" w:type="pct"/>
            <w:tcBorders>
              <w:top w:val="single" w:sz="4" w:space="0" w:color="auto"/>
              <w:left w:val="single" w:sz="4" w:space="0" w:color="auto"/>
              <w:bottom w:val="single" w:sz="4" w:space="0" w:color="auto"/>
              <w:right w:val="single" w:sz="4" w:space="0" w:color="auto"/>
            </w:tcBorders>
          </w:tcPr>
          <w:p w14:paraId="047F9839" w14:textId="77777777" w:rsidR="0060327A" w:rsidRPr="0060327A" w:rsidRDefault="0060327A" w:rsidP="0060327A">
            <w:pPr>
              <w:spacing w:line="259" w:lineRule="auto"/>
              <w:rPr>
                <w:sz w:val="20"/>
                <w:szCs w:val="20"/>
              </w:rPr>
            </w:pPr>
          </w:p>
          <w:p w14:paraId="2DFF7848" w14:textId="77777777" w:rsidR="0060327A" w:rsidRPr="0060327A" w:rsidRDefault="0060327A" w:rsidP="0060327A">
            <w:pPr>
              <w:spacing w:line="259" w:lineRule="auto"/>
              <w:rPr>
                <w:sz w:val="20"/>
                <w:szCs w:val="20"/>
              </w:rPr>
            </w:pPr>
            <w:r w:rsidRPr="0060327A">
              <w:rPr>
                <w:sz w:val="20"/>
                <w:szCs w:val="20"/>
              </w:rPr>
              <w:t>38</w:t>
            </w:r>
          </w:p>
        </w:tc>
        <w:tc>
          <w:tcPr>
            <w:tcW w:w="328" w:type="pct"/>
            <w:tcBorders>
              <w:top w:val="single" w:sz="4" w:space="0" w:color="auto"/>
              <w:left w:val="single" w:sz="4" w:space="0" w:color="auto"/>
              <w:bottom w:val="single" w:sz="4" w:space="0" w:color="auto"/>
              <w:right w:val="single" w:sz="4" w:space="0" w:color="auto"/>
            </w:tcBorders>
          </w:tcPr>
          <w:p w14:paraId="3CB63720" w14:textId="77777777" w:rsidR="0060327A" w:rsidRPr="0060327A" w:rsidRDefault="0060327A" w:rsidP="0060327A">
            <w:pPr>
              <w:spacing w:line="259" w:lineRule="auto"/>
              <w:rPr>
                <w:sz w:val="20"/>
                <w:szCs w:val="20"/>
              </w:rPr>
            </w:pPr>
          </w:p>
          <w:p w14:paraId="356D9FB7" w14:textId="77777777" w:rsidR="0060327A" w:rsidRPr="0060327A" w:rsidRDefault="0060327A" w:rsidP="0060327A">
            <w:pPr>
              <w:spacing w:line="259" w:lineRule="auto"/>
              <w:rPr>
                <w:sz w:val="20"/>
                <w:szCs w:val="20"/>
              </w:rPr>
            </w:pPr>
            <w:r w:rsidRPr="0060327A">
              <w:rPr>
                <w:sz w:val="20"/>
                <w:szCs w:val="20"/>
              </w:rPr>
              <w:t>7</w:t>
            </w:r>
          </w:p>
        </w:tc>
      </w:tr>
    </w:tbl>
    <w:p w14:paraId="00000894" w14:textId="41CE0F7D" w:rsidR="0060327A" w:rsidRDefault="0060327A">
      <w:pPr>
        <w:sectPr w:rsidR="0060327A">
          <w:pgSz w:w="16838" w:h="11906" w:orient="landscape"/>
          <w:pgMar w:top="1134" w:right="1134" w:bottom="1134" w:left="1134" w:header="709" w:footer="709" w:gutter="0"/>
          <w:cols w:space="720"/>
          <w:titlePg/>
        </w:sectPr>
      </w:pPr>
    </w:p>
    <w:p w14:paraId="7ECCFC03" w14:textId="55898352" w:rsidR="006229B3" w:rsidRDefault="006229B3" w:rsidP="006229B3">
      <w:pPr>
        <w:jc w:val="right"/>
      </w:pPr>
      <w:r>
        <w:lastRenderedPageBreak/>
        <w:t>Pielikums Nr.4</w:t>
      </w:r>
    </w:p>
    <w:p w14:paraId="190D72BA" w14:textId="56968B64" w:rsidR="00A652ED" w:rsidRDefault="00A652ED" w:rsidP="006229B3">
      <w:pPr>
        <w:jc w:val="right"/>
      </w:pPr>
      <w:r w:rsidRPr="00A652ED">
        <w:rPr>
          <w:noProof/>
        </w:rPr>
        <w:drawing>
          <wp:inline distT="0" distB="0" distL="0" distR="0" wp14:anchorId="686E60EE" wp14:editId="56A0BEB0">
            <wp:extent cx="7931150" cy="5595521"/>
            <wp:effectExtent l="0" t="0" r="0" b="5715"/>
            <wp:docPr id="11948629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62920" name=""/>
                    <pic:cNvPicPr/>
                  </pic:nvPicPr>
                  <pic:blipFill>
                    <a:blip r:embed="rId22"/>
                    <a:stretch>
                      <a:fillRect/>
                    </a:stretch>
                  </pic:blipFill>
                  <pic:spPr>
                    <a:xfrm>
                      <a:off x="0" y="0"/>
                      <a:ext cx="7941566" cy="5602870"/>
                    </a:xfrm>
                    <a:prstGeom prst="rect">
                      <a:avLst/>
                    </a:prstGeom>
                  </pic:spPr>
                </pic:pic>
              </a:graphicData>
            </a:graphic>
          </wp:inline>
        </w:drawing>
      </w:r>
    </w:p>
    <w:p w14:paraId="54FCA607" w14:textId="77777777" w:rsidR="00A652ED" w:rsidRDefault="00A652ED" w:rsidP="00A652ED">
      <w:pPr>
        <w:jc w:val="center"/>
        <w:sectPr w:rsidR="00A652ED" w:rsidSect="00A652ED">
          <w:headerReference w:type="default" r:id="rId23"/>
          <w:footerReference w:type="default" r:id="rId24"/>
          <w:footerReference w:type="first" r:id="rId25"/>
          <w:pgSz w:w="16838" w:h="11906" w:orient="landscape"/>
          <w:pgMar w:top="1134" w:right="1134" w:bottom="1134" w:left="1134" w:header="709" w:footer="709" w:gutter="0"/>
          <w:cols w:space="720"/>
          <w:titlePg/>
        </w:sectPr>
      </w:pPr>
    </w:p>
    <w:p w14:paraId="00000895" w14:textId="443EE9E7" w:rsidR="001E7210" w:rsidRDefault="00115C81" w:rsidP="00A652ED">
      <w:pPr>
        <w:jc w:val="right"/>
      </w:pPr>
      <w:r>
        <w:lastRenderedPageBreak/>
        <w:t>Pielikums Nr.</w:t>
      </w:r>
      <w:r w:rsidR="004F7B88">
        <w:t>5</w:t>
      </w:r>
    </w:p>
    <w:p w14:paraId="2C719EC4" w14:textId="1C9E2EC9" w:rsidR="001E7210" w:rsidRDefault="00B54581" w:rsidP="00B54581">
      <w:pPr>
        <w:jc w:val="right"/>
      </w:pPr>
      <w:r>
        <w:t>Iedzīvotāju aptaujas rezultāti</w:t>
      </w:r>
    </w:p>
    <w:p w14:paraId="6BAB2C23" w14:textId="77777777" w:rsidR="00B54581" w:rsidRPr="003D6FB1" w:rsidRDefault="00B54581" w:rsidP="00B54581">
      <w:pPr>
        <w:jc w:val="right"/>
        <w:rPr>
          <w:sz w:val="8"/>
          <w:szCs w:val="8"/>
        </w:rPr>
      </w:pPr>
    </w:p>
    <w:p w14:paraId="05BE2164" w14:textId="11F3DE5A" w:rsidR="00B54581" w:rsidRDefault="00B54581" w:rsidP="00B54581">
      <w:pPr>
        <w:ind w:firstLine="720"/>
      </w:pPr>
      <w:r>
        <w:t xml:space="preserve">Lai aicinātu respondentus novērtēt sporta nozares attīstību Valmieras novadā, tika izveidota lineāra skala no punkta 1 ar vērtējumu “ļoti slikti” līdz 10 desmit punktiem ar vērtējumu “ļoti labi”. Līdz 5 punktiem ar vērtējumu “ļoti slikti” līdz vidēji labi kopā novērtēja 9,6% respondenti. Savukārt no 6 punktiem līdz 10 punktiem ar vērtējumu no “vidēji labi” līdz “ļoti labi” vērtējumam novērtēja 90,3 % no visiem aptaujātajiem. 36,2 % sporta nozares attīstību Valmieras novadā desmit vērtību ar 8 punktiem, 14,3% ar 9, savukārt 15,3% ar desmit punktiem, kā “ļoti labi” vērtējumu. </w:t>
      </w:r>
    </w:p>
    <w:p w14:paraId="111569C8" w14:textId="7C34D59D" w:rsidR="00B54581" w:rsidRDefault="00B54581" w:rsidP="00B54581">
      <w:pPr>
        <w:jc w:val="center"/>
      </w:pPr>
      <w:r>
        <w:rPr>
          <w:noProof/>
        </w:rPr>
        <w:drawing>
          <wp:inline distT="0" distB="0" distL="0" distR="0" wp14:anchorId="2FED6CFE" wp14:editId="427B1747">
            <wp:extent cx="3924184" cy="1866184"/>
            <wp:effectExtent l="0" t="0" r="0" b="0"/>
            <wp:docPr id="2139945183" name="image2.png" descr="Veidlapu atbilžu diagrammu. Jautājuma nosaukums: 4. Kā Jūs vērtējat sporta nozares attīstību Valmieras novadā?. Atbilžu skaits: 196 atbildes."/>
            <wp:cNvGraphicFramePr/>
            <a:graphic xmlns:a="http://schemas.openxmlformats.org/drawingml/2006/main">
              <a:graphicData uri="http://schemas.openxmlformats.org/drawingml/2006/picture">
                <pic:pic xmlns:pic="http://schemas.openxmlformats.org/drawingml/2006/picture">
                  <pic:nvPicPr>
                    <pic:cNvPr id="0" name="image2.png" descr="Veidlapu atbilžu diagrammu. Jautājuma nosaukums: 4. Kā Jūs vērtējat sporta nozares attīstību Valmieras novadā?. Atbilžu skaits: 196 atbildes."/>
                    <pic:cNvPicPr preferRelativeResize="0"/>
                  </pic:nvPicPr>
                  <pic:blipFill>
                    <a:blip r:embed="rId26"/>
                    <a:srcRect/>
                    <a:stretch>
                      <a:fillRect/>
                    </a:stretch>
                  </pic:blipFill>
                  <pic:spPr>
                    <a:xfrm>
                      <a:off x="0" y="0"/>
                      <a:ext cx="3924184" cy="1866184"/>
                    </a:xfrm>
                    <a:prstGeom prst="rect">
                      <a:avLst/>
                    </a:prstGeom>
                    <a:ln/>
                  </pic:spPr>
                </pic:pic>
              </a:graphicData>
            </a:graphic>
          </wp:inline>
        </w:drawing>
      </w:r>
    </w:p>
    <w:p w14:paraId="25C11AFB" w14:textId="77777777" w:rsidR="00B54581" w:rsidRDefault="00B54581" w:rsidP="00B54581">
      <w:pPr>
        <w:ind w:firstLine="720"/>
      </w:pPr>
      <w:r>
        <w:t xml:space="preserve">Lai uzzinātu respondentu iesaistes veidu sporta aktivitātes, tika piedāvāti vairāki atbilžu varianti un iespēja pašiem norādīt sev atbilstošāko. 58,2% respondentu apmeklē pasākumus kā līdzjutēji, 58,2% piedalās sporta pasākumos kā dalībnieki, 56,6 % sporto individuāli, 13,3 % strādā sporta nozarē, 18,9 % organizē sporta pasākumus, 55,6% seko līdzi informācijai par sportu Valmieras novadā. 0,5 % - 1% atbildēs ir norādījuši, ka sporta aktivitātes neiesaistās, neseko līdzi aktualitātēm vai iesaiste sporta aktivitātes saistīta tikai ar ģimenes locekļu (bērnu, dzīvesbiedra) iesaisti sportā.  </w:t>
      </w:r>
      <w:r>
        <w:tab/>
      </w:r>
    </w:p>
    <w:p w14:paraId="347DE62B" w14:textId="2CCF3F6E" w:rsidR="00B54581" w:rsidRDefault="00B54581" w:rsidP="00B54581">
      <w:pPr>
        <w:ind w:firstLine="720"/>
      </w:pPr>
      <w:r>
        <w:t xml:space="preserve">Uz jautājumu, kā tiek vērtēta bērnu un jauniešu sporta joma Valmieras novadā, norādot apakš jomas – pieejamība dzīvesvietā, sporta veidu daudzveidība novadā, pedagogu, treneru darbs novadā, informācija par sporta pasākumiem novadā, un piedāvājot vērtējumu atbildes “ļoti neapmierina”, “drīzāk neapmierina”, “drīzāk apmierina” un “ļoti apmierina” un “nav viedokļa”, dominējošās vērtējuma atbildes visiem jautājumiem ir “drīzāk apmierina” vai “ļoti apmierina”. Savukārt atbildes “drīzāk neapmierina”, “ļoti neapmierina” vai “nav viedokļa” galvenokārt snieguši iedzīvotāji Valmieras novada apvienībās. </w:t>
      </w:r>
    </w:p>
    <w:p w14:paraId="117D1A75" w14:textId="329D5266" w:rsidR="00B54581" w:rsidRDefault="00B54581" w:rsidP="003D6FB1">
      <w:pPr>
        <w:jc w:val="center"/>
      </w:pPr>
      <w:r>
        <w:rPr>
          <w:noProof/>
        </w:rPr>
        <w:drawing>
          <wp:inline distT="0" distB="0" distL="0" distR="0" wp14:anchorId="0738D1D1" wp14:editId="11C7D074">
            <wp:extent cx="5124450" cy="2406650"/>
            <wp:effectExtent l="0" t="0" r="0" b="0"/>
            <wp:docPr id="2139945185" name="image5.png" descr="Veidlapu atbilžu diagrammu. Jautājuma nosaukums: 6. Kā Jūs vērtējat bērnu un jauniešu sporta jomu Valmieras novadā?. Atbilžu skaits: ."/>
            <wp:cNvGraphicFramePr/>
            <a:graphic xmlns:a="http://schemas.openxmlformats.org/drawingml/2006/main">
              <a:graphicData uri="http://schemas.openxmlformats.org/drawingml/2006/picture">
                <pic:pic xmlns:pic="http://schemas.openxmlformats.org/drawingml/2006/picture">
                  <pic:nvPicPr>
                    <pic:cNvPr id="0" name="image5.png" descr="Veidlapu atbilžu diagrammu. Jautājuma nosaukums: 6. Kā Jūs vērtējat bērnu un jauniešu sporta jomu Valmieras novadā?. Atbilžu skaits: ."/>
                    <pic:cNvPicPr preferRelativeResize="0"/>
                  </pic:nvPicPr>
                  <pic:blipFill>
                    <a:blip r:embed="rId27"/>
                    <a:srcRect/>
                    <a:stretch>
                      <a:fillRect/>
                    </a:stretch>
                  </pic:blipFill>
                  <pic:spPr>
                    <a:xfrm>
                      <a:off x="0" y="0"/>
                      <a:ext cx="5124450" cy="2406650"/>
                    </a:xfrm>
                    <a:prstGeom prst="rect">
                      <a:avLst/>
                    </a:prstGeom>
                    <a:ln/>
                  </pic:spPr>
                </pic:pic>
              </a:graphicData>
            </a:graphic>
          </wp:inline>
        </w:drawing>
      </w:r>
    </w:p>
    <w:p w14:paraId="6FC2C332" w14:textId="17D71DC2" w:rsidR="00B54581" w:rsidRDefault="00B54581" w:rsidP="00B54581">
      <w:pPr>
        <w:ind w:firstLine="720"/>
      </w:pPr>
      <w:r>
        <w:t xml:space="preserve">Uz jautājumu, kā tiek vērtēts tautas sports Valmieras novadā, jautājuma pilnvērtīgai atbildēšanai, atbildes tika sadalītas vairākās jomās – sporta bāzu pieejamība, sporta pasākumu kvalitāte, sporta pasākumu daudzveidība, informācija par sporta pasākumiem, un piedāvājot 5 vērtējumus. Dominējošās vērtējuma atbildes visiem jautājumiem ir “drīzāk apmierina” vai “ļoti </w:t>
      </w:r>
      <w:r>
        <w:lastRenderedPageBreak/>
        <w:t xml:space="preserve">apmierina”. Savukārt atbildes “drīzāk neapmierina”, “ļoti neapmierina” vai “nav viedokļa” galvenokārt snieguši iedzīvotāji galvenokārt Valmieras novada apvienībās. </w:t>
      </w:r>
    </w:p>
    <w:p w14:paraId="1D8F7EC6" w14:textId="6342E1A3" w:rsidR="00B54581" w:rsidRDefault="00B54581" w:rsidP="003D6FB1">
      <w:pPr>
        <w:jc w:val="center"/>
      </w:pPr>
      <w:r>
        <w:rPr>
          <w:noProof/>
        </w:rPr>
        <w:drawing>
          <wp:inline distT="0" distB="0" distL="0" distR="0" wp14:anchorId="113C9A06" wp14:editId="5CED8450">
            <wp:extent cx="5274310" cy="2577465"/>
            <wp:effectExtent l="0" t="0" r="0" b="0"/>
            <wp:docPr id="2139945184" name="image9.png" descr="Veidlapu atbilžu diagrammu. Jautājuma nosaukums: 7. Kā Jūs vērtējat tautas sportu novadā?. Atbilžu skaits: ."/>
            <wp:cNvGraphicFramePr/>
            <a:graphic xmlns:a="http://schemas.openxmlformats.org/drawingml/2006/main">
              <a:graphicData uri="http://schemas.openxmlformats.org/drawingml/2006/picture">
                <pic:pic xmlns:pic="http://schemas.openxmlformats.org/drawingml/2006/picture">
                  <pic:nvPicPr>
                    <pic:cNvPr id="0" name="image9.png" descr="Veidlapu atbilžu diagrammu. Jautājuma nosaukums: 7. Kā Jūs vērtējat tautas sportu novadā?. Atbilžu skaits: ."/>
                    <pic:cNvPicPr preferRelativeResize="0"/>
                  </pic:nvPicPr>
                  <pic:blipFill>
                    <a:blip r:embed="rId28"/>
                    <a:srcRect/>
                    <a:stretch>
                      <a:fillRect/>
                    </a:stretch>
                  </pic:blipFill>
                  <pic:spPr>
                    <a:xfrm>
                      <a:off x="0" y="0"/>
                      <a:ext cx="5274310" cy="2577465"/>
                    </a:xfrm>
                    <a:prstGeom prst="rect">
                      <a:avLst/>
                    </a:prstGeom>
                    <a:ln/>
                  </pic:spPr>
                </pic:pic>
              </a:graphicData>
            </a:graphic>
          </wp:inline>
        </w:drawing>
      </w:r>
    </w:p>
    <w:p w14:paraId="24FF2CE6" w14:textId="77777777" w:rsidR="00B54581" w:rsidRDefault="00B54581" w:rsidP="00B54581">
      <w:pPr>
        <w:ind w:firstLine="720"/>
      </w:pPr>
      <w:r>
        <w:t xml:space="preserve">Par prioritāro atbalstu augstu sasniegumu sportā, 35,7% respondenti norādījuši, ka viņuprāt prioritāri būtu jāatbalsta Valmieras novada sporta skolās īstenotie sporta veidi. 21% uzskata, ka tām būtu jābūt sporta spēlēm, 18,4% uzskata, ka prioritāri jāatbalsta olimpiskie sporta veidi, 15,3% snieguši atbildes par individuālo sporta veidu. </w:t>
      </w:r>
    </w:p>
    <w:p w14:paraId="6C6A4B85" w14:textId="77777777" w:rsidR="00B54581" w:rsidRPr="003D6FB1" w:rsidRDefault="00B54581" w:rsidP="00B54581">
      <w:pPr>
        <w:rPr>
          <w:sz w:val="8"/>
          <w:szCs w:val="8"/>
        </w:rPr>
      </w:pPr>
    </w:p>
    <w:p w14:paraId="3485B160" w14:textId="54C9F82E" w:rsidR="00B54581" w:rsidRPr="00B54581" w:rsidRDefault="00B54581" w:rsidP="003D6FB1">
      <w:pPr>
        <w:jc w:val="center"/>
      </w:pPr>
      <w:r>
        <w:rPr>
          <w:noProof/>
        </w:rPr>
        <w:drawing>
          <wp:inline distT="0" distB="0" distL="0" distR="0" wp14:anchorId="1EF9CA61" wp14:editId="6FD5B27E">
            <wp:extent cx="5274310" cy="2220595"/>
            <wp:effectExtent l="0" t="0" r="0" b="0"/>
            <wp:docPr id="2139945187" name="image7.png" descr="Veidlapu atbilžu diagrammu. Jautājuma nosaukums: 8. Kas prioritāri būtu jāatbalsta augstu sasniegumu sportā? (Viena atbilde). Atbilžu skaits: 196 atbildes."/>
            <wp:cNvGraphicFramePr/>
            <a:graphic xmlns:a="http://schemas.openxmlformats.org/drawingml/2006/main">
              <a:graphicData uri="http://schemas.openxmlformats.org/drawingml/2006/picture">
                <pic:pic xmlns:pic="http://schemas.openxmlformats.org/drawingml/2006/picture">
                  <pic:nvPicPr>
                    <pic:cNvPr id="0" name="image7.png" descr="Veidlapu atbilžu diagrammu. Jautājuma nosaukums: 8. Kas prioritāri būtu jāatbalsta augstu sasniegumu sportā? (Viena atbilde). Atbilžu skaits: 196 atbildes."/>
                    <pic:cNvPicPr preferRelativeResize="0"/>
                  </pic:nvPicPr>
                  <pic:blipFill>
                    <a:blip r:embed="rId29"/>
                    <a:srcRect/>
                    <a:stretch>
                      <a:fillRect/>
                    </a:stretch>
                  </pic:blipFill>
                  <pic:spPr>
                    <a:xfrm>
                      <a:off x="0" y="0"/>
                      <a:ext cx="5274310" cy="2220595"/>
                    </a:xfrm>
                    <a:prstGeom prst="rect">
                      <a:avLst/>
                    </a:prstGeom>
                    <a:ln/>
                  </pic:spPr>
                </pic:pic>
              </a:graphicData>
            </a:graphic>
          </wp:inline>
        </w:drawing>
      </w:r>
    </w:p>
    <w:p w14:paraId="07F282D3" w14:textId="77777777" w:rsidR="00B54581" w:rsidRDefault="00B54581" w:rsidP="00B54581">
      <w:pPr>
        <w:ind w:firstLine="360"/>
      </w:pPr>
      <w:r>
        <w:t xml:space="preserve">Lai noskaidrotu iedzīvotāju prāt nozīmīgākākos sporta pasākumus Valmieras novadā, tika izveidots atvērtais jautājums ar aicinājumu norādīt pasākuma nosaukumu. Atbildēs dominēja dažādi pasākumi, taču ievērojamu pārsvaru ieguva šādi pasākumi, kuri tika sagrupēti šādās grupās: </w:t>
      </w:r>
    </w:p>
    <w:p w14:paraId="7D918F0C" w14:textId="77777777" w:rsidR="00B54581" w:rsidRDefault="00B54581" w:rsidP="00D67409">
      <w:pPr>
        <w:numPr>
          <w:ilvl w:val="0"/>
          <w:numId w:val="15"/>
        </w:numPr>
        <w:pBdr>
          <w:top w:val="nil"/>
          <w:left w:val="nil"/>
          <w:bottom w:val="nil"/>
          <w:right w:val="nil"/>
          <w:between w:val="nil"/>
        </w:pBdr>
      </w:pPr>
      <w:r>
        <w:rPr>
          <w:color w:val="000000"/>
        </w:rPr>
        <w:t xml:space="preserve">Starptautiskas augsta līmeņa sacensības – Prezidenta balva vieglatlētikā, BMX starptautiskās sacensības; Futbola, florbola un basketbola čempionāti.  </w:t>
      </w:r>
    </w:p>
    <w:p w14:paraId="5429BA9E" w14:textId="77777777" w:rsidR="00B54581" w:rsidRDefault="00B54581" w:rsidP="00D67409">
      <w:pPr>
        <w:numPr>
          <w:ilvl w:val="0"/>
          <w:numId w:val="15"/>
        </w:numPr>
        <w:pBdr>
          <w:top w:val="nil"/>
          <w:left w:val="nil"/>
          <w:bottom w:val="nil"/>
          <w:right w:val="nil"/>
          <w:between w:val="nil"/>
        </w:pBdr>
      </w:pPr>
      <w:r>
        <w:rPr>
          <w:color w:val="000000"/>
        </w:rPr>
        <w:t xml:space="preserve">Biedrību organizētie sporta pasākumi – Taku skriešanas sacensības “Stirnu buks”, </w:t>
      </w:r>
      <w:proofErr w:type="spellStart"/>
      <w:r>
        <w:rPr>
          <w:color w:val="000000"/>
        </w:rPr>
        <w:t>Skrējiensoļojums</w:t>
      </w:r>
      <w:proofErr w:type="spellEnd"/>
      <w:r>
        <w:rPr>
          <w:color w:val="000000"/>
        </w:rPr>
        <w:t xml:space="preserve"> “Rīga – Valmiera”; </w:t>
      </w:r>
      <w:proofErr w:type="spellStart"/>
      <w:r>
        <w:rPr>
          <w:color w:val="000000"/>
        </w:rPr>
        <w:t>Getto</w:t>
      </w:r>
      <w:proofErr w:type="spellEnd"/>
      <w:r>
        <w:rPr>
          <w:color w:val="000000"/>
        </w:rPr>
        <w:t xml:space="preserve"> </w:t>
      </w:r>
      <w:proofErr w:type="spellStart"/>
      <w:r>
        <w:rPr>
          <w:color w:val="000000"/>
        </w:rPr>
        <w:t>games</w:t>
      </w:r>
      <w:proofErr w:type="spellEnd"/>
      <w:r>
        <w:rPr>
          <w:color w:val="000000"/>
        </w:rPr>
        <w:t xml:space="preserve">, Valmieras maratons, orientēšanās seriāls “Magnēts”, Veterānu sporta spēles. </w:t>
      </w:r>
    </w:p>
    <w:p w14:paraId="5FE91198" w14:textId="77777777" w:rsidR="00B54581" w:rsidRDefault="00B54581" w:rsidP="00D67409">
      <w:pPr>
        <w:numPr>
          <w:ilvl w:val="0"/>
          <w:numId w:val="15"/>
        </w:numPr>
        <w:pBdr>
          <w:top w:val="nil"/>
          <w:left w:val="nil"/>
          <w:bottom w:val="nil"/>
          <w:right w:val="nil"/>
          <w:between w:val="nil"/>
        </w:pBdr>
      </w:pPr>
      <w:r>
        <w:rPr>
          <w:color w:val="000000"/>
        </w:rPr>
        <w:t xml:space="preserve">Valmieras novada Tautas sporta pasākumi – Valmieras novada skriešanas, nūjošanas, </w:t>
      </w:r>
      <w:proofErr w:type="spellStart"/>
      <w:r>
        <w:rPr>
          <w:color w:val="000000"/>
        </w:rPr>
        <w:t>velobraukšanas</w:t>
      </w:r>
      <w:proofErr w:type="spellEnd"/>
      <w:r>
        <w:rPr>
          <w:color w:val="000000"/>
        </w:rPr>
        <w:t xml:space="preserve"> seriāls “</w:t>
      </w:r>
      <w:proofErr w:type="spellStart"/>
      <w:r>
        <w:rPr>
          <w:color w:val="000000"/>
        </w:rPr>
        <w:t>FizKulTūre</w:t>
      </w:r>
      <w:proofErr w:type="spellEnd"/>
      <w:r>
        <w:rPr>
          <w:color w:val="000000"/>
        </w:rPr>
        <w:t xml:space="preserve">”, Skrējiens apkārt Vaidavas ezeram; </w:t>
      </w:r>
      <w:proofErr w:type="spellStart"/>
      <w:r>
        <w:rPr>
          <w:color w:val="000000"/>
        </w:rPr>
        <w:t>Kornhola</w:t>
      </w:r>
      <w:proofErr w:type="spellEnd"/>
      <w:r>
        <w:rPr>
          <w:color w:val="000000"/>
        </w:rPr>
        <w:t xml:space="preserve"> sacensības un </w:t>
      </w:r>
      <w:proofErr w:type="spellStart"/>
      <w:r>
        <w:rPr>
          <w:color w:val="000000"/>
        </w:rPr>
        <w:t>Mamaneta</w:t>
      </w:r>
      <w:proofErr w:type="spellEnd"/>
      <w:r>
        <w:rPr>
          <w:color w:val="000000"/>
        </w:rPr>
        <w:t xml:space="preserve"> turnīri. </w:t>
      </w:r>
    </w:p>
    <w:p w14:paraId="0B54D807" w14:textId="77777777" w:rsidR="00B54581" w:rsidRPr="003D6FB1" w:rsidRDefault="00B54581" w:rsidP="00B54581">
      <w:pPr>
        <w:rPr>
          <w:sz w:val="8"/>
          <w:szCs w:val="8"/>
        </w:rPr>
      </w:pPr>
    </w:p>
    <w:p w14:paraId="50F035EC" w14:textId="77777777" w:rsidR="00B54581" w:rsidRDefault="00B54581" w:rsidP="00B54581">
      <w:r>
        <w:t xml:space="preserve">Iedzīvotāji tika aicināti norādīt, viņuprāt, kādi sporta pasākumi Valmieras novadā pietrūkst un kādiem sporta veidiem būtu nepieciešams palielināt piedāvājumu. 29, 7% norādīja, ka nepieciešamas palielināt tautas sporta aktivitātes – komandas sporta spēlēs (futbols, basketbols, florbols); 22,6% norādījuši, ka piedāvājums būtu palielināms tautas sporta veidu sacensībās – skriešanas, </w:t>
      </w:r>
      <w:proofErr w:type="spellStart"/>
      <w:r>
        <w:t>velobraukšanā</w:t>
      </w:r>
      <w:proofErr w:type="spellEnd"/>
      <w:r>
        <w:t xml:space="preserve">, slēpošanā u.tml. 15,4% uzskata, ka Valmieras novadā pietrūkst starptautiskas augsta līmeņa sacensības, savukārt 11,3% norādījuši, ka tie ir galda un prāta spēļu pasākumi, 8,2% uzskata, ka nepieciešams palielināt auto un moto sporta pasākumu piedāvājumu.  </w:t>
      </w:r>
    </w:p>
    <w:p w14:paraId="10D3A4DD" w14:textId="31C1042D" w:rsidR="00B54581" w:rsidRDefault="00B54581" w:rsidP="003D6FB1">
      <w:pPr>
        <w:spacing w:after="160"/>
        <w:jc w:val="center"/>
      </w:pPr>
      <w:r>
        <w:rPr>
          <w:noProof/>
        </w:rPr>
        <w:lastRenderedPageBreak/>
        <w:drawing>
          <wp:inline distT="0" distB="0" distL="0" distR="0" wp14:anchorId="742D8202" wp14:editId="10E178D8">
            <wp:extent cx="4971571" cy="2255942"/>
            <wp:effectExtent l="0" t="0" r="0" b="0"/>
            <wp:docPr id="2139945186" name="image4.png" descr="Veidlapu atbilžu diagrammu. Jautājuma nosaukums: 10. Kādi sporta pasākumi, Jūsuprāt, Valmieras novadā pietrūkst un piedāvājums būtu palielināms? (Viena atbilde). Atbilžu skaits: 195 atbildes."/>
            <wp:cNvGraphicFramePr/>
            <a:graphic xmlns:a="http://schemas.openxmlformats.org/drawingml/2006/main">
              <a:graphicData uri="http://schemas.openxmlformats.org/drawingml/2006/picture">
                <pic:pic xmlns:pic="http://schemas.openxmlformats.org/drawingml/2006/picture">
                  <pic:nvPicPr>
                    <pic:cNvPr id="0" name="image4.png" descr="Veidlapu atbilžu diagrammu. Jautājuma nosaukums: 10. Kādi sporta pasākumi, Jūsuprāt, Valmieras novadā pietrūkst un piedāvājums būtu palielināms? (Viena atbilde). Atbilžu skaits: 195 atbildes."/>
                    <pic:cNvPicPr preferRelativeResize="0"/>
                  </pic:nvPicPr>
                  <pic:blipFill>
                    <a:blip r:embed="rId30"/>
                    <a:srcRect/>
                    <a:stretch>
                      <a:fillRect/>
                    </a:stretch>
                  </pic:blipFill>
                  <pic:spPr>
                    <a:xfrm>
                      <a:off x="0" y="0"/>
                      <a:ext cx="4971571" cy="2255942"/>
                    </a:xfrm>
                    <a:prstGeom prst="rect">
                      <a:avLst/>
                    </a:prstGeom>
                    <a:ln/>
                  </pic:spPr>
                </pic:pic>
              </a:graphicData>
            </a:graphic>
          </wp:inline>
        </w:drawing>
      </w:r>
    </w:p>
    <w:p w14:paraId="22687606" w14:textId="77777777" w:rsidR="00B54581" w:rsidRDefault="00B54581" w:rsidP="00B54581">
      <w:pPr>
        <w:spacing w:after="160"/>
        <w:ind w:firstLine="720"/>
      </w:pPr>
      <w:r>
        <w:t xml:space="preserve">Par sporta infrastruktūras attīstības prioritātēm nākotnē, vairāk kā puse no visiem respondentiem t.i. 52% ir atzīmējuši, ka būtu jāattīsta izglītības iestāžu sporta laukumi.  46,9% norādījuši, ka nepieciešama velo joslu attīstīšana, 42,3% norādījuši, ka nepieciešami āra trenažieri un iekārtas, 37,8% norādījuši uz ziemas sporta veidu infrastruktūras (hokeja laukumi, slēpošanas trases) attīstīšanu, bet 31,6% uzskata, ka nepieciešams attīstīt skriešanas, nūjošanas un velo braukšanas maršrutus. 10,7% uzskata, ka nepieciešams attīstīt </w:t>
      </w:r>
      <w:proofErr w:type="spellStart"/>
      <w:r>
        <w:t>skeitparkus</w:t>
      </w:r>
      <w:proofErr w:type="spellEnd"/>
      <w:r>
        <w:t xml:space="preserve"> un velo trases, savukārt tikai 6,6 % norādījuši, ka ir pietiekams nodrošinājums. </w:t>
      </w:r>
    </w:p>
    <w:p w14:paraId="1C847F73" w14:textId="2DE9CF3A" w:rsidR="00B54581" w:rsidRDefault="00B54581" w:rsidP="003D6FB1">
      <w:pPr>
        <w:spacing w:after="160"/>
        <w:jc w:val="center"/>
      </w:pPr>
      <w:r>
        <w:rPr>
          <w:noProof/>
        </w:rPr>
        <w:drawing>
          <wp:inline distT="0" distB="0" distL="0" distR="0" wp14:anchorId="34E5C286" wp14:editId="6D64502A">
            <wp:extent cx="5257800" cy="1478280"/>
            <wp:effectExtent l="0" t="0" r="0" b="0"/>
            <wp:docPr id="2139945189" name="image8.png" descr="Veidlapu atbilžu diagrammu. Jautājuma nosaukums: 11. Norādiet sporta infrastruktūras attīstības prioritātes nākotnē: (Vairākas atbildes). Atbilžu skaits: 196 atbildes."/>
            <wp:cNvGraphicFramePr/>
            <a:graphic xmlns:a="http://schemas.openxmlformats.org/drawingml/2006/main">
              <a:graphicData uri="http://schemas.openxmlformats.org/drawingml/2006/picture">
                <pic:pic xmlns:pic="http://schemas.openxmlformats.org/drawingml/2006/picture">
                  <pic:nvPicPr>
                    <pic:cNvPr id="0" name="image8.png" descr="Veidlapu atbilžu diagrammu. Jautājuma nosaukums: 11. Norādiet sporta infrastruktūras attīstības prioritātes nākotnē: (Vairākas atbildes). Atbilžu skaits: 196 atbildes."/>
                    <pic:cNvPicPr preferRelativeResize="0"/>
                  </pic:nvPicPr>
                  <pic:blipFill>
                    <a:blip r:embed="rId31"/>
                    <a:srcRect r="313" b="67331"/>
                    <a:stretch>
                      <a:fillRect/>
                    </a:stretch>
                  </pic:blipFill>
                  <pic:spPr>
                    <a:xfrm>
                      <a:off x="0" y="0"/>
                      <a:ext cx="5257800" cy="1478280"/>
                    </a:xfrm>
                    <a:prstGeom prst="rect">
                      <a:avLst/>
                    </a:prstGeom>
                    <a:ln/>
                  </pic:spPr>
                </pic:pic>
              </a:graphicData>
            </a:graphic>
          </wp:inline>
        </w:drawing>
      </w:r>
    </w:p>
    <w:p w14:paraId="7DBFB30B" w14:textId="77777777" w:rsidR="003D6FB1" w:rsidRDefault="003D6FB1" w:rsidP="003D6FB1">
      <w:pPr>
        <w:spacing w:after="160"/>
        <w:jc w:val="center"/>
      </w:pPr>
    </w:p>
    <w:p w14:paraId="221A2C41" w14:textId="77777777" w:rsidR="00B54581" w:rsidRDefault="00B54581" w:rsidP="00B54581">
      <w:pPr>
        <w:spacing w:after="160"/>
        <w:ind w:firstLine="720"/>
      </w:pPr>
      <w:r>
        <w:t>Saistībā ar komunikāciju sporta jomā, 79,6% norādījuši, ka iedzīvotāji par sporta pasākumiem un jaunumiem galvenokārt uzzina Valmieras novada pašvaldības kontos (</w:t>
      </w:r>
      <w:proofErr w:type="spellStart"/>
      <w:r>
        <w:t>Facebook</w:t>
      </w:r>
      <w:proofErr w:type="spellEnd"/>
      <w:r>
        <w:t xml:space="preserve">, </w:t>
      </w:r>
      <w:proofErr w:type="spellStart"/>
      <w:r>
        <w:t>Instagram</w:t>
      </w:r>
      <w:proofErr w:type="spellEnd"/>
      <w:r>
        <w:t xml:space="preserve">), 35,7 % attiecīgo sporta veidu sociālajos tīklos un mājas lapās un 31,6% informāciju iegūst pašvaldības tīmekļa vietnē </w:t>
      </w:r>
      <w:hyperlink r:id="rId32">
        <w:r>
          <w:rPr>
            <w:color w:val="0563C1"/>
            <w:u w:val="single"/>
          </w:rPr>
          <w:t>www.valmierasnovas.lv</w:t>
        </w:r>
      </w:hyperlink>
      <w:r>
        <w:t xml:space="preserve">. Nepilna ceturtā daļa respondentu jeb 24% informāciju iegūst pašvaldības </w:t>
      </w:r>
      <w:proofErr w:type="spellStart"/>
      <w:r>
        <w:t>informātīvajā</w:t>
      </w:r>
      <w:proofErr w:type="spellEnd"/>
      <w:r>
        <w:t xml:space="preserve"> izdevumā, bet 22,4% norādījuši pilsētvidi (afišas, LED ekrānus u.c.). Tas apliecina, ka līdz šim izmantotie kanāli, caur kuriem tiek nodota informācija iedzīvotājiem, ir pietiekami efektīva, taču šos informācijas nodošanas veidus nepieciešams vēl vairāk attīstīt un pilnveidot. </w:t>
      </w:r>
    </w:p>
    <w:p w14:paraId="38B766F8" w14:textId="26AC0ED0" w:rsidR="00B54581" w:rsidRDefault="00B54581" w:rsidP="003D6FB1">
      <w:pPr>
        <w:spacing w:after="160"/>
        <w:jc w:val="center"/>
      </w:pPr>
      <w:r>
        <w:rPr>
          <w:noProof/>
        </w:rPr>
        <w:drawing>
          <wp:inline distT="0" distB="0" distL="0" distR="0" wp14:anchorId="3C645205" wp14:editId="6FAB5FE8">
            <wp:extent cx="5265420" cy="1783080"/>
            <wp:effectExtent l="0" t="0" r="0" b="0"/>
            <wp:docPr id="2139945188" name="image6.png" descr="Veidlapu atbilžu diagrammu. Jautājuma nosaukums: 12. Kur jūs uzzināt par sporta pasākumiem un jaunumiem sporta jomā Valmieras novadā? (Vairākas atbildes). Atbilžu skaits: 196 atbildes."/>
            <wp:cNvGraphicFramePr/>
            <a:graphic xmlns:a="http://schemas.openxmlformats.org/drawingml/2006/main">
              <a:graphicData uri="http://schemas.openxmlformats.org/drawingml/2006/picture">
                <pic:pic xmlns:pic="http://schemas.openxmlformats.org/drawingml/2006/picture">
                  <pic:nvPicPr>
                    <pic:cNvPr id="0" name="image6.png" descr="Veidlapu atbilžu diagrammu. Jautājuma nosaukums: 12. Kur jūs uzzināt par sporta pasākumiem un jaunumiem sporta jomā Valmieras novadā? (Vairākas atbildes). Atbilžu skaits: 196 atbildes."/>
                    <pic:cNvPicPr preferRelativeResize="0"/>
                  </pic:nvPicPr>
                  <pic:blipFill>
                    <a:blip r:embed="rId33"/>
                    <a:srcRect l="1" r="168" b="45263"/>
                    <a:stretch>
                      <a:fillRect/>
                    </a:stretch>
                  </pic:blipFill>
                  <pic:spPr>
                    <a:xfrm>
                      <a:off x="0" y="0"/>
                      <a:ext cx="5265420" cy="1783080"/>
                    </a:xfrm>
                    <a:prstGeom prst="rect">
                      <a:avLst/>
                    </a:prstGeom>
                    <a:ln/>
                  </pic:spPr>
                </pic:pic>
              </a:graphicData>
            </a:graphic>
          </wp:inline>
        </w:drawing>
      </w:r>
    </w:p>
    <w:p w14:paraId="6EF6153A" w14:textId="77777777" w:rsidR="00B54581" w:rsidRDefault="00B54581" w:rsidP="003D6FB1">
      <w:pPr>
        <w:ind w:firstLine="720"/>
      </w:pPr>
      <w:r>
        <w:lastRenderedPageBreak/>
        <w:t xml:space="preserve">Uz jautājumu - vai informācija par sporta jomas jaunumiem un aktualitātēm Valmieras novadā ir pietiekoša un viegli pieejama, 49, 2 % no visiem respondentiem norādījuši atbildi – jā, toties 23,1% vēlētos vairāk informāciju par sporta jaunumiem tautas sportā un bērnu sportā, bet 18,5% vēlētos uzzināt vairāk par sportošanas iespējām un aktīvās atpūtas iespējām. </w:t>
      </w:r>
    </w:p>
    <w:p w14:paraId="719949CE" w14:textId="77777777" w:rsidR="00B54581" w:rsidRDefault="00B54581" w:rsidP="003D6FB1">
      <w:pPr>
        <w:spacing w:after="160"/>
        <w:jc w:val="center"/>
      </w:pPr>
      <w:r>
        <w:rPr>
          <w:noProof/>
        </w:rPr>
        <w:drawing>
          <wp:inline distT="0" distB="0" distL="0" distR="0" wp14:anchorId="1C8B3C2C" wp14:editId="683B1E84">
            <wp:extent cx="4991100" cy="2241550"/>
            <wp:effectExtent l="0" t="0" r="0" b="6350"/>
            <wp:docPr id="2139945190" name="image1.png" descr="Veidlapu atbilžu diagrammu. Jautājuma nosaukums: 13. Vai informācija par sporta jomas jaunumiem un aktualitātēm Valmieras novadā ir pietiekoša un viegli pieejama? (Viena atbilde). Atbilžu skaits: 195 atbildes."/>
            <wp:cNvGraphicFramePr/>
            <a:graphic xmlns:a="http://schemas.openxmlformats.org/drawingml/2006/main">
              <a:graphicData uri="http://schemas.openxmlformats.org/drawingml/2006/picture">
                <pic:pic xmlns:pic="http://schemas.openxmlformats.org/drawingml/2006/picture">
                  <pic:nvPicPr>
                    <pic:cNvPr id="0" name="image1.png" descr="Veidlapu atbilžu diagrammu. Jautājuma nosaukums: 13. Vai informācija par sporta jomas jaunumiem un aktualitātēm Valmieras novadā ir pietiekoša un viegli pieejama? (Viena atbilde). Atbilžu skaits: 195 atbildes."/>
                    <pic:cNvPicPr preferRelativeResize="0"/>
                  </pic:nvPicPr>
                  <pic:blipFill>
                    <a:blip r:embed="rId34"/>
                    <a:srcRect/>
                    <a:stretch>
                      <a:fillRect/>
                    </a:stretch>
                  </pic:blipFill>
                  <pic:spPr>
                    <a:xfrm>
                      <a:off x="0" y="0"/>
                      <a:ext cx="4991100" cy="2241550"/>
                    </a:xfrm>
                    <a:prstGeom prst="rect">
                      <a:avLst/>
                    </a:prstGeom>
                    <a:ln/>
                  </pic:spPr>
                </pic:pic>
              </a:graphicData>
            </a:graphic>
          </wp:inline>
        </w:drawing>
      </w:r>
    </w:p>
    <w:p w14:paraId="6C214885" w14:textId="77777777" w:rsidR="003D6FB1" w:rsidRDefault="00B54581" w:rsidP="003D6FB1">
      <w:pPr>
        <w:ind w:firstLine="720"/>
      </w:pPr>
      <w:r>
        <w:t xml:space="preserve">Aptaujas noslēgumā respondenti tika aicināti izteikt savus ieteikumus sporta jomas attīstībai. Tika iesniegtas 118 atbildes ar dažādiem vērtīgiem un vērā ņemamiem ieteikumiem, lai uzlabotu sporta jomas attīstību Valmieras novadā. </w:t>
      </w:r>
    </w:p>
    <w:p w14:paraId="20B147DE" w14:textId="04592D08" w:rsidR="00B54581" w:rsidRDefault="00B54581" w:rsidP="003D6FB1">
      <w:pPr>
        <w:ind w:firstLine="720"/>
      </w:pPr>
      <w:r>
        <w:t>Galvenie ieteikumi un sūdzības, kas atkārtojās vairākkārt:</w:t>
      </w:r>
    </w:p>
    <w:p w14:paraId="4C1ED601" w14:textId="77777777" w:rsidR="00B54581" w:rsidRDefault="00B54581" w:rsidP="00D67409">
      <w:pPr>
        <w:numPr>
          <w:ilvl w:val="0"/>
          <w:numId w:val="16"/>
        </w:numPr>
        <w:pBdr>
          <w:top w:val="nil"/>
          <w:left w:val="nil"/>
          <w:bottom w:val="nil"/>
          <w:right w:val="nil"/>
          <w:between w:val="nil"/>
        </w:pBdr>
      </w:pPr>
      <w:r>
        <w:rPr>
          <w:color w:val="000000"/>
        </w:rPr>
        <w:t xml:space="preserve">informācijas par sporta jomu un sporta pasākumiem nodošanu iedzīvotājiem laicīgāk un apkopotā versijā, </w:t>
      </w:r>
      <w:proofErr w:type="spellStart"/>
      <w:r>
        <w:rPr>
          <w:color w:val="000000"/>
        </w:rPr>
        <w:t>t.sk.veidojot</w:t>
      </w:r>
      <w:proofErr w:type="spellEnd"/>
      <w:r>
        <w:rPr>
          <w:color w:val="000000"/>
        </w:rPr>
        <w:t xml:space="preserve"> vienotu sporta pasākumu kalendāru Pašvaldības mājas lapā;</w:t>
      </w:r>
    </w:p>
    <w:p w14:paraId="5604D3B5" w14:textId="6C58BAFC" w:rsidR="00B54581" w:rsidRDefault="00B54581" w:rsidP="00D67409">
      <w:pPr>
        <w:numPr>
          <w:ilvl w:val="0"/>
          <w:numId w:val="16"/>
        </w:numPr>
        <w:pBdr>
          <w:top w:val="nil"/>
          <w:left w:val="nil"/>
          <w:bottom w:val="nil"/>
          <w:right w:val="nil"/>
          <w:between w:val="nil"/>
        </w:pBdr>
      </w:pPr>
      <w:r>
        <w:rPr>
          <w:color w:val="000000"/>
        </w:rPr>
        <w:t>augstās sporta infrastruktūras izmaksas Valmierā, t.sk.</w:t>
      </w:r>
      <w:r w:rsidR="003D6FB1">
        <w:rPr>
          <w:color w:val="000000"/>
        </w:rPr>
        <w:t xml:space="preserve"> peldbaseins, Jāņa </w:t>
      </w:r>
      <w:r>
        <w:rPr>
          <w:color w:val="000000"/>
        </w:rPr>
        <w:t>Daliņa stadions, hokeja halle. Ierosinājums vaidot plašāku atlaižu sistēmu Valmieras novada iedzīvotājiem;</w:t>
      </w:r>
    </w:p>
    <w:p w14:paraId="123A9D73" w14:textId="77777777" w:rsidR="00B54581" w:rsidRDefault="00B54581" w:rsidP="00D67409">
      <w:pPr>
        <w:numPr>
          <w:ilvl w:val="0"/>
          <w:numId w:val="16"/>
        </w:numPr>
        <w:pBdr>
          <w:top w:val="nil"/>
          <w:left w:val="nil"/>
          <w:bottom w:val="nil"/>
          <w:right w:val="nil"/>
          <w:between w:val="nil"/>
        </w:pBdr>
      </w:pPr>
      <w:r>
        <w:rPr>
          <w:color w:val="000000"/>
        </w:rPr>
        <w:t>Valmierā izbūvēt āra trenažieru parku;</w:t>
      </w:r>
    </w:p>
    <w:p w14:paraId="6DB6FE52" w14:textId="77777777" w:rsidR="00B54581" w:rsidRDefault="00B54581" w:rsidP="00D67409">
      <w:pPr>
        <w:numPr>
          <w:ilvl w:val="0"/>
          <w:numId w:val="16"/>
        </w:numPr>
        <w:pBdr>
          <w:top w:val="nil"/>
          <w:left w:val="nil"/>
          <w:bottom w:val="nil"/>
          <w:right w:val="nil"/>
          <w:between w:val="nil"/>
        </w:pBdr>
      </w:pPr>
      <w:r>
        <w:rPr>
          <w:color w:val="000000"/>
        </w:rPr>
        <w:t xml:space="preserve">sakārtot </w:t>
      </w:r>
      <w:proofErr w:type="spellStart"/>
      <w:r>
        <w:rPr>
          <w:color w:val="000000"/>
        </w:rPr>
        <w:t>velojoslu</w:t>
      </w:r>
      <w:proofErr w:type="spellEnd"/>
      <w:r>
        <w:rPr>
          <w:color w:val="000000"/>
        </w:rPr>
        <w:t xml:space="preserve"> tīklojumu Valmierā un labiekārtot skriešanas, nūjošanas, </w:t>
      </w:r>
      <w:proofErr w:type="spellStart"/>
      <w:r>
        <w:rPr>
          <w:color w:val="000000"/>
        </w:rPr>
        <w:t>velobraukšanas</w:t>
      </w:r>
      <w:proofErr w:type="spellEnd"/>
      <w:r>
        <w:rPr>
          <w:color w:val="000000"/>
        </w:rPr>
        <w:t xml:space="preserve"> trases gar Gaujas krastiem;</w:t>
      </w:r>
    </w:p>
    <w:p w14:paraId="20477CD0" w14:textId="77777777" w:rsidR="00B54581" w:rsidRDefault="00B54581" w:rsidP="00D67409">
      <w:pPr>
        <w:numPr>
          <w:ilvl w:val="0"/>
          <w:numId w:val="16"/>
        </w:numPr>
        <w:pBdr>
          <w:top w:val="nil"/>
          <w:left w:val="nil"/>
          <w:bottom w:val="nil"/>
          <w:right w:val="nil"/>
          <w:between w:val="nil"/>
        </w:pBdr>
      </w:pPr>
      <w:r>
        <w:rPr>
          <w:color w:val="000000"/>
        </w:rPr>
        <w:t>sakārtot sporta laukumus pie novada izglītības iestādēm;</w:t>
      </w:r>
    </w:p>
    <w:p w14:paraId="718BF620" w14:textId="77777777" w:rsidR="00B54581" w:rsidRDefault="00B54581" w:rsidP="00D67409">
      <w:pPr>
        <w:numPr>
          <w:ilvl w:val="0"/>
          <w:numId w:val="16"/>
        </w:numPr>
        <w:pBdr>
          <w:top w:val="nil"/>
          <w:left w:val="nil"/>
          <w:bottom w:val="nil"/>
          <w:right w:val="nil"/>
          <w:between w:val="nil"/>
        </w:pBdr>
      </w:pPr>
      <w:r>
        <w:rPr>
          <w:color w:val="000000"/>
        </w:rPr>
        <w:t>finansiāli atbalstīt arī mazākos sporta kolektīvus un netradicionālu sporta veidu pārstāvjus, kuri pārstāv Valmieras novadu;</w:t>
      </w:r>
    </w:p>
    <w:p w14:paraId="216E1D2B" w14:textId="77777777" w:rsidR="00B54581" w:rsidRDefault="00B54581" w:rsidP="00D67409">
      <w:pPr>
        <w:numPr>
          <w:ilvl w:val="0"/>
          <w:numId w:val="16"/>
        </w:numPr>
        <w:pBdr>
          <w:top w:val="nil"/>
          <w:left w:val="nil"/>
          <w:bottom w:val="nil"/>
          <w:right w:val="nil"/>
          <w:between w:val="nil"/>
        </w:pBdr>
      </w:pPr>
      <w:proofErr w:type="spellStart"/>
      <w:r>
        <w:rPr>
          <w:color w:val="000000"/>
        </w:rPr>
        <w:t>izviedot</w:t>
      </w:r>
      <w:proofErr w:type="spellEnd"/>
      <w:r>
        <w:rPr>
          <w:color w:val="000000"/>
        </w:rPr>
        <w:t xml:space="preserve"> futbola programmu Rūjienā;</w:t>
      </w:r>
    </w:p>
    <w:p w14:paraId="1861B1B2" w14:textId="77777777" w:rsidR="00B54581" w:rsidRDefault="00B54581" w:rsidP="00D67409">
      <w:pPr>
        <w:numPr>
          <w:ilvl w:val="0"/>
          <w:numId w:val="16"/>
        </w:numPr>
        <w:pBdr>
          <w:top w:val="nil"/>
          <w:left w:val="nil"/>
          <w:bottom w:val="nil"/>
          <w:right w:val="nil"/>
          <w:between w:val="nil"/>
        </w:pBdr>
      </w:pPr>
      <w:r>
        <w:rPr>
          <w:color w:val="000000"/>
        </w:rPr>
        <w:t>veicināt ģimeņu iesaisti sporta pasākumos;</w:t>
      </w:r>
    </w:p>
    <w:p w14:paraId="76EAC08B" w14:textId="77777777" w:rsidR="00B54581" w:rsidRDefault="00B54581" w:rsidP="00D67409">
      <w:pPr>
        <w:numPr>
          <w:ilvl w:val="0"/>
          <w:numId w:val="16"/>
        </w:numPr>
        <w:pBdr>
          <w:top w:val="nil"/>
          <w:left w:val="nil"/>
          <w:bottom w:val="nil"/>
          <w:right w:val="nil"/>
          <w:between w:val="nil"/>
        </w:pBdr>
      </w:pPr>
      <w:r>
        <w:rPr>
          <w:color w:val="000000"/>
        </w:rPr>
        <w:t>atjaunot izglītības iestāžu savstarpējās sporta sacensības;</w:t>
      </w:r>
    </w:p>
    <w:p w14:paraId="26E98E42" w14:textId="77777777" w:rsidR="00B54581" w:rsidRDefault="00B54581" w:rsidP="00D67409">
      <w:pPr>
        <w:numPr>
          <w:ilvl w:val="0"/>
          <w:numId w:val="16"/>
        </w:numPr>
        <w:pBdr>
          <w:top w:val="nil"/>
          <w:left w:val="nil"/>
          <w:bottom w:val="nil"/>
          <w:right w:val="nil"/>
          <w:between w:val="nil"/>
        </w:pBdr>
      </w:pPr>
      <w:r>
        <w:rPr>
          <w:color w:val="000000"/>
        </w:rPr>
        <w:t>organizēt pludmales volejbola turnīrus Valmierā;</w:t>
      </w:r>
    </w:p>
    <w:p w14:paraId="690333E5" w14:textId="77777777" w:rsidR="00B54581" w:rsidRDefault="00B54581" w:rsidP="00D67409">
      <w:pPr>
        <w:numPr>
          <w:ilvl w:val="0"/>
          <w:numId w:val="16"/>
        </w:numPr>
        <w:pBdr>
          <w:top w:val="nil"/>
          <w:left w:val="nil"/>
          <w:bottom w:val="nil"/>
          <w:right w:val="nil"/>
          <w:between w:val="nil"/>
        </w:pBdr>
      </w:pPr>
      <w:r>
        <w:rPr>
          <w:color w:val="000000"/>
        </w:rPr>
        <w:t>pārskatīt Valmieras novada apvienību un pagastu sporta spēļu organizēšanas lietderību;</w:t>
      </w:r>
    </w:p>
    <w:p w14:paraId="1DB008FB" w14:textId="77777777" w:rsidR="00A80A38" w:rsidRDefault="00B54581" w:rsidP="00D67409">
      <w:pPr>
        <w:numPr>
          <w:ilvl w:val="0"/>
          <w:numId w:val="16"/>
        </w:numPr>
        <w:pBdr>
          <w:top w:val="nil"/>
          <w:left w:val="nil"/>
          <w:bottom w:val="nil"/>
          <w:right w:val="nil"/>
          <w:between w:val="nil"/>
        </w:pBdr>
      </w:pPr>
      <w:r>
        <w:rPr>
          <w:color w:val="000000"/>
        </w:rPr>
        <w:t xml:space="preserve">nodrošināt ziemas sporta veidu pieejamību visā novadā.    </w:t>
      </w:r>
    </w:p>
    <w:p w14:paraId="60FEB04D" w14:textId="55078CC3" w:rsidR="00B54581" w:rsidRDefault="00B54581" w:rsidP="003D6FB1">
      <w:pPr>
        <w:pBdr>
          <w:top w:val="nil"/>
          <w:left w:val="nil"/>
          <w:bottom w:val="nil"/>
          <w:right w:val="nil"/>
          <w:between w:val="nil"/>
        </w:pBdr>
      </w:pPr>
      <w:r>
        <w:t>Respondentu lielākā daļa 77,6%, ir vecumā no 31 - 62 gadiem. 16,8 % respondenti ir vecumā no 19 – 30 gadiem. Savukārt respondentu mazāk aktīvās vecuma grupas, aizpildot aptaujas anketu, ir vecumā līdz 18 gadiem un iedzīvotāji, kuri ir vecāki par 63 gadiem.</w:t>
      </w:r>
    </w:p>
    <w:p w14:paraId="15E0B35A" w14:textId="77777777" w:rsidR="00B54581" w:rsidRDefault="00B54581" w:rsidP="003D6FB1">
      <w:pPr>
        <w:spacing w:after="160"/>
        <w:ind w:firstLine="720"/>
        <w:jc w:val="center"/>
      </w:pPr>
      <w:r>
        <w:rPr>
          <w:noProof/>
        </w:rPr>
        <w:drawing>
          <wp:inline distT="114300" distB="114300" distL="114300" distR="114300" wp14:anchorId="48F1C3BE" wp14:editId="270006FE">
            <wp:extent cx="4349750" cy="1676400"/>
            <wp:effectExtent l="0" t="0" r="0" b="0"/>
            <wp:docPr id="2139945182" name="image3.png" descr="Veidlapu atbilžu diagrammu. Jautājuma nosaukums: 1. Jūsu dzimums. Atbilžu skaits: 196 atbildes."/>
            <wp:cNvGraphicFramePr/>
            <a:graphic xmlns:a="http://schemas.openxmlformats.org/drawingml/2006/main">
              <a:graphicData uri="http://schemas.openxmlformats.org/drawingml/2006/picture">
                <pic:pic xmlns:pic="http://schemas.openxmlformats.org/drawingml/2006/picture">
                  <pic:nvPicPr>
                    <pic:cNvPr id="0" name="image3.png" descr="Veidlapu atbilžu diagrammu. Jautājuma nosaukums: 1. Jūsu dzimums. Atbilžu skaits: 196 atbildes."/>
                    <pic:cNvPicPr preferRelativeResize="0"/>
                  </pic:nvPicPr>
                  <pic:blipFill>
                    <a:blip r:embed="rId35"/>
                    <a:srcRect/>
                    <a:stretch>
                      <a:fillRect/>
                    </a:stretch>
                  </pic:blipFill>
                  <pic:spPr>
                    <a:xfrm>
                      <a:off x="0" y="0"/>
                      <a:ext cx="4350022" cy="1676505"/>
                    </a:xfrm>
                    <a:prstGeom prst="rect">
                      <a:avLst/>
                    </a:prstGeom>
                    <a:ln/>
                  </pic:spPr>
                </pic:pic>
              </a:graphicData>
            </a:graphic>
          </wp:inline>
        </w:drawing>
      </w:r>
    </w:p>
    <w:p w14:paraId="684D45DB" w14:textId="77777777" w:rsidR="00B54581" w:rsidRDefault="00B54581" w:rsidP="00B54581">
      <w:pPr>
        <w:spacing w:after="160"/>
        <w:ind w:firstLine="720"/>
      </w:pPr>
    </w:p>
    <w:p w14:paraId="777DCB4E" w14:textId="77777777" w:rsidR="00B54581" w:rsidRDefault="00B54581" w:rsidP="00B54581">
      <w:pPr>
        <w:spacing w:before="240" w:after="240"/>
      </w:pPr>
      <w:r>
        <w:t xml:space="preserve">48,5% respondenti ir Valmieras pilsētas iedzīvotāji vai biedrību pārstāvji, 51,5 % iedzīvotāji no Valmieras novada apvienībām - Brenguļu, Kauguru un Trikātas apvienības 4,1 %, Burtnieku apvienības 8,2 %, Kocēnu apvienības 9,7 %, Mazsalacas apvienības 9,7%, Naukšēnu apvienības 8,2%, Rūjienas apvienības 9,7%, Strenču apvienības 1% un ārpus Valmieras novada 1%.  </w:t>
      </w:r>
    </w:p>
    <w:p w14:paraId="59B26942" w14:textId="77777777" w:rsidR="009F5430" w:rsidRDefault="009F5430" w:rsidP="00B54581">
      <w:pPr>
        <w:spacing w:before="240" w:after="240"/>
      </w:pPr>
    </w:p>
    <w:p w14:paraId="51BC7391" w14:textId="77777777" w:rsidR="009F5430" w:rsidRDefault="009F5430" w:rsidP="00B54581">
      <w:pPr>
        <w:spacing w:before="240" w:after="240"/>
      </w:pPr>
    </w:p>
    <w:p w14:paraId="33F5C395" w14:textId="77777777" w:rsidR="009F5430" w:rsidRDefault="009F5430" w:rsidP="00B54581">
      <w:pPr>
        <w:spacing w:before="240" w:after="240"/>
      </w:pPr>
    </w:p>
    <w:p w14:paraId="686C5D16" w14:textId="77777777" w:rsidR="009F5430" w:rsidRDefault="009F5430" w:rsidP="00B54581">
      <w:pPr>
        <w:spacing w:before="240" w:after="240"/>
      </w:pPr>
    </w:p>
    <w:p w14:paraId="3696AF6E" w14:textId="77777777" w:rsidR="009F5430" w:rsidRDefault="009F5430" w:rsidP="00B54581">
      <w:pPr>
        <w:spacing w:before="240" w:after="240"/>
      </w:pPr>
    </w:p>
    <w:p w14:paraId="7BD7136F" w14:textId="77777777" w:rsidR="009F5430" w:rsidRDefault="009F5430" w:rsidP="00B54581">
      <w:pPr>
        <w:spacing w:before="240" w:after="240"/>
      </w:pPr>
    </w:p>
    <w:p w14:paraId="0D31CDA8" w14:textId="77777777" w:rsidR="009F5430" w:rsidRDefault="009F5430" w:rsidP="00B54581">
      <w:pPr>
        <w:spacing w:before="240" w:after="240"/>
      </w:pPr>
    </w:p>
    <w:p w14:paraId="290BD39E" w14:textId="77777777" w:rsidR="009F5430" w:rsidRDefault="009F5430" w:rsidP="00B54581">
      <w:pPr>
        <w:spacing w:before="240" w:after="240"/>
      </w:pPr>
    </w:p>
    <w:p w14:paraId="43C29F5C" w14:textId="77777777" w:rsidR="009F5430" w:rsidRDefault="009F5430" w:rsidP="00B54581">
      <w:pPr>
        <w:spacing w:before="240" w:after="240"/>
      </w:pPr>
    </w:p>
    <w:p w14:paraId="6D5B7C2C" w14:textId="77777777" w:rsidR="009F5430" w:rsidRDefault="009F5430" w:rsidP="00B54581">
      <w:pPr>
        <w:spacing w:before="240" w:after="240"/>
      </w:pPr>
    </w:p>
    <w:p w14:paraId="423A189B" w14:textId="77777777" w:rsidR="009F5430" w:rsidRDefault="009F5430" w:rsidP="00B54581">
      <w:pPr>
        <w:spacing w:before="240" w:after="240"/>
      </w:pPr>
    </w:p>
    <w:p w14:paraId="1C63CC06" w14:textId="77777777" w:rsidR="009F5430" w:rsidRDefault="009F5430" w:rsidP="00B54581">
      <w:pPr>
        <w:spacing w:before="240" w:after="240"/>
      </w:pPr>
    </w:p>
    <w:p w14:paraId="221C84AD" w14:textId="77777777" w:rsidR="009F5430" w:rsidRDefault="009F5430" w:rsidP="00B54581">
      <w:pPr>
        <w:spacing w:before="240" w:after="240"/>
      </w:pPr>
    </w:p>
    <w:p w14:paraId="08CF8243" w14:textId="77777777" w:rsidR="009F5430" w:rsidRDefault="009F5430" w:rsidP="00B54581">
      <w:pPr>
        <w:spacing w:before="240" w:after="240"/>
      </w:pPr>
    </w:p>
    <w:p w14:paraId="70F620FB" w14:textId="77777777" w:rsidR="009F5430" w:rsidRDefault="009F5430" w:rsidP="00B54581">
      <w:pPr>
        <w:spacing w:before="240" w:after="240"/>
      </w:pPr>
    </w:p>
    <w:p w14:paraId="43281944" w14:textId="77777777" w:rsidR="009F5430" w:rsidRDefault="009F5430" w:rsidP="00B54581">
      <w:pPr>
        <w:spacing w:before="240" w:after="240"/>
      </w:pPr>
    </w:p>
    <w:p w14:paraId="59C78AD9" w14:textId="77777777" w:rsidR="009F5430" w:rsidRDefault="009F5430" w:rsidP="00B54581">
      <w:pPr>
        <w:spacing w:before="240" w:after="240"/>
      </w:pPr>
    </w:p>
    <w:p w14:paraId="7D5C3E8C" w14:textId="77777777" w:rsidR="009F5430" w:rsidRDefault="009F5430" w:rsidP="00B54581">
      <w:pPr>
        <w:spacing w:before="240" w:after="240"/>
      </w:pPr>
    </w:p>
    <w:p w14:paraId="493E272F" w14:textId="77777777" w:rsidR="009F5430" w:rsidRDefault="009F5430" w:rsidP="00B54581">
      <w:pPr>
        <w:spacing w:before="240" w:after="240"/>
      </w:pPr>
    </w:p>
    <w:p w14:paraId="60C58D9A" w14:textId="77777777" w:rsidR="009F5430" w:rsidRDefault="009F5430" w:rsidP="00B54581">
      <w:pPr>
        <w:spacing w:before="240" w:after="240"/>
      </w:pPr>
    </w:p>
    <w:p w14:paraId="58914587" w14:textId="77777777" w:rsidR="009F5430" w:rsidRDefault="009F5430" w:rsidP="00B54581">
      <w:pPr>
        <w:spacing w:before="240" w:after="240"/>
      </w:pPr>
    </w:p>
    <w:p w14:paraId="27167F27" w14:textId="77777777" w:rsidR="009F5430" w:rsidRDefault="009F5430" w:rsidP="00B54581">
      <w:pPr>
        <w:spacing w:before="240" w:after="240"/>
      </w:pPr>
    </w:p>
    <w:p w14:paraId="3F46FDBC" w14:textId="77777777" w:rsidR="009F5430" w:rsidRDefault="009F5430" w:rsidP="00B54581">
      <w:pPr>
        <w:spacing w:before="240" w:after="240"/>
      </w:pPr>
    </w:p>
    <w:p w14:paraId="6909F2E7" w14:textId="77777777" w:rsidR="009F5430" w:rsidRDefault="009F5430" w:rsidP="00B54581">
      <w:pPr>
        <w:spacing w:before="240" w:after="240"/>
      </w:pPr>
    </w:p>
    <w:p w14:paraId="09E30E80" w14:textId="77777777" w:rsidR="00BD1548" w:rsidRDefault="00BD1548" w:rsidP="009F5430">
      <w:pPr>
        <w:jc w:val="right"/>
        <w:sectPr w:rsidR="00BD1548" w:rsidSect="00701CCA">
          <w:pgSz w:w="11906" w:h="16838"/>
          <w:pgMar w:top="1134" w:right="1134" w:bottom="1134" w:left="1134" w:header="709" w:footer="709" w:gutter="0"/>
          <w:cols w:space="720"/>
          <w:titlePg/>
        </w:sectPr>
      </w:pPr>
    </w:p>
    <w:p w14:paraId="7D49AAFD" w14:textId="607C493F" w:rsidR="009F5430" w:rsidRDefault="009F5430" w:rsidP="009F5430">
      <w:pPr>
        <w:jc w:val="right"/>
      </w:pPr>
      <w:r>
        <w:lastRenderedPageBreak/>
        <w:t>Pielikums Nr.6</w:t>
      </w:r>
    </w:p>
    <w:p w14:paraId="0E31AFA3" w14:textId="4118E491" w:rsidR="009F5430" w:rsidRDefault="009F5430" w:rsidP="009F5430">
      <w:pPr>
        <w:jc w:val="right"/>
      </w:pPr>
      <w:r>
        <w:t>Interešu izglītības programmas vispārējās izglītības iestādēs</w:t>
      </w:r>
      <w:r w:rsidR="00BD1548">
        <w:t xml:space="preserve"> uz 27.01.25.</w:t>
      </w:r>
    </w:p>
    <w:tbl>
      <w:tblPr>
        <w:tblStyle w:val="TableGrid"/>
        <w:tblW w:w="4931" w:type="pct"/>
        <w:jc w:val="center"/>
        <w:tblLayout w:type="fixed"/>
        <w:tblLook w:val="04A0" w:firstRow="1" w:lastRow="0" w:firstColumn="1" w:lastColumn="0" w:noHBand="0" w:noVBand="1"/>
      </w:tblPr>
      <w:tblGrid>
        <w:gridCol w:w="934"/>
        <w:gridCol w:w="700"/>
        <w:gridCol w:w="700"/>
        <w:gridCol w:w="808"/>
        <w:gridCol w:w="687"/>
        <w:gridCol w:w="687"/>
        <w:gridCol w:w="687"/>
        <w:gridCol w:w="641"/>
        <w:gridCol w:w="706"/>
        <w:gridCol w:w="706"/>
        <w:gridCol w:w="786"/>
        <w:gridCol w:w="867"/>
        <w:gridCol w:w="718"/>
        <w:gridCol w:w="808"/>
        <w:gridCol w:w="703"/>
        <w:gridCol w:w="749"/>
        <w:gridCol w:w="823"/>
        <w:gridCol w:w="876"/>
        <w:gridCol w:w="879"/>
        <w:gridCol w:w="1012"/>
      </w:tblGrid>
      <w:tr w:rsidR="00BD1548" w14:paraId="11B28FCD" w14:textId="77777777" w:rsidTr="00BD1548">
        <w:trPr>
          <w:trHeight w:val="1772"/>
          <w:jc w:val="center"/>
        </w:trPr>
        <w:tc>
          <w:tcPr>
            <w:tcW w:w="302" w:type="pct"/>
            <w:tcBorders>
              <w:top w:val="single" w:sz="4" w:space="0" w:color="auto"/>
              <w:left w:val="single" w:sz="4" w:space="0" w:color="auto"/>
              <w:bottom w:val="single" w:sz="4" w:space="0" w:color="auto"/>
              <w:right w:val="single" w:sz="4" w:space="0" w:color="auto"/>
            </w:tcBorders>
            <w:vAlign w:val="center"/>
          </w:tcPr>
          <w:p w14:paraId="7953021F" w14:textId="77777777" w:rsidR="00BD1548" w:rsidRPr="00BD1548" w:rsidRDefault="00BD1548" w:rsidP="005A41C0">
            <w:pPr>
              <w:rPr>
                <w:sz w:val="16"/>
                <w:szCs w:val="16"/>
              </w:rPr>
            </w:pPr>
            <w:r w:rsidRPr="00BD1548">
              <w:rPr>
                <w:sz w:val="16"/>
                <w:szCs w:val="16"/>
              </w:rPr>
              <w:t>Izglītības iestādes</w:t>
            </w:r>
          </w:p>
        </w:tc>
        <w:tc>
          <w:tcPr>
            <w:tcW w:w="226" w:type="pct"/>
            <w:tcBorders>
              <w:top w:val="single" w:sz="4" w:space="0" w:color="auto"/>
              <w:left w:val="single" w:sz="4" w:space="0" w:color="auto"/>
              <w:bottom w:val="single" w:sz="4" w:space="0" w:color="auto"/>
              <w:right w:val="single" w:sz="4" w:space="0" w:color="auto"/>
            </w:tcBorders>
            <w:vAlign w:val="center"/>
            <w:hideMark/>
          </w:tcPr>
          <w:p w14:paraId="008551FB" w14:textId="77777777" w:rsidR="00BD1548" w:rsidRPr="00BD1548" w:rsidRDefault="00BD1548" w:rsidP="005A41C0">
            <w:pPr>
              <w:rPr>
                <w:sz w:val="16"/>
                <w:szCs w:val="16"/>
              </w:rPr>
            </w:pPr>
            <w:r w:rsidRPr="00BD1548">
              <w:rPr>
                <w:sz w:val="16"/>
                <w:szCs w:val="16"/>
              </w:rPr>
              <w:t>Sporta spēļu pulciņš (dalībnieku skaits)</w:t>
            </w:r>
          </w:p>
        </w:tc>
        <w:tc>
          <w:tcPr>
            <w:tcW w:w="226" w:type="pct"/>
            <w:tcBorders>
              <w:top w:val="single" w:sz="4" w:space="0" w:color="auto"/>
              <w:left w:val="single" w:sz="4" w:space="0" w:color="auto"/>
              <w:bottom w:val="single" w:sz="4" w:space="0" w:color="auto"/>
              <w:right w:val="single" w:sz="4" w:space="0" w:color="auto"/>
            </w:tcBorders>
            <w:vAlign w:val="center"/>
            <w:hideMark/>
          </w:tcPr>
          <w:p w14:paraId="15A6C142" w14:textId="77777777" w:rsidR="00BD1548" w:rsidRPr="00BD1548" w:rsidRDefault="00BD1548" w:rsidP="005A41C0">
            <w:pPr>
              <w:jc w:val="center"/>
              <w:rPr>
                <w:sz w:val="16"/>
                <w:szCs w:val="16"/>
              </w:rPr>
            </w:pPr>
            <w:r w:rsidRPr="00BD1548">
              <w:rPr>
                <w:sz w:val="16"/>
                <w:szCs w:val="16"/>
              </w:rPr>
              <w:t>Prāta spēļu pulciņi – dambrete, šahs (dalībnieku skaits)</w:t>
            </w:r>
          </w:p>
        </w:tc>
        <w:tc>
          <w:tcPr>
            <w:tcW w:w="261" w:type="pct"/>
            <w:tcBorders>
              <w:top w:val="single" w:sz="4" w:space="0" w:color="auto"/>
              <w:left w:val="single" w:sz="4" w:space="0" w:color="auto"/>
              <w:bottom w:val="single" w:sz="4" w:space="0" w:color="auto"/>
              <w:right w:val="single" w:sz="4" w:space="0" w:color="auto"/>
            </w:tcBorders>
            <w:vAlign w:val="center"/>
            <w:hideMark/>
          </w:tcPr>
          <w:p w14:paraId="3950C7DC" w14:textId="77777777" w:rsidR="00BD1548" w:rsidRPr="00BD1548" w:rsidRDefault="00BD1548" w:rsidP="005A41C0">
            <w:pPr>
              <w:jc w:val="center"/>
              <w:rPr>
                <w:sz w:val="16"/>
                <w:szCs w:val="16"/>
              </w:rPr>
            </w:pPr>
            <w:r w:rsidRPr="00BD1548">
              <w:rPr>
                <w:sz w:val="16"/>
                <w:szCs w:val="16"/>
              </w:rPr>
              <w:t>Basketbols</w:t>
            </w:r>
          </w:p>
          <w:p w14:paraId="6B1021D1" w14:textId="77777777" w:rsidR="00BD1548" w:rsidRPr="00BD1548" w:rsidRDefault="00BD1548" w:rsidP="005A41C0">
            <w:pPr>
              <w:jc w:val="center"/>
              <w:rPr>
                <w:sz w:val="16"/>
                <w:szCs w:val="16"/>
              </w:rPr>
            </w:pPr>
            <w:r w:rsidRPr="00BD1548">
              <w:rPr>
                <w:sz w:val="16"/>
                <w:szCs w:val="16"/>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64EE3DD1" w14:textId="77777777" w:rsidR="00BD1548" w:rsidRPr="00BD1548" w:rsidRDefault="00BD1548" w:rsidP="005A41C0">
            <w:pPr>
              <w:jc w:val="center"/>
              <w:rPr>
                <w:sz w:val="16"/>
                <w:szCs w:val="16"/>
              </w:rPr>
            </w:pPr>
            <w:r w:rsidRPr="00BD1548">
              <w:rPr>
                <w:sz w:val="16"/>
                <w:szCs w:val="16"/>
              </w:rPr>
              <w:t>Futbols</w:t>
            </w:r>
          </w:p>
          <w:p w14:paraId="22C67489" w14:textId="77777777" w:rsidR="00BD1548" w:rsidRPr="00BD1548" w:rsidRDefault="00BD1548" w:rsidP="005A41C0">
            <w:pPr>
              <w:jc w:val="center"/>
              <w:rPr>
                <w:sz w:val="16"/>
                <w:szCs w:val="16"/>
              </w:rPr>
            </w:pPr>
            <w:r w:rsidRPr="00BD1548">
              <w:rPr>
                <w:sz w:val="16"/>
                <w:szCs w:val="16"/>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32717E0B" w14:textId="77777777" w:rsidR="00BD1548" w:rsidRPr="00BD1548" w:rsidRDefault="00BD1548" w:rsidP="005A41C0">
            <w:pPr>
              <w:jc w:val="center"/>
              <w:rPr>
                <w:sz w:val="16"/>
                <w:szCs w:val="16"/>
              </w:rPr>
            </w:pPr>
            <w:r w:rsidRPr="00BD1548">
              <w:rPr>
                <w:sz w:val="16"/>
                <w:szCs w:val="16"/>
              </w:rPr>
              <w:t>Volejbols</w:t>
            </w:r>
          </w:p>
          <w:p w14:paraId="46FD3068" w14:textId="77777777" w:rsidR="00BD1548" w:rsidRPr="00BD1548" w:rsidRDefault="00BD1548" w:rsidP="005A41C0">
            <w:pPr>
              <w:jc w:val="center"/>
              <w:rPr>
                <w:sz w:val="16"/>
                <w:szCs w:val="16"/>
              </w:rPr>
            </w:pPr>
            <w:r w:rsidRPr="00BD1548">
              <w:rPr>
                <w:sz w:val="16"/>
                <w:szCs w:val="16"/>
              </w:rPr>
              <w:t>(dalībnieku skaits)</w:t>
            </w:r>
          </w:p>
        </w:tc>
        <w:tc>
          <w:tcPr>
            <w:tcW w:w="222" w:type="pct"/>
            <w:tcBorders>
              <w:top w:val="single" w:sz="4" w:space="0" w:color="auto"/>
              <w:left w:val="single" w:sz="4" w:space="0" w:color="auto"/>
              <w:bottom w:val="single" w:sz="4" w:space="0" w:color="auto"/>
              <w:right w:val="single" w:sz="4" w:space="0" w:color="auto"/>
            </w:tcBorders>
            <w:vAlign w:val="center"/>
            <w:hideMark/>
          </w:tcPr>
          <w:p w14:paraId="7A36D966" w14:textId="77777777" w:rsidR="00BD1548" w:rsidRPr="00BD1548" w:rsidRDefault="00BD1548" w:rsidP="005A41C0">
            <w:pPr>
              <w:jc w:val="center"/>
              <w:rPr>
                <w:sz w:val="16"/>
                <w:szCs w:val="16"/>
              </w:rPr>
            </w:pPr>
            <w:r w:rsidRPr="00BD1548">
              <w:rPr>
                <w:sz w:val="16"/>
                <w:szCs w:val="16"/>
              </w:rPr>
              <w:t>Ielu vingrošana</w:t>
            </w:r>
          </w:p>
          <w:p w14:paraId="253F132B" w14:textId="77777777" w:rsidR="00BD1548" w:rsidRPr="00BD1548" w:rsidRDefault="00BD1548" w:rsidP="005A41C0">
            <w:pPr>
              <w:jc w:val="center"/>
              <w:rPr>
                <w:sz w:val="16"/>
                <w:szCs w:val="16"/>
              </w:rPr>
            </w:pPr>
            <w:r w:rsidRPr="00BD1548">
              <w:rPr>
                <w:sz w:val="16"/>
                <w:szCs w:val="16"/>
              </w:rPr>
              <w:t>(dalībnieku skaits)</w:t>
            </w:r>
          </w:p>
        </w:tc>
        <w:tc>
          <w:tcPr>
            <w:tcW w:w="207" w:type="pct"/>
            <w:tcBorders>
              <w:top w:val="single" w:sz="4" w:space="0" w:color="auto"/>
              <w:left w:val="single" w:sz="4" w:space="0" w:color="auto"/>
              <w:bottom w:val="single" w:sz="4" w:space="0" w:color="auto"/>
              <w:right w:val="single" w:sz="4" w:space="0" w:color="auto"/>
            </w:tcBorders>
          </w:tcPr>
          <w:p w14:paraId="7FCF2EDC" w14:textId="77777777" w:rsidR="00BD1548" w:rsidRPr="00BD1548" w:rsidRDefault="00BD1548" w:rsidP="005A41C0">
            <w:pPr>
              <w:jc w:val="center"/>
              <w:rPr>
                <w:sz w:val="16"/>
                <w:szCs w:val="16"/>
              </w:rPr>
            </w:pPr>
          </w:p>
          <w:p w14:paraId="4A45B0BF" w14:textId="77777777" w:rsidR="00BD1548" w:rsidRPr="00BD1548" w:rsidRDefault="00BD1548" w:rsidP="005A41C0">
            <w:pPr>
              <w:jc w:val="center"/>
              <w:rPr>
                <w:sz w:val="16"/>
                <w:szCs w:val="16"/>
              </w:rPr>
            </w:pPr>
            <w:r w:rsidRPr="00BD1548">
              <w:rPr>
                <w:sz w:val="16"/>
                <w:szCs w:val="16"/>
              </w:rPr>
              <w:t>Ugunsdzēsības sports</w:t>
            </w:r>
          </w:p>
          <w:p w14:paraId="6E9A6EEB" w14:textId="77777777" w:rsidR="00BD1548" w:rsidRPr="00BD1548" w:rsidRDefault="00BD1548" w:rsidP="005A41C0">
            <w:pPr>
              <w:jc w:val="center"/>
              <w:rPr>
                <w:sz w:val="16"/>
                <w:szCs w:val="16"/>
              </w:rPr>
            </w:pPr>
            <w:r w:rsidRPr="00BD1548">
              <w:rPr>
                <w:sz w:val="16"/>
                <w:szCs w:val="16"/>
              </w:rPr>
              <w:t>(dalībnieku skaits)</w:t>
            </w:r>
          </w:p>
        </w:tc>
        <w:tc>
          <w:tcPr>
            <w:tcW w:w="228" w:type="pct"/>
            <w:tcBorders>
              <w:top w:val="single" w:sz="4" w:space="0" w:color="auto"/>
              <w:left w:val="single" w:sz="4" w:space="0" w:color="auto"/>
              <w:bottom w:val="single" w:sz="4" w:space="0" w:color="auto"/>
              <w:right w:val="single" w:sz="4" w:space="0" w:color="auto"/>
            </w:tcBorders>
          </w:tcPr>
          <w:p w14:paraId="359E1DEA" w14:textId="77777777" w:rsidR="00BD1548" w:rsidRPr="00BD1548" w:rsidRDefault="00BD1548" w:rsidP="005A41C0">
            <w:pPr>
              <w:jc w:val="center"/>
              <w:rPr>
                <w:sz w:val="16"/>
                <w:szCs w:val="16"/>
              </w:rPr>
            </w:pPr>
          </w:p>
          <w:p w14:paraId="0DEE6D42" w14:textId="77777777" w:rsidR="00BD1548" w:rsidRPr="00BD1548" w:rsidRDefault="00BD1548" w:rsidP="005A41C0">
            <w:pPr>
              <w:jc w:val="center"/>
              <w:rPr>
                <w:sz w:val="16"/>
                <w:szCs w:val="16"/>
              </w:rPr>
            </w:pPr>
            <w:r w:rsidRPr="00BD1548">
              <w:rPr>
                <w:sz w:val="16"/>
                <w:szCs w:val="16"/>
              </w:rPr>
              <w:t>Distanču slēpošana</w:t>
            </w:r>
          </w:p>
          <w:p w14:paraId="0EE228E3" w14:textId="77777777" w:rsidR="00BD1548" w:rsidRPr="00BD1548" w:rsidRDefault="00BD1548" w:rsidP="005A41C0">
            <w:pPr>
              <w:jc w:val="center"/>
              <w:rPr>
                <w:sz w:val="16"/>
                <w:szCs w:val="16"/>
              </w:rPr>
            </w:pPr>
            <w:r w:rsidRPr="00BD1548">
              <w:rPr>
                <w:sz w:val="16"/>
                <w:szCs w:val="16"/>
              </w:rPr>
              <w:t>(dalībnieku skaits)</w:t>
            </w:r>
          </w:p>
        </w:tc>
        <w:tc>
          <w:tcPr>
            <w:tcW w:w="228" w:type="pct"/>
            <w:tcBorders>
              <w:top w:val="single" w:sz="4" w:space="0" w:color="auto"/>
              <w:left w:val="single" w:sz="4" w:space="0" w:color="auto"/>
              <w:bottom w:val="single" w:sz="4" w:space="0" w:color="auto"/>
              <w:right w:val="single" w:sz="4" w:space="0" w:color="auto"/>
            </w:tcBorders>
          </w:tcPr>
          <w:p w14:paraId="154750E1" w14:textId="77777777" w:rsidR="00BD1548" w:rsidRPr="00BD1548" w:rsidRDefault="00BD1548" w:rsidP="005A41C0">
            <w:pPr>
              <w:jc w:val="center"/>
              <w:rPr>
                <w:sz w:val="16"/>
                <w:szCs w:val="16"/>
              </w:rPr>
            </w:pPr>
          </w:p>
          <w:p w14:paraId="6BF674FE" w14:textId="77777777" w:rsidR="00BD1548" w:rsidRPr="00BD1548" w:rsidRDefault="00BD1548" w:rsidP="005A41C0">
            <w:pPr>
              <w:jc w:val="center"/>
              <w:rPr>
                <w:sz w:val="16"/>
                <w:szCs w:val="16"/>
              </w:rPr>
            </w:pPr>
            <w:r w:rsidRPr="00BD1548">
              <w:rPr>
                <w:sz w:val="16"/>
                <w:szCs w:val="16"/>
              </w:rPr>
              <w:t>Florbols</w:t>
            </w:r>
          </w:p>
          <w:p w14:paraId="68F32962" w14:textId="77777777" w:rsidR="00BD1548" w:rsidRPr="00BD1548" w:rsidRDefault="00BD1548" w:rsidP="005A41C0">
            <w:pPr>
              <w:jc w:val="center"/>
              <w:rPr>
                <w:sz w:val="16"/>
                <w:szCs w:val="16"/>
              </w:rPr>
            </w:pPr>
            <w:r w:rsidRPr="00BD1548">
              <w:rPr>
                <w:sz w:val="16"/>
                <w:szCs w:val="16"/>
              </w:rPr>
              <w:t>(dalībnieku skaits)</w:t>
            </w:r>
          </w:p>
        </w:tc>
        <w:tc>
          <w:tcPr>
            <w:tcW w:w="254" w:type="pct"/>
            <w:tcBorders>
              <w:top w:val="single" w:sz="4" w:space="0" w:color="auto"/>
              <w:left w:val="single" w:sz="4" w:space="0" w:color="auto"/>
              <w:bottom w:val="single" w:sz="4" w:space="0" w:color="auto"/>
              <w:right w:val="single" w:sz="4" w:space="0" w:color="auto"/>
            </w:tcBorders>
          </w:tcPr>
          <w:p w14:paraId="53879135" w14:textId="77777777" w:rsidR="00BD1548" w:rsidRPr="00BD1548" w:rsidRDefault="00BD1548" w:rsidP="005A41C0">
            <w:pPr>
              <w:jc w:val="center"/>
              <w:rPr>
                <w:sz w:val="16"/>
                <w:szCs w:val="16"/>
              </w:rPr>
            </w:pPr>
          </w:p>
          <w:p w14:paraId="12DA7AB8" w14:textId="77777777" w:rsidR="00BD1548" w:rsidRPr="00BD1548" w:rsidRDefault="00BD1548" w:rsidP="005A41C0">
            <w:pPr>
              <w:jc w:val="center"/>
              <w:rPr>
                <w:sz w:val="16"/>
                <w:szCs w:val="16"/>
              </w:rPr>
            </w:pPr>
            <w:r w:rsidRPr="00BD1548">
              <w:rPr>
                <w:sz w:val="16"/>
                <w:szCs w:val="16"/>
              </w:rPr>
              <w:t>Vispusīgā fiziskā sagatavotība (VFS) (dalībnieku skaits)</w:t>
            </w:r>
          </w:p>
        </w:tc>
        <w:tc>
          <w:tcPr>
            <w:tcW w:w="280" w:type="pct"/>
            <w:tcBorders>
              <w:top w:val="single" w:sz="4" w:space="0" w:color="auto"/>
              <w:left w:val="single" w:sz="4" w:space="0" w:color="auto"/>
              <w:bottom w:val="single" w:sz="4" w:space="0" w:color="auto"/>
              <w:right w:val="single" w:sz="4" w:space="0" w:color="auto"/>
            </w:tcBorders>
          </w:tcPr>
          <w:p w14:paraId="62A29DDD" w14:textId="77777777" w:rsidR="00BD1548" w:rsidRPr="00BD1548" w:rsidRDefault="00BD1548" w:rsidP="005A41C0">
            <w:pPr>
              <w:jc w:val="center"/>
              <w:rPr>
                <w:sz w:val="16"/>
                <w:szCs w:val="16"/>
              </w:rPr>
            </w:pPr>
          </w:p>
          <w:p w14:paraId="138F09E5" w14:textId="77777777" w:rsidR="00BD1548" w:rsidRPr="00BD1548" w:rsidRDefault="00BD1548" w:rsidP="005A41C0">
            <w:pPr>
              <w:jc w:val="center"/>
              <w:rPr>
                <w:sz w:val="16"/>
                <w:szCs w:val="16"/>
              </w:rPr>
            </w:pPr>
            <w:r w:rsidRPr="00BD1548">
              <w:rPr>
                <w:sz w:val="16"/>
                <w:szCs w:val="16"/>
              </w:rPr>
              <w:t>Džudo</w:t>
            </w:r>
          </w:p>
          <w:p w14:paraId="717B4B2A" w14:textId="77777777" w:rsidR="00BD1548" w:rsidRPr="00BD1548" w:rsidRDefault="00BD1548" w:rsidP="005A41C0">
            <w:pPr>
              <w:jc w:val="center"/>
              <w:rPr>
                <w:sz w:val="16"/>
                <w:szCs w:val="16"/>
              </w:rPr>
            </w:pPr>
            <w:r w:rsidRPr="00BD1548">
              <w:rPr>
                <w:sz w:val="16"/>
                <w:szCs w:val="16"/>
              </w:rPr>
              <w:t>(dalībnieku skaits)</w:t>
            </w:r>
          </w:p>
        </w:tc>
        <w:tc>
          <w:tcPr>
            <w:tcW w:w="232" w:type="pct"/>
            <w:tcBorders>
              <w:top w:val="single" w:sz="4" w:space="0" w:color="auto"/>
              <w:left w:val="single" w:sz="4" w:space="0" w:color="auto"/>
              <w:bottom w:val="single" w:sz="4" w:space="0" w:color="auto"/>
              <w:right w:val="single" w:sz="4" w:space="0" w:color="auto"/>
            </w:tcBorders>
          </w:tcPr>
          <w:p w14:paraId="21FF7435" w14:textId="77777777" w:rsidR="00BD1548" w:rsidRPr="00BD1548" w:rsidRDefault="00BD1548" w:rsidP="005A41C0">
            <w:pPr>
              <w:jc w:val="center"/>
              <w:rPr>
                <w:sz w:val="16"/>
                <w:szCs w:val="16"/>
              </w:rPr>
            </w:pPr>
          </w:p>
          <w:p w14:paraId="6019E919" w14:textId="77777777" w:rsidR="00BD1548" w:rsidRPr="00BD1548" w:rsidRDefault="00BD1548" w:rsidP="005A41C0">
            <w:pPr>
              <w:jc w:val="center"/>
              <w:rPr>
                <w:sz w:val="16"/>
                <w:szCs w:val="16"/>
              </w:rPr>
            </w:pPr>
            <w:r w:rsidRPr="00BD1548">
              <w:rPr>
                <w:sz w:val="16"/>
                <w:szCs w:val="16"/>
              </w:rPr>
              <w:t>Galda spēles (galda hokejs/novuss) (dalībnieku skaits)</w:t>
            </w:r>
          </w:p>
        </w:tc>
        <w:tc>
          <w:tcPr>
            <w:tcW w:w="261" w:type="pct"/>
            <w:tcBorders>
              <w:top w:val="single" w:sz="4" w:space="0" w:color="auto"/>
              <w:left w:val="single" w:sz="4" w:space="0" w:color="auto"/>
              <w:bottom w:val="single" w:sz="4" w:space="0" w:color="auto"/>
              <w:right w:val="single" w:sz="4" w:space="0" w:color="auto"/>
            </w:tcBorders>
          </w:tcPr>
          <w:p w14:paraId="5D1047BC" w14:textId="77777777" w:rsidR="00BD1548" w:rsidRPr="00BD1548" w:rsidRDefault="00BD1548" w:rsidP="005A41C0">
            <w:pPr>
              <w:jc w:val="center"/>
              <w:rPr>
                <w:sz w:val="16"/>
                <w:szCs w:val="16"/>
              </w:rPr>
            </w:pPr>
          </w:p>
          <w:p w14:paraId="549CE777" w14:textId="77777777" w:rsidR="00BD1548" w:rsidRPr="00BD1548" w:rsidRDefault="00BD1548" w:rsidP="005A41C0">
            <w:pPr>
              <w:jc w:val="center"/>
              <w:rPr>
                <w:sz w:val="16"/>
                <w:szCs w:val="16"/>
              </w:rPr>
            </w:pPr>
            <w:r w:rsidRPr="00BD1548">
              <w:rPr>
                <w:sz w:val="16"/>
                <w:szCs w:val="16"/>
              </w:rPr>
              <w:t>Orientēšanās sports (dalībnieku skaits)</w:t>
            </w:r>
          </w:p>
        </w:tc>
        <w:tc>
          <w:tcPr>
            <w:tcW w:w="227" w:type="pct"/>
            <w:tcBorders>
              <w:top w:val="single" w:sz="4" w:space="0" w:color="auto"/>
              <w:left w:val="single" w:sz="4" w:space="0" w:color="auto"/>
              <w:bottom w:val="single" w:sz="4" w:space="0" w:color="auto"/>
              <w:right w:val="single" w:sz="4" w:space="0" w:color="auto"/>
            </w:tcBorders>
          </w:tcPr>
          <w:p w14:paraId="226896DA" w14:textId="77777777" w:rsidR="00BD1548" w:rsidRPr="00BD1548" w:rsidRDefault="00BD1548" w:rsidP="005A41C0">
            <w:pPr>
              <w:jc w:val="center"/>
              <w:rPr>
                <w:sz w:val="16"/>
                <w:szCs w:val="16"/>
              </w:rPr>
            </w:pPr>
          </w:p>
          <w:p w14:paraId="216FDBC6" w14:textId="77777777" w:rsidR="00BD1548" w:rsidRPr="00BD1548" w:rsidRDefault="00BD1548" w:rsidP="005A41C0">
            <w:pPr>
              <w:jc w:val="center"/>
              <w:rPr>
                <w:sz w:val="16"/>
                <w:szCs w:val="16"/>
              </w:rPr>
            </w:pPr>
            <w:r w:rsidRPr="00BD1548">
              <w:rPr>
                <w:sz w:val="16"/>
                <w:szCs w:val="16"/>
              </w:rPr>
              <w:t>Atlētiskā vingrošana (dalībnieku skaits)</w:t>
            </w:r>
          </w:p>
        </w:tc>
        <w:tc>
          <w:tcPr>
            <w:tcW w:w="242" w:type="pct"/>
            <w:tcBorders>
              <w:top w:val="single" w:sz="4" w:space="0" w:color="auto"/>
              <w:left w:val="single" w:sz="4" w:space="0" w:color="auto"/>
              <w:bottom w:val="single" w:sz="4" w:space="0" w:color="auto"/>
              <w:right w:val="single" w:sz="4" w:space="0" w:color="auto"/>
            </w:tcBorders>
          </w:tcPr>
          <w:p w14:paraId="5B4F05B5" w14:textId="77777777" w:rsidR="00BD1548" w:rsidRPr="00BD1548" w:rsidRDefault="00BD1548" w:rsidP="005A41C0">
            <w:pPr>
              <w:jc w:val="center"/>
              <w:rPr>
                <w:sz w:val="16"/>
                <w:szCs w:val="16"/>
              </w:rPr>
            </w:pPr>
          </w:p>
          <w:p w14:paraId="019AD53D" w14:textId="77777777" w:rsidR="00BD1548" w:rsidRPr="00BD1548" w:rsidRDefault="00BD1548" w:rsidP="005A41C0">
            <w:pPr>
              <w:jc w:val="center"/>
              <w:rPr>
                <w:sz w:val="16"/>
                <w:szCs w:val="16"/>
              </w:rPr>
            </w:pPr>
            <w:r w:rsidRPr="00BD1548">
              <w:rPr>
                <w:sz w:val="16"/>
                <w:szCs w:val="16"/>
              </w:rPr>
              <w:t>Badmintons (dalībnieku skaits)</w:t>
            </w:r>
          </w:p>
        </w:tc>
        <w:tc>
          <w:tcPr>
            <w:tcW w:w="266" w:type="pct"/>
            <w:tcBorders>
              <w:top w:val="single" w:sz="4" w:space="0" w:color="auto"/>
              <w:left w:val="single" w:sz="4" w:space="0" w:color="auto"/>
              <w:bottom w:val="single" w:sz="4" w:space="0" w:color="auto"/>
              <w:right w:val="single" w:sz="4" w:space="0" w:color="auto"/>
            </w:tcBorders>
          </w:tcPr>
          <w:p w14:paraId="2BF32887" w14:textId="77777777" w:rsidR="00BD1548" w:rsidRPr="00BD1548" w:rsidRDefault="00BD1548" w:rsidP="005A41C0">
            <w:pPr>
              <w:jc w:val="center"/>
              <w:rPr>
                <w:sz w:val="16"/>
                <w:szCs w:val="16"/>
              </w:rPr>
            </w:pPr>
          </w:p>
          <w:p w14:paraId="2A6692B2" w14:textId="77777777" w:rsidR="00BD1548" w:rsidRPr="00BD1548" w:rsidRDefault="00BD1548" w:rsidP="005A41C0">
            <w:pPr>
              <w:jc w:val="center"/>
              <w:rPr>
                <w:sz w:val="16"/>
                <w:szCs w:val="16"/>
              </w:rPr>
            </w:pPr>
            <w:r w:rsidRPr="00BD1548">
              <w:rPr>
                <w:sz w:val="16"/>
                <w:szCs w:val="16"/>
              </w:rPr>
              <w:t>Teniss (dalībnieku skaits)</w:t>
            </w:r>
          </w:p>
        </w:tc>
        <w:tc>
          <w:tcPr>
            <w:tcW w:w="283" w:type="pct"/>
            <w:tcBorders>
              <w:top w:val="single" w:sz="4" w:space="0" w:color="auto"/>
              <w:left w:val="single" w:sz="4" w:space="0" w:color="auto"/>
              <w:bottom w:val="single" w:sz="4" w:space="0" w:color="auto"/>
              <w:right w:val="single" w:sz="4" w:space="0" w:color="auto"/>
            </w:tcBorders>
          </w:tcPr>
          <w:p w14:paraId="3C1678DD" w14:textId="77777777" w:rsidR="00BD1548" w:rsidRPr="00BD1548" w:rsidRDefault="00BD1548" w:rsidP="005A41C0">
            <w:pPr>
              <w:jc w:val="center"/>
              <w:rPr>
                <w:sz w:val="16"/>
                <w:szCs w:val="16"/>
              </w:rPr>
            </w:pPr>
          </w:p>
          <w:p w14:paraId="45278F56" w14:textId="77777777" w:rsidR="00BD1548" w:rsidRPr="00BD1548" w:rsidRDefault="00BD1548" w:rsidP="005A41C0">
            <w:pPr>
              <w:jc w:val="center"/>
              <w:rPr>
                <w:sz w:val="16"/>
                <w:szCs w:val="16"/>
              </w:rPr>
            </w:pPr>
            <w:r w:rsidRPr="00BD1548">
              <w:rPr>
                <w:sz w:val="16"/>
                <w:szCs w:val="16"/>
              </w:rPr>
              <w:t>Ekstrēmie sporta veidi (</w:t>
            </w:r>
            <w:proofErr w:type="spellStart"/>
            <w:r w:rsidRPr="00BD1548">
              <w:rPr>
                <w:sz w:val="16"/>
                <w:szCs w:val="16"/>
              </w:rPr>
              <w:t>skrituļslidošana</w:t>
            </w:r>
            <w:proofErr w:type="spellEnd"/>
            <w:r w:rsidRPr="00BD1548">
              <w:rPr>
                <w:sz w:val="16"/>
                <w:szCs w:val="16"/>
              </w:rPr>
              <w:t>) (dalībnieku skaits)</w:t>
            </w:r>
          </w:p>
        </w:tc>
        <w:tc>
          <w:tcPr>
            <w:tcW w:w="284" w:type="pct"/>
            <w:tcBorders>
              <w:top w:val="single" w:sz="4" w:space="0" w:color="auto"/>
              <w:left w:val="single" w:sz="4" w:space="0" w:color="auto"/>
              <w:bottom w:val="single" w:sz="4" w:space="0" w:color="auto"/>
              <w:right w:val="single" w:sz="4" w:space="0" w:color="auto"/>
            </w:tcBorders>
          </w:tcPr>
          <w:p w14:paraId="19B2BEB2" w14:textId="77777777" w:rsidR="00BD1548" w:rsidRPr="00BD1548" w:rsidRDefault="00BD1548" w:rsidP="005A41C0">
            <w:pPr>
              <w:jc w:val="center"/>
              <w:rPr>
                <w:sz w:val="16"/>
                <w:szCs w:val="16"/>
              </w:rPr>
            </w:pPr>
          </w:p>
          <w:p w14:paraId="794A6E14" w14:textId="77777777" w:rsidR="00BD1548" w:rsidRPr="00BD1548" w:rsidRDefault="00BD1548" w:rsidP="005A41C0">
            <w:pPr>
              <w:jc w:val="center"/>
              <w:rPr>
                <w:sz w:val="16"/>
                <w:szCs w:val="16"/>
              </w:rPr>
            </w:pPr>
            <w:proofErr w:type="spellStart"/>
            <w:r w:rsidRPr="00BD1548">
              <w:rPr>
                <w:sz w:val="16"/>
                <w:szCs w:val="16"/>
              </w:rPr>
              <w:t>Fitness</w:t>
            </w:r>
            <w:proofErr w:type="spellEnd"/>
            <w:r w:rsidRPr="00BD1548">
              <w:rPr>
                <w:sz w:val="16"/>
                <w:szCs w:val="16"/>
              </w:rPr>
              <w:t xml:space="preserve"> (dalībnieku skaits)</w:t>
            </w:r>
          </w:p>
        </w:tc>
        <w:tc>
          <w:tcPr>
            <w:tcW w:w="327" w:type="pct"/>
            <w:tcBorders>
              <w:top w:val="single" w:sz="4" w:space="0" w:color="auto"/>
              <w:left w:val="single" w:sz="4" w:space="0" w:color="auto"/>
              <w:bottom w:val="single" w:sz="4" w:space="0" w:color="auto"/>
              <w:right w:val="single" w:sz="4" w:space="0" w:color="auto"/>
            </w:tcBorders>
          </w:tcPr>
          <w:p w14:paraId="376DF70B" w14:textId="77777777" w:rsidR="00BD1548" w:rsidRPr="00BD1548" w:rsidRDefault="00BD1548" w:rsidP="005A41C0">
            <w:pPr>
              <w:jc w:val="center"/>
              <w:rPr>
                <w:sz w:val="16"/>
                <w:szCs w:val="16"/>
              </w:rPr>
            </w:pPr>
          </w:p>
          <w:p w14:paraId="10AB2B8E" w14:textId="77777777" w:rsidR="00BD1548" w:rsidRPr="00BD1548" w:rsidRDefault="00BD1548" w:rsidP="005A41C0">
            <w:pPr>
              <w:jc w:val="center"/>
              <w:rPr>
                <w:sz w:val="16"/>
                <w:szCs w:val="16"/>
              </w:rPr>
            </w:pPr>
            <w:r w:rsidRPr="00BD1548">
              <w:rPr>
                <w:sz w:val="16"/>
                <w:szCs w:val="16"/>
              </w:rPr>
              <w:t>Golfs (dalībnieku skaits)</w:t>
            </w:r>
          </w:p>
        </w:tc>
      </w:tr>
      <w:tr w:rsidR="00BD1548" w14:paraId="3D4F50E9" w14:textId="77777777" w:rsidTr="00BD1548">
        <w:trPr>
          <w:trHeight w:val="519"/>
          <w:jc w:val="center"/>
        </w:trPr>
        <w:tc>
          <w:tcPr>
            <w:tcW w:w="302" w:type="pct"/>
            <w:tcBorders>
              <w:top w:val="single" w:sz="4" w:space="0" w:color="auto"/>
              <w:left w:val="single" w:sz="4" w:space="0" w:color="auto"/>
              <w:bottom w:val="single" w:sz="4" w:space="0" w:color="auto"/>
              <w:right w:val="single" w:sz="4" w:space="0" w:color="auto"/>
            </w:tcBorders>
            <w:vAlign w:val="center"/>
            <w:hideMark/>
          </w:tcPr>
          <w:p w14:paraId="0A435B35" w14:textId="77777777" w:rsidR="00BD1548" w:rsidRPr="00BD1548" w:rsidRDefault="00BD1548" w:rsidP="005A41C0">
            <w:pPr>
              <w:jc w:val="left"/>
              <w:rPr>
                <w:sz w:val="16"/>
                <w:szCs w:val="16"/>
              </w:rPr>
            </w:pPr>
            <w:r w:rsidRPr="00BD1548">
              <w:rPr>
                <w:sz w:val="16"/>
                <w:szCs w:val="16"/>
              </w:rPr>
              <w:t>Valmieras 5. vidusskola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550EA86A" w14:textId="77777777" w:rsidR="00BD1548" w:rsidRPr="00BD1548" w:rsidRDefault="00BD1548" w:rsidP="005A41C0">
            <w:pPr>
              <w:jc w:val="center"/>
              <w:rPr>
                <w:sz w:val="16"/>
                <w:szCs w:val="16"/>
              </w:rPr>
            </w:pPr>
            <w:r w:rsidRPr="00BD1548">
              <w:rPr>
                <w:color w:val="000000" w:themeColor="text1"/>
                <w:sz w:val="16"/>
                <w:szCs w:val="16"/>
              </w:rPr>
              <w:t>12</w:t>
            </w:r>
          </w:p>
        </w:tc>
        <w:tc>
          <w:tcPr>
            <w:tcW w:w="226" w:type="pct"/>
            <w:tcBorders>
              <w:top w:val="single" w:sz="4" w:space="0" w:color="auto"/>
              <w:left w:val="single" w:sz="4" w:space="0" w:color="auto"/>
              <w:bottom w:val="single" w:sz="4" w:space="0" w:color="auto"/>
              <w:right w:val="single" w:sz="4" w:space="0" w:color="auto"/>
            </w:tcBorders>
            <w:vAlign w:val="center"/>
          </w:tcPr>
          <w:p w14:paraId="2E5FD223"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D0D443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70FE87A2"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FA63EA5"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7BE3641"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37342E43"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7DF813A"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46D7374"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5F2D366"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7FA4DAF9"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72718A73"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8D951B2"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41FCD25"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230DAFC1"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5F1C3223"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57BC5D4D"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70544516"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6BEB4F55" w14:textId="77777777" w:rsidR="00BD1548" w:rsidRPr="00BD1548" w:rsidRDefault="00BD1548" w:rsidP="005A41C0">
            <w:pPr>
              <w:jc w:val="center"/>
              <w:rPr>
                <w:sz w:val="16"/>
                <w:szCs w:val="16"/>
              </w:rPr>
            </w:pPr>
          </w:p>
        </w:tc>
      </w:tr>
      <w:tr w:rsidR="00BD1548" w14:paraId="1302E62F" w14:textId="77777777" w:rsidTr="00BD1548">
        <w:trPr>
          <w:trHeight w:val="531"/>
          <w:jc w:val="center"/>
        </w:trPr>
        <w:tc>
          <w:tcPr>
            <w:tcW w:w="302" w:type="pct"/>
            <w:tcBorders>
              <w:top w:val="single" w:sz="4" w:space="0" w:color="auto"/>
              <w:left w:val="single" w:sz="4" w:space="0" w:color="auto"/>
              <w:bottom w:val="single" w:sz="4" w:space="0" w:color="auto"/>
              <w:right w:val="single" w:sz="4" w:space="0" w:color="auto"/>
            </w:tcBorders>
            <w:vAlign w:val="center"/>
            <w:hideMark/>
          </w:tcPr>
          <w:p w14:paraId="26DFDD2D" w14:textId="77777777" w:rsidR="00BD1548" w:rsidRPr="00BD1548" w:rsidRDefault="00BD1548" w:rsidP="005A41C0">
            <w:pPr>
              <w:jc w:val="left"/>
              <w:rPr>
                <w:sz w:val="16"/>
                <w:szCs w:val="16"/>
              </w:rPr>
            </w:pPr>
            <w:r w:rsidRPr="00BD1548">
              <w:rPr>
                <w:sz w:val="16"/>
                <w:szCs w:val="16"/>
              </w:rPr>
              <w:t>Valmieras 2. vidusskola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7534DBB7" w14:textId="77777777" w:rsidR="00BD1548" w:rsidRPr="00BD1548" w:rsidRDefault="00BD1548" w:rsidP="005A41C0">
            <w:pPr>
              <w:jc w:val="center"/>
              <w:rPr>
                <w:sz w:val="16"/>
                <w:szCs w:val="16"/>
              </w:rPr>
            </w:pPr>
            <w:r w:rsidRPr="00BD1548">
              <w:rPr>
                <w:sz w:val="16"/>
                <w:szCs w:val="16"/>
              </w:rPr>
              <w:t>35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7DDE98E"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6755999E"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9F3229B"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F8376D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172EA79"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409A1207"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1B269DC"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4941C86"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1172769"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104F9BBF"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5916B57E"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73D8B13"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6F0D2BBF"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754220A"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21AAC9F4"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301253D5"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4A26E314"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50E241CB" w14:textId="77777777" w:rsidR="00BD1548" w:rsidRPr="00BD1548" w:rsidRDefault="00BD1548" w:rsidP="005A41C0">
            <w:pPr>
              <w:jc w:val="center"/>
              <w:rPr>
                <w:sz w:val="16"/>
                <w:szCs w:val="16"/>
              </w:rPr>
            </w:pPr>
          </w:p>
        </w:tc>
      </w:tr>
      <w:tr w:rsidR="00BD1548" w14:paraId="2A7D88BC" w14:textId="77777777" w:rsidTr="00BD1548">
        <w:trPr>
          <w:trHeight w:val="707"/>
          <w:jc w:val="center"/>
        </w:trPr>
        <w:tc>
          <w:tcPr>
            <w:tcW w:w="302" w:type="pct"/>
            <w:tcBorders>
              <w:top w:val="single" w:sz="4" w:space="0" w:color="auto"/>
              <w:left w:val="single" w:sz="4" w:space="0" w:color="auto"/>
              <w:bottom w:val="single" w:sz="4" w:space="0" w:color="auto"/>
              <w:right w:val="single" w:sz="4" w:space="0" w:color="auto"/>
            </w:tcBorders>
            <w:vAlign w:val="center"/>
            <w:hideMark/>
          </w:tcPr>
          <w:p w14:paraId="71455FF4" w14:textId="77777777" w:rsidR="00BD1548" w:rsidRPr="00BD1548" w:rsidRDefault="00BD1548" w:rsidP="005A41C0">
            <w:pPr>
              <w:jc w:val="left"/>
              <w:rPr>
                <w:sz w:val="16"/>
                <w:szCs w:val="16"/>
              </w:rPr>
            </w:pPr>
            <w:r w:rsidRPr="00BD1548">
              <w:rPr>
                <w:sz w:val="16"/>
                <w:szCs w:val="16"/>
              </w:rPr>
              <w:t>Valmieras Pārgaujas sākumskola</w:t>
            </w:r>
          </w:p>
        </w:tc>
        <w:tc>
          <w:tcPr>
            <w:tcW w:w="226" w:type="pct"/>
            <w:tcBorders>
              <w:top w:val="single" w:sz="4" w:space="0" w:color="auto"/>
              <w:left w:val="single" w:sz="4" w:space="0" w:color="auto"/>
              <w:bottom w:val="single" w:sz="4" w:space="0" w:color="auto"/>
              <w:right w:val="single" w:sz="4" w:space="0" w:color="auto"/>
            </w:tcBorders>
            <w:vAlign w:val="center"/>
            <w:hideMark/>
          </w:tcPr>
          <w:p w14:paraId="0D7F0D67" w14:textId="77777777" w:rsidR="00BD1548" w:rsidRPr="00BD1548" w:rsidRDefault="00BD1548" w:rsidP="005A41C0">
            <w:pPr>
              <w:jc w:val="center"/>
              <w:rPr>
                <w:sz w:val="16"/>
                <w:szCs w:val="16"/>
              </w:rPr>
            </w:pPr>
            <w:r w:rsidRPr="00BD1548">
              <w:rPr>
                <w:sz w:val="16"/>
                <w:szCs w:val="16"/>
              </w:rPr>
              <w:t>63</w:t>
            </w:r>
          </w:p>
        </w:tc>
        <w:tc>
          <w:tcPr>
            <w:tcW w:w="226" w:type="pct"/>
            <w:tcBorders>
              <w:top w:val="single" w:sz="4" w:space="0" w:color="auto"/>
              <w:left w:val="single" w:sz="4" w:space="0" w:color="auto"/>
              <w:bottom w:val="single" w:sz="4" w:space="0" w:color="auto"/>
              <w:right w:val="single" w:sz="4" w:space="0" w:color="auto"/>
            </w:tcBorders>
            <w:vAlign w:val="center"/>
            <w:hideMark/>
          </w:tcPr>
          <w:p w14:paraId="5E31E256" w14:textId="77777777" w:rsidR="00BD1548" w:rsidRPr="00BD1548" w:rsidRDefault="00BD1548" w:rsidP="005A41C0">
            <w:pPr>
              <w:jc w:val="center"/>
              <w:rPr>
                <w:sz w:val="16"/>
                <w:szCs w:val="16"/>
              </w:rPr>
            </w:pPr>
            <w:r w:rsidRPr="00BD1548">
              <w:rPr>
                <w:sz w:val="16"/>
                <w:szCs w:val="16"/>
              </w:rPr>
              <w:t>50</w:t>
            </w:r>
          </w:p>
        </w:tc>
        <w:tc>
          <w:tcPr>
            <w:tcW w:w="261" w:type="pct"/>
            <w:tcBorders>
              <w:top w:val="single" w:sz="4" w:space="0" w:color="auto"/>
              <w:left w:val="single" w:sz="4" w:space="0" w:color="auto"/>
              <w:bottom w:val="single" w:sz="4" w:space="0" w:color="auto"/>
              <w:right w:val="single" w:sz="4" w:space="0" w:color="auto"/>
            </w:tcBorders>
            <w:vAlign w:val="center"/>
          </w:tcPr>
          <w:p w14:paraId="3AC4E6BE"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ED4D74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6536083"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7AA5164"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1C012DF7"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44D1EE4"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DA6F994"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9C17A36"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2E7A1C1F" w14:textId="77777777" w:rsidR="00BD1548" w:rsidRPr="00BD1548" w:rsidRDefault="00BD1548" w:rsidP="005A41C0">
            <w:pPr>
              <w:jc w:val="center"/>
              <w:rPr>
                <w:sz w:val="16"/>
                <w:szCs w:val="16"/>
              </w:rPr>
            </w:pPr>
          </w:p>
          <w:p w14:paraId="1D959513" w14:textId="77777777" w:rsidR="00BD1548" w:rsidRPr="00BD1548" w:rsidRDefault="00BD1548" w:rsidP="005A41C0">
            <w:pPr>
              <w:jc w:val="center"/>
              <w:rPr>
                <w:sz w:val="16"/>
                <w:szCs w:val="16"/>
              </w:rPr>
            </w:pPr>
            <w:r w:rsidRPr="00BD1548">
              <w:rPr>
                <w:sz w:val="16"/>
                <w:szCs w:val="16"/>
              </w:rPr>
              <w:t>44</w:t>
            </w:r>
          </w:p>
        </w:tc>
        <w:tc>
          <w:tcPr>
            <w:tcW w:w="232" w:type="pct"/>
            <w:tcBorders>
              <w:top w:val="single" w:sz="4" w:space="0" w:color="auto"/>
              <w:left w:val="single" w:sz="4" w:space="0" w:color="auto"/>
              <w:bottom w:val="single" w:sz="4" w:space="0" w:color="auto"/>
              <w:right w:val="single" w:sz="4" w:space="0" w:color="auto"/>
            </w:tcBorders>
            <w:vAlign w:val="center"/>
          </w:tcPr>
          <w:p w14:paraId="0E84BC24" w14:textId="77777777" w:rsidR="00BD1548" w:rsidRPr="00BD1548" w:rsidRDefault="00BD1548" w:rsidP="005A41C0">
            <w:pPr>
              <w:jc w:val="center"/>
              <w:rPr>
                <w:sz w:val="16"/>
                <w:szCs w:val="16"/>
              </w:rPr>
            </w:pPr>
          </w:p>
          <w:p w14:paraId="15327A70" w14:textId="77777777" w:rsidR="00BD1548" w:rsidRPr="00BD1548" w:rsidRDefault="00BD1548" w:rsidP="005A41C0">
            <w:pPr>
              <w:jc w:val="center"/>
              <w:rPr>
                <w:sz w:val="16"/>
                <w:szCs w:val="16"/>
              </w:rPr>
            </w:pPr>
            <w:r w:rsidRPr="00BD1548">
              <w:rPr>
                <w:sz w:val="16"/>
                <w:szCs w:val="16"/>
              </w:rPr>
              <w:t>36</w:t>
            </w:r>
          </w:p>
        </w:tc>
        <w:tc>
          <w:tcPr>
            <w:tcW w:w="261" w:type="pct"/>
            <w:tcBorders>
              <w:top w:val="single" w:sz="4" w:space="0" w:color="auto"/>
              <w:left w:val="single" w:sz="4" w:space="0" w:color="auto"/>
              <w:bottom w:val="single" w:sz="4" w:space="0" w:color="auto"/>
              <w:right w:val="single" w:sz="4" w:space="0" w:color="auto"/>
            </w:tcBorders>
            <w:vAlign w:val="center"/>
          </w:tcPr>
          <w:p w14:paraId="4C8FC77F"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42E51E71"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ACD9D94"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6D23305F"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7A03A538"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78E64728"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3544C670" w14:textId="77777777" w:rsidR="00BD1548" w:rsidRPr="00BD1548" w:rsidRDefault="00BD1548" w:rsidP="005A41C0">
            <w:pPr>
              <w:jc w:val="center"/>
              <w:rPr>
                <w:sz w:val="16"/>
                <w:szCs w:val="16"/>
              </w:rPr>
            </w:pPr>
          </w:p>
        </w:tc>
      </w:tr>
      <w:tr w:rsidR="00BD1548" w14:paraId="68EE7A38" w14:textId="77777777" w:rsidTr="00BD1548">
        <w:trPr>
          <w:trHeight w:val="531"/>
          <w:jc w:val="center"/>
        </w:trPr>
        <w:tc>
          <w:tcPr>
            <w:tcW w:w="302" w:type="pct"/>
            <w:tcBorders>
              <w:top w:val="single" w:sz="4" w:space="0" w:color="auto"/>
              <w:left w:val="single" w:sz="4" w:space="0" w:color="auto"/>
              <w:bottom w:val="single" w:sz="4" w:space="0" w:color="auto"/>
              <w:right w:val="single" w:sz="4" w:space="0" w:color="auto"/>
            </w:tcBorders>
            <w:vAlign w:val="center"/>
          </w:tcPr>
          <w:p w14:paraId="2CF36A2B" w14:textId="77777777" w:rsidR="00BD1548" w:rsidRPr="00BD1548" w:rsidRDefault="00BD1548" w:rsidP="005A41C0">
            <w:pPr>
              <w:jc w:val="left"/>
              <w:rPr>
                <w:sz w:val="16"/>
                <w:szCs w:val="16"/>
              </w:rPr>
            </w:pPr>
            <w:r w:rsidRPr="00BD1548">
              <w:rPr>
                <w:sz w:val="16"/>
                <w:szCs w:val="16"/>
              </w:rPr>
              <w:t>Valmieras Sākumskola</w:t>
            </w:r>
          </w:p>
        </w:tc>
        <w:tc>
          <w:tcPr>
            <w:tcW w:w="226" w:type="pct"/>
            <w:tcBorders>
              <w:top w:val="single" w:sz="4" w:space="0" w:color="auto"/>
              <w:left w:val="single" w:sz="4" w:space="0" w:color="auto"/>
              <w:bottom w:val="single" w:sz="4" w:space="0" w:color="auto"/>
              <w:right w:val="single" w:sz="4" w:space="0" w:color="auto"/>
            </w:tcBorders>
            <w:vAlign w:val="center"/>
          </w:tcPr>
          <w:p w14:paraId="113CAD3E" w14:textId="77777777" w:rsidR="00BD1548" w:rsidRPr="00BD1548" w:rsidRDefault="00BD1548" w:rsidP="005A41C0">
            <w:pPr>
              <w:jc w:val="center"/>
              <w:rPr>
                <w:sz w:val="16"/>
                <w:szCs w:val="16"/>
              </w:rPr>
            </w:pPr>
            <w:r w:rsidRPr="00BD1548">
              <w:rPr>
                <w:sz w:val="16"/>
                <w:szCs w:val="16"/>
              </w:rPr>
              <w:t>19</w:t>
            </w:r>
          </w:p>
        </w:tc>
        <w:tc>
          <w:tcPr>
            <w:tcW w:w="226" w:type="pct"/>
            <w:tcBorders>
              <w:top w:val="single" w:sz="4" w:space="0" w:color="auto"/>
              <w:left w:val="single" w:sz="4" w:space="0" w:color="auto"/>
              <w:bottom w:val="single" w:sz="4" w:space="0" w:color="auto"/>
              <w:right w:val="single" w:sz="4" w:space="0" w:color="auto"/>
            </w:tcBorders>
            <w:vAlign w:val="center"/>
          </w:tcPr>
          <w:p w14:paraId="5FCEF126"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1061F8A"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2F4B7B8"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138C55F"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79F8717A"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4B264D59"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7723C0E"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476AE12"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280098DF"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39F55C8F"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14ECA09C"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4DA3F29"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3B5F477"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06705AA4"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1F51FE27"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278FD6F7"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54368F6E"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C2956A9" w14:textId="77777777" w:rsidR="00BD1548" w:rsidRPr="00BD1548" w:rsidRDefault="00BD1548" w:rsidP="005A41C0">
            <w:pPr>
              <w:jc w:val="center"/>
              <w:rPr>
                <w:sz w:val="16"/>
                <w:szCs w:val="16"/>
              </w:rPr>
            </w:pPr>
          </w:p>
        </w:tc>
      </w:tr>
      <w:tr w:rsidR="00BD1548" w14:paraId="247C6856" w14:textId="77777777" w:rsidTr="00BD1548">
        <w:trPr>
          <w:trHeight w:val="1050"/>
          <w:jc w:val="center"/>
        </w:trPr>
        <w:tc>
          <w:tcPr>
            <w:tcW w:w="302" w:type="pct"/>
            <w:tcBorders>
              <w:top w:val="single" w:sz="4" w:space="0" w:color="auto"/>
              <w:left w:val="single" w:sz="4" w:space="0" w:color="auto"/>
              <w:bottom w:val="single" w:sz="4" w:space="0" w:color="auto"/>
              <w:right w:val="single" w:sz="4" w:space="0" w:color="auto"/>
            </w:tcBorders>
            <w:vAlign w:val="center"/>
            <w:hideMark/>
          </w:tcPr>
          <w:p w14:paraId="1FD3949B" w14:textId="77777777" w:rsidR="00BD1548" w:rsidRPr="00BD1548" w:rsidRDefault="00BD1548" w:rsidP="005A41C0">
            <w:pPr>
              <w:jc w:val="left"/>
              <w:rPr>
                <w:sz w:val="16"/>
                <w:szCs w:val="16"/>
              </w:rPr>
            </w:pPr>
            <w:r w:rsidRPr="00BD1548">
              <w:rPr>
                <w:sz w:val="16"/>
                <w:szCs w:val="16"/>
              </w:rPr>
              <w:t>Valmieras Gaujas krasta vsk. – attīstības centrs</w:t>
            </w:r>
          </w:p>
        </w:tc>
        <w:tc>
          <w:tcPr>
            <w:tcW w:w="226" w:type="pct"/>
            <w:tcBorders>
              <w:top w:val="single" w:sz="4" w:space="0" w:color="auto"/>
              <w:left w:val="single" w:sz="4" w:space="0" w:color="auto"/>
              <w:bottom w:val="single" w:sz="4" w:space="0" w:color="auto"/>
              <w:right w:val="single" w:sz="4" w:space="0" w:color="auto"/>
            </w:tcBorders>
            <w:vAlign w:val="center"/>
          </w:tcPr>
          <w:p w14:paraId="12F8C51E"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CAEDC53" w14:textId="77777777" w:rsidR="00BD1548" w:rsidRPr="00BD1548" w:rsidRDefault="00BD1548" w:rsidP="005A41C0">
            <w:pPr>
              <w:jc w:val="center"/>
              <w:rPr>
                <w:sz w:val="16"/>
                <w:szCs w:val="16"/>
              </w:rPr>
            </w:pPr>
            <w:r w:rsidRPr="00BD1548">
              <w:rPr>
                <w:sz w:val="16"/>
                <w:szCs w:val="16"/>
              </w:rPr>
              <w:t>11</w:t>
            </w:r>
          </w:p>
        </w:tc>
        <w:tc>
          <w:tcPr>
            <w:tcW w:w="261" w:type="pct"/>
            <w:tcBorders>
              <w:top w:val="single" w:sz="4" w:space="0" w:color="auto"/>
              <w:left w:val="single" w:sz="4" w:space="0" w:color="auto"/>
              <w:bottom w:val="single" w:sz="4" w:space="0" w:color="auto"/>
              <w:right w:val="single" w:sz="4" w:space="0" w:color="auto"/>
            </w:tcBorders>
            <w:vAlign w:val="center"/>
            <w:hideMark/>
          </w:tcPr>
          <w:p w14:paraId="0B47407C" w14:textId="77777777" w:rsidR="00BD1548" w:rsidRPr="00BD1548" w:rsidRDefault="00BD1548" w:rsidP="005A41C0">
            <w:pPr>
              <w:jc w:val="center"/>
              <w:rPr>
                <w:sz w:val="16"/>
                <w:szCs w:val="16"/>
              </w:rPr>
            </w:pPr>
            <w:r w:rsidRPr="00BD1548">
              <w:rPr>
                <w:sz w:val="16"/>
                <w:szCs w:val="16"/>
              </w:rPr>
              <w:t>22</w:t>
            </w:r>
          </w:p>
        </w:tc>
        <w:tc>
          <w:tcPr>
            <w:tcW w:w="222" w:type="pct"/>
            <w:tcBorders>
              <w:top w:val="single" w:sz="4" w:space="0" w:color="auto"/>
              <w:left w:val="single" w:sz="4" w:space="0" w:color="auto"/>
              <w:bottom w:val="single" w:sz="4" w:space="0" w:color="auto"/>
              <w:right w:val="single" w:sz="4" w:space="0" w:color="auto"/>
            </w:tcBorders>
            <w:vAlign w:val="center"/>
          </w:tcPr>
          <w:p w14:paraId="478190EA" w14:textId="77777777" w:rsidR="00BD1548" w:rsidRPr="00BD1548" w:rsidRDefault="00BD1548" w:rsidP="005A41C0">
            <w:pPr>
              <w:jc w:val="center"/>
              <w:rPr>
                <w:sz w:val="16"/>
                <w:szCs w:val="16"/>
              </w:rPr>
            </w:pPr>
            <w:r w:rsidRPr="00BD1548">
              <w:rPr>
                <w:sz w:val="16"/>
                <w:szCs w:val="16"/>
              </w:rPr>
              <w:t>9</w:t>
            </w:r>
          </w:p>
        </w:tc>
        <w:tc>
          <w:tcPr>
            <w:tcW w:w="222" w:type="pct"/>
            <w:tcBorders>
              <w:top w:val="single" w:sz="4" w:space="0" w:color="auto"/>
              <w:left w:val="single" w:sz="4" w:space="0" w:color="auto"/>
              <w:bottom w:val="single" w:sz="4" w:space="0" w:color="auto"/>
              <w:right w:val="single" w:sz="4" w:space="0" w:color="auto"/>
            </w:tcBorders>
            <w:vAlign w:val="center"/>
          </w:tcPr>
          <w:p w14:paraId="50A13FDE"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51BFFD7" w14:textId="77777777" w:rsidR="00BD1548" w:rsidRPr="00BD1548" w:rsidRDefault="00BD1548" w:rsidP="005A41C0">
            <w:pPr>
              <w:jc w:val="center"/>
              <w:rPr>
                <w:sz w:val="16"/>
                <w:szCs w:val="16"/>
              </w:rPr>
            </w:pPr>
            <w:r w:rsidRPr="00BD1548">
              <w:rPr>
                <w:sz w:val="16"/>
                <w:szCs w:val="16"/>
              </w:rPr>
              <w:t>29</w:t>
            </w:r>
          </w:p>
        </w:tc>
        <w:tc>
          <w:tcPr>
            <w:tcW w:w="207" w:type="pct"/>
            <w:tcBorders>
              <w:top w:val="single" w:sz="4" w:space="0" w:color="auto"/>
              <w:left w:val="single" w:sz="4" w:space="0" w:color="auto"/>
              <w:bottom w:val="single" w:sz="4" w:space="0" w:color="auto"/>
              <w:right w:val="single" w:sz="4" w:space="0" w:color="auto"/>
            </w:tcBorders>
            <w:vAlign w:val="center"/>
          </w:tcPr>
          <w:p w14:paraId="2E32ACEE"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920E76C"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E5B0695"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5184EA1"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408D61C9"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0AED3A0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49D9035A"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25626C7D"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4BE8B440"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3957E7F9"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7C6B046F"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30961361"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0872503A" w14:textId="77777777" w:rsidR="00BD1548" w:rsidRPr="00BD1548" w:rsidRDefault="00BD1548" w:rsidP="005A41C0">
            <w:pPr>
              <w:jc w:val="center"/>
              <w:rPr>
                <w:sz w:val="16"/>
                <w:szCs w:val="16"/>
              </w:rPr>
            </w:pPr>
          </w:p>
        </w:tc>
      </w:tr>
      <w:tr w:rsidR="00BD1548" w14:paraId="48712627" w14:textId="77777777" w:rsidTr="00BD1548">
        <w:trPr>
          <w:trHeight w:val="531"/>
          <w:jc w:val="center"/>
        </w:trPr>
        <w:tc>
          <w:tcPr>
            <w:tcW w:w="302" w:type="pct"/>
            <w:tcBorders>
              <w:top w:val="single" w:sz="4" w:space="0" w:color="auto"/>
              <w:left w:val="single" w:sz="4" w:space="0" w:color="auto"/>
              <w:bottom w:val="single" w:sz="4" w:space="0" w:color="auto"/>
              <w:right w:val="single" w:sz="4" w:space="0" w:color="auto"/>
            </w:tcBorders>
            <w:vAlign w:val="center"/>
            <w:hideMark/>
          </w:tcPr>
          <w:p w14:paraId="53BB659C" w14:textId="77777777" w:rsidR="00BD1548" w:rsidRPr="00BD1548" w:rsidRDefault="00BD1548" w:rsidP="005A41C0">
            <w:pPr>
              <w:jc w:val="left"/>
              <w:rPr>
                <w:sz w:val="16"/>
                <w:szCs w:val="16"/>
              </w:rPr>
            </w:pPr>
            <w:r w:rsidRPr="00BD1548">
              <w:rPr>
                <w:sz w:val="16"/>
                <w:szCs w:val="16"/>
              </w:rPr>
              <w:t>Valmieras Viestura vidusskola</w:t>
            </w:r>
          </w:p>
        </w:tc>
        <w:tc>
          <w:tcPr>
            <w:tcW w:w="226" w:type="pct"/>
            <w:tcBorders>
              <w:top w:val="single" w:sz="4" w:space="0" w:color="auto"/>
              <w:left w:val="single" w:sz="4" w:space="0" w:color="auto"/>
              <w:bottom w:val="single" w:sz="4" w:space="0" w:color="auto"/>
              <w:right w:val="single" w:sz="4" w:space="0" w:color="auto"/>
            </w:tcBorders>
            <w:vAlign w:val="center"/>
          </w:tcPr>
          <w:p w14:paraId="5735FE9E"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D75D148" w14:textId="77777777" w:rsidR="00BD1548" w:rsidRPr="00BD1548" w:rsidRDefault="00BD1548" w:rsidP="005A41C0">
            <w:pPr>
              <w:jc w:val="center"/>
              <w:rPr>
                <w:sz w:val="16"/>
                <w:szCs w:val="16"/>
              </w:rPr>
            </w:pPr>
            <w:r w:rsidRPr="00BD1548">
              <w:rPr>
                <w:sz w:val="16"/>
                <w:szCs w:val="16"/>
              </w:rPr>
              <w:t>95</w:t>
            </w:r>
          </w:p>
        </w:tc>
        <w:tc>
          <w:tcPr>
            <w:tcW w:w="261" w:type="pct"/>
            <w:tcBorders>
              <w:top w:val="single" w:sz="4" w:space="0" w:color="auto"/>
              <w:left w:val="single" w:sz="4" w:space="0" w:color="auto"/>
              <w:bottom w:val="single" w:sz="4" w:space="0" w:color="auto"/>
              <w:right w:val="single" w:sz="4" w:space="0" w:color="auto"/>
            </w:tcBorders>
            <w:vAlign w:val="center"/>
          </w:tcPr>
          <w:p w14:paraId="3BEAA7D9" w14:textId="77777777" w:rsidR="00BD1548" w:rsidRPr="00BD1548" w:rsidRDefault="00BD1548" w:rsidP="005A41C0">
            <w:pPr>
              <w:jc w:val="center"/>
              <w:rPr>
                <w:sz w:val="16"/>
                <w:szCs w:val="16"/>
              </w:rPr>
            </w:pPr>
            <w:r w:rsidRPr="00BD1548">
              <w:rPr>
                <w:sz w:val="16"/>
                <w:szCs w:val="16"/>
              </w:rPr>
              <w:t>13</w:t>
            </w:r>
          </w:p>
        </w:tc>
        <w:tc>
          <w:tcPr>
            <w:tcW w:w="222" w:type="pct"/>
            <w:tcBorders>
              <w:top w:val="single" w:sz="4" w:space="0" w:color="auto"/>
              <w:left w:val="single" w:sz="4" w:space="0" w:color="auto"/>
              <w:bottom w:val="single" w:sz="4" w:space="0" w:color="auto"/>
              <w:right w:val="single" w:sz="4" w:space="0" w:color="auto"/>
            </w:tcBorders>
            <w:vAlign w:val="center"/>
          </w:tcPr>
          <w:p w14:paraId="343610DD"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931D0BE" w14:textId="77777777" w:rsidR="00BD1548" w:rsidRPr="00BD1548" w:rsidRDefault="00BD1548" w:rsidP="005A41C0">
            <w:pPr>
              <w:jc w:val="center"/>
              <w:rPr>
                <w:sz w:val="16"/>
                <w:szCs w:val="16"/>
              </w:rPr>
            </w:pPr>
            <w:r w:rsidRPr="00BD1548">
              <w:rPr>
                <w:sz w:val="16"/>
                <w:szCs w:val="16"/>
              </w:rPr>
              <w:t>24</w:t>
            </w:r>
          </w:p>
        </w:tc>
        <w:tc>
          <w:tcPr>
            <w:tcW w:w="222" w:type="pct"/>
            <w:tcBorders>
              <w:top w:val="single" w:sz="4" w:space="0" w:color="auto"/>
              <w:left w:val="single" w:sz="4" w:space="0" w:color="auto"/>
              <w:bottom w:val="single" w:sz="4" w:space="0" w:color="auto"/>
              <w:right w:val="single" w:sz="4" w:space="0" w:color="auto"/>
            </w:tcBorders>
            <w:vAlign w:val="center"/>
          </w:tcPr>
          <w:p w14:paraId="2721D66D"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582BDF6D"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6272B8C"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BE5042"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6B19C8DE"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573BE522"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2FD22630"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C0FDB4D"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75CE6F8"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4215BBAB"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56CD6776"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2106F9A1"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23A34E36"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AFC3459" w14:textId="77777777" w:rsidR="00BD1548" w:rsidRPr="00BD1548" w:rsidRDefault="00BD1548" w:rsidP="005A41C0">
            <w:pPr>
              <w:jc w:val="center"/>
              <w:rPr>
                <w:sz w:val="16"/>
                <w:szCs w:val="16"/>
              </w:rPr>
            </w:pPr>
          </w:p>
        </w:tc>
      </w:tr>
      <w:tr w:rsidR="00BD1548" w14:paraId="2ABB16E1" w14:textId="77777777" w:rsidTr="00BD1548">
        <w:trPr>
          <w:trHeight w:val="531"/>
          <w:jc w:val="center"/>
        </w:trPr>
        <w:tc>
          <w:tcPr>
            <w:tcW w:w="302" w:type="pct"/>
            <w:tcBorders>
              <w:top w:val="single" w:sz="4" w:space="0" w:color="auto"/>
              <w:left w:val="single" w:sz="4" w:space="0" w:color="auto"/>
              <w:bottom w:val="single" w:sz="4" w:space="0" w:color="auto"/>
              <w:right w:val="single" w:sz="4" w:space="0" w:color="auto"/>
            </w:tcBorders>
            <w:vAlign w:val="center"/>
          </w:tcPr>
          <w:p w14:paraId="37D18E9E" w14:textId="77777777" w:rsidR="00BD1548" w:rsidRPr="00BD1548" w:rsidRDefault="00BD1548" w:rsidP="005A41C0">
            <w:pPr>
              <w:jc w:val="left"/>
              <w:rPr>
                <w:sz w:val="16"/>
                <w:szCs w:val="16"/>
              </w:rPr>
            </w:pPr>
            <w:r w:rsidRPr="00BD1548">
              <w:rPr>
                <w:sz w:val="16"/>
                <w:szCs w:val="16"/>
              </w:rPr>
              <w:t>Mazsalacas vidusskola</w:t>
            </w:r>
          </w:p>
        </w:tc>
        <w:tc>
          <w:tcPr>
            <w:tcW w:w="226" w:type="pct"/>
            <w:tcBorders>
              <w:top w:val="single" w:sz="4" w:space="0" w:color="auto"/>
              <w:left w:val="single" w:sz="4" w:space="0" w:color="auto"/>
              <w:bottom w:val="single" w:sz="4" w:space="0" w:color="auto"/>
              <w:right w:val="single" w:sz="4" w:space="0" w:color="auto"/>
            </w:tcBorders>
            <w:vAlign w:val="center"/>
          </w:tcPr>
          <w:p w14:paraId="7D59252D"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5FF4311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360D632E"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AA2AB49"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D91E59E"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1228690"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14910394"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A430043" w14:textId="77777777" w:rsidR="00BD1548" w:rsidRPr="00BD1548" w:rsidRDefault="00BD1548" w:rsidP="005A41C0">
            <w:pPr>
              <w:jc w:val="center"/>
              <w:rPr>
                <w:sz w:val="16"/>
                <w:szCs w:val="16"/>
              </w:rPr>
            </w:pPr>
            <w:r w:rsidRPr="00BD1548">
              <w:rPr>
                <w:sz w:val="16"/>
                <w:szCs w:val="16"/>
              </w:rPr>
              <w:t>10</w:t>
            </w:r>
          </w:p>
        </w:tc>
        <w:tc>
          <w:tcPr>
            <w:tcW w:w="228" w:type="pct"/>
            <w:tcBorders>
              <w:top w:val="single" w:sz="4" w:space="0" w:color="auto"/>
              <w:left w:val="single" w:sz="4" w:space="0" w:color="auto"/>
              <w:bottom w:val="single" w:sz="4" w:space="0" w:color="auto"/>
              <w:right w:val="single" w:sz="4" w:space="0" w:color="auto"/>
            </w:tcBorders>
            <w:vAlign w:val="center"/>
          </w:tcPr>
          <w:p w14:paraId="176DC65C" w14:textId="77777777" w:rsidR="00BD1548" w:rsidRPr="00BD1548" w:rsidRDefault="00BD1548" w:rsidP="005A41C0">
            <w:pPr>
              <w:jc w:val="center"/>
              <w:rPr>
                <w:sz w:val="16"/>
                <w:szCs w:val="16"/>
              </w:rPr>
            </w:pPr>
            <w:r w:rsidRPr="00BD1548">
              <w:rPr>
                <w:sz w:val="16"/>
                <w:szCs w:val="16"/>
              </w:rPr>
              <w:t>44</w:t>
            </w:r>
          </w:p>
        </w:tc>
        <w:tc>
          <w:tcPr>
            <w:tcW w:w="254" w:type="pct"/>
            <w:tcBorders>
              <w:top w:val="single" w:sz="4" w:space="0" w:color="auto"/>
              <w:left w:val="single" w:sz="4" w:space="0" w:color="auto"/>
              <w:bottom w:val="single" w:sz="4" w:space="0" w:color="auto"/>
              <w:right w:val="single" w:sz="4" w:space="0" w:color="auto"/>
            </w:tcBorders>
            <w:vAlign w:val="center"/>
          </w:tcPr>
          <w:p w14:paraId="695F7DDA" w14:textId="77777777" w:rsidR="00BD1548" w:rsidRPr="00BD1548" w:rsidRDefault="00BD1548" w:rsidP="005A41C0">
            <w:pPr>
              <w:jc w:val="center"/>
              <w:rPr>
                <w:sz w:val="16"/>
                <w:szCs w:val="16"/>
              </w:rPr>
            </w:pPr>
            <w:r w:rsidRPr="00BD1548">
              <w:rPr>
                <w:sz w:val="16"/>
                <w:szCs w:val="16"/>
              </w:rPr>
              <w:t>8</w:t>
            </w:r>
          </w:p>
        </w:tc>
        <w:tc>
          <w:tcPr>
            <w:tcW w:w="280" w:type="pct"/>
            <w:tcBorders>
              <w:top w:val="single" w:sz="4" w:space="0" w:color="auto"/>
              <w:left w:val="single" w:sz="4" w:space="0" w:color="auto"/>
              <w:bottom w:val="single" w:sz="4" w:space="0" w:color="auto"/>
              <w:right w:val="single" w:sz="4" w:space="0" w:color="auto"/>
            </w:tcBorders>
            <w:vAlign w:val="center"/>
          </w:tcPr>
          <w:p w14:paraId="0F6C0A83"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3EDBEFCC"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168B4565"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7F1F6D3"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1896F344"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71FF3FDB"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6841B1B0"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3B4A93F7"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371B3B34" w14:textId="77777777" w:rsidR="00BD1548" w:rsidRPr="00BD1548" w:rsidRDefault="00BD1548" w:rsidP="005A41C0">
            <w:pPr>
              <w:jc w:val="center"/>
              <w:rPr>
                <w:sz w:val="16"/>
                <w:szCs w:val="16"/>
              </w:rPr>
            </w:pPr>
          </w:p>
        </w:tc>
      </w:tr>
      <w:tr w:rsidR="00BD1548" w14:paraId="0F53629F" w14:textId="77777777" w:rsidTr="00BD1548">
        <w:trPr>
          <w:trHeight w:val="531"/>
          <w:jc w:val="center"/>
        </w:trPr>
        <w:tc>
          <w:tcPr>
            <w:tcW w:w="302" w:type="pct"/>
            <w:tcBorders>
              <w:top w:val="single" w:sz="4" w:space="0" w:color="auto"/>
              <w:left w:val="single" w:sz="4" w:space="0" w:color="auto"/>
              <w:bottom w:val="single" w:sz="4" w:space="0" w:color="auto"/>
              <w:right w:val="single" w:sz="4" w:space="0" w:color="auto"/>
            </w:tcBorders>
            <w:vAlign w:val="center"/>
          </w:tcPr>
          <w:p w14:paraId="6669792C" w14:textId="77777777" w:rsidR="00BD1548" w:rsidRPr="00BD1548" w:rsidRDefault="00BD1548" w:rsidP="005A41C0">
            <w:pPr>
              <w:jc w:val="left"/>
              <w:rPr>
                <w:sz w:val="16"/>
                <w:szCs w:val="16"/>
              </w:rPr>
            </w:pPr>
            <w:r w:rsidRPr="00BD1548">
              <w:rPr>
                <w:sz w:val="16"/>
                <w:szCs w:val="16"/>
              </w:rPr>
              <w:t>Naukšēnu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775A791A"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64E4DEC4"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3B42FD04"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3F146F1"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A3B3FC7" w14:textId="77777777" w:rsidR="00BD1548" w:rsidRPr="00BD1548" w:rsidRDefault="00BD1548" w:rsidP="005A41C0">
            <w:pPr>
              <w:jc w:val="center"/>
              <w:rPr>
                <w:sz w:val="16"/>
                <w:szCs w:val="16"/>
              </w:rPr>
            </w:pPr>
            <w:r w:rsidRPr="00BD1548">
              <w:rPr>
                <w:sz w:val="16"/>
                <w:szCs w:val="16"/>
              </w:rPr>
              <w:t>8</w:t>
            </w:r>
          </w:p>
        </w:tc>
        <w:tc>
          <w:tcPr>
            <w:tcW w:w="222" w:type="pct"/>
            <w:tcBorders>
              <w:top w:val="single" w:sz="4" w:space="0" w:color="auto"/>
              <w:left w:val="single" w:sz="4" w:space="0" w:color="auto"/>
              <w:bottom w:val="single" w:sz="4" w:space="0" w:color="auto"/>
              <w:right w:val="single" w:sz="4" w:space="0" w:color="auto"/>
            </w:tcBorders>
            <w:vAlign w:val="center"/>
          </w:tcPr>
          <w:p w14:paraId="3E0A7FEC"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33DA5747" w14:textId="77777777" w:rsidR="00BD1548" w:rsidRPr="00BD1548" w:rsidRDefault="00BD1548" w:rsidP="005A41C0">
            <w:pPr>
              <w:jc w:val="center"/>
              <w:rPr>
                <w:sz w:val="16"/>
                <w:szCs w:val="16"/>
              </w:rPr>
            </w:pPr>
            <w:r w:rsidRPr="00BD1548">
              <w:rPr>
                <w:sz w:val="16"/>
                <w:szCs w:val="16"/>
              </w:rPr>
              <w:t>10</w:t>
            </w:r>
          </w:p>
        </w:tc>
        <w:tc>
          <w:tcPr>
            <w:tcW w:w="228" w:type="pct"/>
            <w:tcBorders>
              <w:top w:val="single" w:sz="4" w:space="0" w:color="auto"/>
              <w:left w:val="single" w:sz="4" w:space="0" w:color="auto"/>
              <w:bottom w:val="single" w:sz="4" w:space="0" w:color="auto"/>
              <w:right w:val="single" w:sz="4" w:space="0" w:color="auto"/>
            </w:tcBorders>
            <w:vAlign w:val="center"/>
          </w:tcPr>
          <w:p w14:paraId="5A5310C3"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FB6FE1A" w14:textId="77777777" w:rsidR="00BD1548" w:rsidRPr="00BD1548" w:rsidRDefault="00BD1548" w:rsidP="005A41C0">
            <w:pPr>
              <w:jc w:val="center"/>
              <w:rPr>
                <w:sz w:val="16"/>
                <w:szCs w:val="16"/>
              </w:rPr>
            </w:pPr>
            <w:r w:rsidRPr="00BD1548">
              <w:rPr>
                <w:sz w:val="16"/>
                <w:szCs w:val="16"/>
              </w:rPr>
              <w:t>11</w:t>
            </w:r>
          </w:p>
        </w:tc>
        <w:tc>
          <w:tcPr>
            <w:tcW w:w="254" w:type="pct"/>
            <w:tcBorders>
              <w:top w:val="single" w:sz="4" w:space="0" w:color="auto"/>
              <w:left w:val="single" w:sz="4" w:space="0" w:color="auto"/>
              <w:bottom w:val="single" w:sz="4" w:space="0" w:color="auto"/>
              <w:right w:val="single" w:sz="4" w:space="0" w:color="auto"/>
            </w:tcBorders>
            <w:vAlign w:val="center"/>
          </w:tcPr>
          <w:p w14:paraId="6A3F0F8C"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1044617A"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2A5C4336"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308B49CE"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6A9B3FD8"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0ED43C4"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094DB18A"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04A0ADDD"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233AA9A4"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1C8AAE74" w14:textId="77777777" w:rsidR="00BD1548" w:rsidRPr="00BD1548" w:rsidRDefault="00BD1548" w:rsidP="005A41C0">
            <w:pPr>
              <w:jc w:val="center"/>
              <w:rPr>
                <w:sz w:val="16"/>
                <w:szCs w:val="16"/>
              </w:rPr>
            </w:pPr>
          </w:p>
        </w:tc>
      </w:tr>
      <w:tr w:rsidR="00BD1548" w14:paraId="51AFBBD7" w14:textId="77777777" w:rsidTr="00BD1548">
        <w:trPr>
          <w:trHeight w:val="352"/>
          <w:jc w:val="center"/>
        </w:trPr>
        <w:tc>
          <w:tcPr>
            <w:tcW w:w="302" w:type="pct"/>
            <w:tcBorders>
              <w:top w:val="single" w:sz="4" w:space="0" w:color="auto"/>
              <w:left w:val="single" w:sz="4" w:space="0" w:color="auto"/>
              <w:bottom w:val="single" w:sz="4" w:space="0" w:color="auto"/>
              <w:right w:val="single" w:sz="4" w:space="0" w:color="auto"/>
            </w:tcBorders>
            <w:vAlign w:val="center"/>
          </w:tcPr>
          <w:p w14:paraId="0CFB365F" w14:textId="77777777" w:rsidR="00BD1548" w:rsidRPr="00BD1548" w:rsidRDefault="00BD1548" w:rsidP="005A41C0">
            <w:pPr>
              <w:jc w:val="left"/>
              <w:rPr>
                <w:sz w:val="16"/>
                <w:szCs w:val="16"/>
              </w:rPr>
            </w:pPr>
            <w:r w:rsidRPr="00BD1548">
              <w:rPr>
                <w:sz w:val="16"/>
                <w:szCs w:val="16"/>
              </w:rPr>
              <w:t>Rūjienas vidusskola</w:t>
            </w:r>
          </w:p>
        </w:tc>
        <w:tc>
          <w:tcPr>
            <w:tcW w:w="226" w:type="pct"/>
            <w:tcBorders>
              <w:top w:val="single" w:sz="4" w:space="0" w:color="auto"/>
              <w:left w:val="single" w:sz="4" w:space="0" w:color="auto"/>
              <w:bottom w:val="single" w:sz="4" w:space="0" w:color="auto"/>
              <w:right w:val="single" w:sz="4" w:space="0" w:color="auto"/>
            </w:tcBorders>
            <w:vAlign w:val="center"/>
          </w:tcPr>
          <w:p w14:paraId="1C618E5D"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659F53E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C63E2F9" w14:textId="77777777" w:rsidR="00BD1548" w:rsidRPr="00BD1548" w:rsidRDefault="00BD1548" w:rsidP="005A41C0">
            <w:pPr>
              <w:jc w:val="center"/>
              <w:rPr>
                <w:sz w:val="16"/>
                <w:szCs w:val="16"/>
              </w:rPr>
            </w:pPr>
            <w:r w:rsidRPr="00BD1548">
              <w:rPr>
                <w:sz w:val="16"/>
                <w:szCs w:val="16"/>
              </w:rPr>
              <w:t>14</w:t>
            </w:r>
          </w:p>
        </w:tc>
        <w:tc>
          <w:tcPr>
            <w:tcW w:w="222" w:type="pct"/>
            <w:tcBorders>
              <w:top w:val="single" w:sz="4" w:space="0" w:color="auto"/>
              <w:left w:val="single" w:sz="4" w:space="0" w:color="auto"/>
              <w:bottom w:val="single" w:sz="4" w:space="0" w:color="auto"/>
              <w:right w:val="single" w:sz="4" w:space="0" w:color="auto"/>
            </w:tcBorders>
            <w:vAlign w:val="center"/>
          </w:tcPr>
          <w:p w14:paraId="0F073A8F"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35E3A18" w14:textId="77777777" w:rsidR="00BD1548" w:rsidRPr="00BD1548" w:rsidRDefault="00BD1548" w:rsidP="005A41C0">
            <w:pPr>
              <w:jc w:val="center"/>
              <w:rPr>
                <w:sz w:val="16"/>
                <w:szCs w:val="16"/>
              </w:rPr>
            </w:pPr>
            <w:r w:rsidRPr="00BD1548">
              <w:rPr>
                <w:sz w:val="16"/>
                <w:szCs w:val="16"/>
              </w:rPr>
              <w:t>24</w:t>
            </w:r>
          </w:p>
        </w:tc>
        <w:tc>
          <w:tcPr>
            <w:tcW w:w="222" w:type="pct"/>
            <w:tcBorders>
              <w:top w:val="single" w:sz="4" w:space="0" w:color="auto"/>
              <w:left w:val="single" w:sz="4" w:space="0" w:color="auto"/>
              <w:bottom w:val="single" w:sz="4" w:space="0" w:color="auto"/>
              <w:right w:val="single" w:sz="4" w:space="0" w:color="auto"/>
            </w:tcBorders>
            <w:vAlign w:val="center"/>
          </w:tcPr>
          <w:p w14:paraId="70E782C2"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7C9036B9" w14:textId="77777777" w:rsidR="00BD1548" w:rsidRPr="00BD1548" w:rsidRDefault="00BD1548" w:rsidP="005A41C0">
            <w:pPr>
              <w:jc w:val="center"/>
              <w:rPr>
                <w:sz w:val="16"/>
                <w:szCs w:val="16"/>
              </w:rPr>
            </w:pPr>
            <w:r w:rsidRPr="00BD1548">
              <w:rPr>
                <w:sz w:val="16"/>
                <w:szCs w:val="16"/>
              </w:rPr>
              <w:t>61</w:t>
            </w:r>
          </w:p>
        </w:tc>
        <w:tc>
          <w:tcPr>
            <w:tcW w:w="228" w:type="pct"/>
            <w:tcBorders>
              <w:top w:val="single" w:sz="4" w:space="0" w:color="auto"/>
              <w:left w:val="single" w:sz="4" w:space="0" w:color="auto"/>
              <w:bottom w:val="single" w:sz="4" w:space="0" w:color="auto"/>
              <w:right w:val="single" w:sz="4" w:space="0" w:color="auto"/>
            </w:tcBorders>
            <w:vAlign w:val="center"/>
          </w:tcPr>
          <w:p w14:paraId="439046ED"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0FDC559"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7288933D"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7C8575EE"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270A2585"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4B4E351C"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2584C31"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06F9F2F"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353AAE6F"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2742A26E"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425E2217"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304E94D0" w14:textId="77777777" w:rsidR="00BD1548" w:rsidRPr="00BD1548" w:rsidRDefault="00BD1548" w:rsidP="005A41C0">
            <w:pPr>
              <w:jc w:val="center"/>
              <w:rPr>
                <w:sz w:val="16"/>
                <w:szCs w:val="16"/>
              </w:rPr>
            </w:pPr>
          </w:p>
        </w:tc>
      </w:tr>
      <w:tr w:rsidR="00BD1548" w14:paraId="585F9874" w14:textId="77777777" w:rsidTr="00BD1548">
        <w:trPr>
          <w:trHeight w:val="697"/>
          <w:jc w:val="center"/>
        </w:trPr>
        <w:tc>
          <w:tcPr>
            <w:tcW w:w="302" w:type="pct"/>
            <w:tcBorders>
              <w:top w:val="single" w:sz="4" w:space="0" w:color="auto"/>
              <w:left w:val="single" w:sz="4" w:space="0" w:color="auto"/>
              <w:bottom w:val="single" w:sz="4" w:space="0" w:color="auto"/>
              <w:right w:val="single" w:sz="4" w:space="0" w:color="auto"/>
            </w:tcBorders>
            <w:vAlign w:val="center"/>
          </w:tcPr>
          <w:p w14:paraId="5DC5FD7F" w14:textId="77777777" w:rsidR="00BD1548" w:rsidRPr="00BD1548" w:rsidRDefault="00BD1548" w:rsidP="005A41C0">
            <w:pPr>
              <w:jc w:val="left"/>
              <w:rPr>
                <w:sz w:val="16"/>
                <w:szCs w:val="16"/>
              </w:rPr>
            </w:pPr>
            <w:r w:rsidRPr="00BD1548">
              <w:rPr>
                <w:sz w:val="16"/>
                <w:szCs w:val="16"/>
              </w:rPr>
              <w:t>Burtnieku Ausekļa pamatskola</w:t>
            </w:r>
          </w:p>
        </w:tc>
        <w:tc>
          <w:tcPr>
            <w:tcW w:w="226" w:type="pct"/>
            <w:tcBorders>
              <w:top w:val="single" w:sz="4" w:space="0" w:color="auto"/>
              <w:left w:val="single" w:sz="4" w:space="0" w:color="auto"/>
              <w:bottom w:val="single" w:sz="4" w:space="0" w:color="auto"/>
              <w:right w:val="single" w:sz="4" w:space="0" w:color="auto"/>
            </w:tcBorders>
            <w:vAlign w:val="center"/>
          </w:tcPr>
          <w:p w14:paraId="0F9ADB8A"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42E4EDE9"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6387E6FF"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FB5BF4B"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A788759"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CED38C5"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63A7DCCB"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9CE4212"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8C97CB7" w14:textId="77777777" w:rsidR="00BD1548" w:rsidRPr="00BD1548" w:rsidRDefault="00BD1548" w:rsidP="005A41C0">
            <w:pPr>
              <w:jc w:val="center"/>
              <w:rPr>
                <w:sz w:val="16"/>
                <w:szCs w:val="16"/>
              </w:rPr>
            </w:pPr>
          </w:p>
          <w:p w14:paraId="24C23998"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4A285023" w14:textId="77777777" w:rsidR="00BD1548" w:rsidRPr="00BD1548" w:rsidRDefault="00BD1548" w:rsidP="005A41C0">
            <w:pPr>
              <w:jc w:val="center"/>
              <w:rPr>
                <w:sz w:val="16"/>
                <w:szCs w:val="16"/>
              </w:rPr>
            </w:pPr>
          </w:p>
          <w:p w14:paraId="07973957" w14:textId="77777777" w:rsidR="00BD1548" w:rsidRPr="00BD1548" w:rsidRDefault="00BD1548" w:rsidP="005A41C0">
            <w:pPr>
              <w:jc w:val="center"/>
              <w:rPr>
                <w:sz w:val="16"/>
                <w:szCs w:val="16"/>
              </w:rPr>
            </w:pPr>
            <w:r w:rsidRPr="00BD1548">
              <w:rPr>
                <w:sz w:val="16"/>
                <w:szCs w:val="16"/>
              </w:rPr>
              <w:t>45</w:t>
            </w:r>
          </w:p>
        </w:tc>
        <w:tc>
          <w:tcPr>
            <w:tcW w:w="280" w:type="pct"/>
            <w:tcBorders>
              <w:top w:val="single" w:sz="4" w:space="0" w:color="auto"/>
              <w:left w:val="single" w:sz="4" w:space="0" w:color="auto"/>
              <w:bottom w:val="single" w:sz="4" w:space="0" w:color="auto"/>
              <w:right w:val="single" w:sz="4" w:space="0" w:color="auto"/>
            </w:tcBorders>
            <w:vAlign w:val="center"/>
          </w:tcPr>
          <w:p w14:paraId="4F7F844A"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6A02E1D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BA023CC" w14:textId="77777777" w:rsidR="00BD1548" w:rsidRPr="00BD1548" w:rsidRDefault="00BD1548" w:rsidP="005A41C0">
            <w:pPr>
              <w:jc w:val="center"/>
              <w:rPr>
                <w:sz w:val="16"/>
                <w:szCs w:val="16"/>
              </w:rPr>
            </w:pPr>
            <w:r w:rsidRPr="00BD1548">
              <w:rPr>
                <w:sz w:val="16"/>
                <w:szCs w:val="16"/>
              </w:rPr>
              <w:t>26</w:t>
            </w:r>
          </w:p>
        </w:tc>
        <w:tc>
          <w:tcPr>
            <w:tcW w:w="227" w:type="pct"/>
            <w:tcBorders>
              <w:top w:val="single" w:sz="4" w:space="0" w:color="auto"/>
              <w:left w:val="single" w:sz="4" w:space="0" w:color="auto"/>
              <w:bottom w:val="single" w:sz="4" w:space="0" w:color="auto"/>
              <w:right w:val="single" w:sz="4" w:space="0" w:color="auto"/>
            </w:tcBorders>
            <w:vAlign w:val="center"/>
          </w:tcPr>
          <w:p w14:paraId="1989FF49"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E135382"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267780B7"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5191A1D4"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5AFA2871"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9EE5C81" w14:textId="77777777" w:rsidR="00BD1548" w:rsidRPr="00BD1548" w:rsidRDefault="00BD1548" w:rsidP="005A41C0">
            <w:pPr>
              <w:jc w:val="center"/>
              <w:rPr>
                <w:sz w:val="16"/>
                <w:szCs w:val="16"/>
              </w:rPr>
            </w:pPr>
          </w:p>
        </w:tc>
      </w:tr>
      <w:tr w:rsidR="00BD1548" w14:paraId="2A721DD9" w14:textId="77777777" w:rsidTr="00BD1548">
        <w:trPr>
          <w:trHeight w:val="707"/>
          <w:jc w:val="center"/>
        </w:trPr>
        <w:tc>
          <w:tcPr>
            <w:tcW w:w="302" w:type="pct"/>
            <w:tcBorders>
              <w:top w:val="single" w:sz="4" w:space="0" w:color="auto"/>
              <w:left w:val="single" w:sz="4" w:space="0" w:color="auto"/>
              <w:bottom w:val="single" w:sz="4" w:space="0" w:color="auto"/>
              <w:right w:val="single" w:sz="4" w:space="0" w:color="auto"/>
            </w:tcBorders>
            <w:vAlign w:val="center"/>
          </w:tcPr>
          <w:p w14:paraId="666880F1" w14:textId="77777777" w:rsidR="00BD1548" w:rsidRPr="00BD1548" w:rsidRDefault="00BD1548" w:rsidP="005A41C0">
            <w:pPr>
              <w:jc w:val="left"/>
              <w:rPr>
                <w:sz w:val="16"/>
                <w:szCs w:val="16"/>
              </w:rPr>
            </w:pPr>
            <w:proofErr w:type="spellStart"/>
            <w:r w:rsidRPr="00BD1548">
              <w:rPr>
                <w:sz w:val="16"/>
                <w:szCs w:val="16"/>
              </w:rPr>
              <w:lastRenderedPageBreak/>
              <w:t>J.Neikena</w:t>
            </w:r>
            <w:proofErr w:type="spellEnd"/>
            <w:r w:rsidRPr="00BD1548">
              <w:rPr>
                <w:sz w:val="16"/>
                <w:szCs w:val="16"/>
              </w:rPr>
              <w:t xml:space="preserve"> Dikļu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52277F7B" w14:textId="77777777" w:rsidR="00BD1548" w:rsidRPr="00BD1548" w:rsidRDefault="00BD1548" w:rsidP="005A41C0">
            <w:pPr>
              <w:jc w:val="center"/>
              <w:rPr>
                <w:sz w:val="16"/>
                <w:szCs w:val="16"/>
              </w:rPr>
            </w:pPr>
            <w:r w:rsidRPr="00BD1548">
              <w:rPr>
                <w:sz w:val="16"/>
                <w:szCs w:val="16"/>
              </w:rPr>
              <w:t>51</w:t>
            </w:r>
          </w:p>
        </w:tc>
        <w:tc>
          <w:tcPr>
            <w:tcW w:w="226" w:type="pct"/>
            <w:tcBorders>
              <w:top w:val="single" w:sz="4" w:space="0" w:color="auto"/>
              <w:left w:val="single" w:sz="4" w:space="0" w:color="auto"/>
              <w:bottom w:val="single" w:sz="4" w:space="0" w:color="auto"/>
              <w:right w:val="single" w:sz="4" w:space="0" w:color="auto"/>
            </w:tcBorders>
            <w:vAlign w:val="center"/>
          </w:tcPr>
          <w:p w14:paraId="50527B08"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746CA9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41D68674"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DF0DF30"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7CAF267A"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666401B1"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A1C862"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910C5A"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3993ADBD"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717D0BB7"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65376670"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1961B360" w14:textId="77777777" w:rsidR="00BD1548" w:rsidRPr="00BD1548" w:rsidRDefault="00BD1548" w:rsidP="005A41C0">
            <w:pPr>
              <w:jc w:val="center"/>
              <w:rPr>
                <w:sz w:val="16"/>
                <w:szCs w:val="16"/>
              </w:rPr>
            </w:pPr>
          </w:p>
          <w:p w14:paraId="542B37CD" w14:textId="77777777" w:rsidR="00BD1548" w:rsidRPr="00BD1548" w:rsidRDefault="00BD1548" w:rsidP="005A41C0">
            <w:pPr>
              <w:jc w:val="center"/>
              <w:rPr>
                <w:sz w:val="16"/>
                <w:szCs w:val="16"/>
              </w:rPr>
            </w:pPr>
            <w:r w:rsidRPr="00BD1548">
              <w:rPr>
                <w:sz w:val="16"/>
                <w:szCs w:val="16"/>
              </w:rPr>
              <w:t>39</w:t>
            </w:r>
          </w:p>
        </w:tc>
        <w:tc>
          <w:tcPr>
            <w:tcW w:w="227" w:type="pct"/>
            <w:tcBorders>
              <w:top w:val="single" w:sz="4" w:space="0" w:color="auto"/>
              <w:left w:val="single" w:sz="4" w:space="0" w:color="auto"/>
              <w:bottom w:val="single" w:sz="4" w:space="0" w:color="auto"/>
              <w:right w:val="single" w:sz="4" w:space="0" w:color="auto"/>
            </w:tcBorders>
            <w:vAlign w:val="center"/>
          </w:tcPr>
          <w:p w14:paraId="190889B8"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77980DF0"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1F5BB5F0"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1C5F7482"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15055B2C"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09876674" w14:textId="77777777" w:rsidR="00BD1548" w:rsidRPr="00BD1548" w:rsidRDefault="00BD1548" w:rsidP="005A41C0">
            <w:pPr>
              <w:jc w:val="center"/>
              <w:rPr>
                <w:sz w:val="16"/>
                <w:szCs w:val="16"/>
              </w:rPr>
            </w:pPr>
          </w:p>
        </w:tc>
      </w:tr>
      <w:tr w:rsidR="00BD1548" w14:paraId="5798FCD8" w14:textId="77777777" w:rsidTr="00BD1548">
        <w:trPr>
          <w:trHeight w:val="352"/>
          <w:jc w:val="center"/>
        </w:trPr>
        <w:tc>
          <w:tcPr>
            <w:tcW w:w="302" w:type="pct"/>
            <w:tcBorders>
              <w:top w:val="single" w:sz="4" w:space="0" w:color="auto"/>
              <w:left w:val="single" w:sz="4" w:space="0" w:color="auto"/>
              <w:bottom w:val="single" w:sz="4" w:space="0" w:color="auto"/>
              <w:right w:val="single" w:sz="4" w:space="0" w:color="auto"/>
            </w:tcBorders>
            <w:vAlign w:val="center"/>
          </w:tcPr>
          <w:p w14:paraId="76EFE006" w14:textId="77777777" w:rsidR="00BD1548" w:rsidRPr="00BD1548" w:rsidRDefault="00BD1548" w:rsidP="005A41C0">
            <w:pPr>
              <w:jc w:val="left"/>
              <w:rPr>
                <w:sz w:val="16"/>
                <w:szCs w:val="16"/>
              </w:rPr>
            </w:pPr>
            <w:proofErr w:type="spellStart"/>
            <w:r w:rsidRPr="00BD1548">
              <w:rPr>
                <w:sz w:val="16"/>
                <w:szCs w:val="16"/>
              </w:rPr>
              <w:t>J.Endzelīna</w:t>
            </w:r>
            <w:proofErr w:type="spellEnd"/>
            <w:r w:rsidRPr="00BD1548">
              <w:rPr>
                <w:sz w:val="16"/>
                <w:szCs w:val="16"/>
              </w:rPr>
              <w:t xml:space="preserve"> Kauguru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6B725058"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1B813E13"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48372D5A"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7D3B65B"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00780AC"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AE0287E"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247E33BB"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8934B20"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5B5DB52"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0CABCAAF" w14:textId="77777777" w:rsidR="00BD1548" w:rsidRPr="00BD1548" w:rsidRDefault="00BD1548" w:rsidP="005A41C0">
            <w:pPr>
              <w:jc w:val="center"/>
              <w:rPr>
                <w:sz w:val="16"/>
                <w:szCs w:val="16"/>
              </w:rPr>
            </w:pPr>
            <w:r w:rsidRPr="00BD1548">
              <w:rPr>
                <w:sz w:val="16"/>
                <w:szCs w:val="16"/>
              </w:rPr>
              <w:t>27</w:t>
            </w:r>
          </w:p>
        </w:tc>
        <w:tc>
          <w:tcPr>
            <w:tcW w:w="280" w:type="pct"/>
            <w:tcBorders>
              <w:top w:val="single" w:sz="4" w:space="0" w:color="auto"/>
              <w:left w:val="single" w:sz="4" w:space="0" w:color="auto"/>
              <w:bottom w:val="single" w:sz="4" w:space="0" w:color="auto"/>
              <w:right w:val="single" w:sz="4" w:space="0" w:color="auto"/>
            </w:tcBorders>
            <w:vAlign w:val="center"/>
          </w:tcPr>
          <w:p w14:paraId="358B52A6"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3CEE7130"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27911D6"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9ADF897"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42267506"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58643B8C"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184D57EF"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6A3318C7"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54A89E5" w14:textId="77777777" w:rsidR="00BD1548" w:rsidRPr="00BD1548" w:rsidRDefault="00BD1548" w:rsidP="005A41C0">
            <w:pPr>
              <w:jc w:val="center"/>
              <w:rPr>
                <w:sz w:val="16"/>
                <w:szCs w:val="16"/>
              </w:rPr>
            </w:pPr>
          </w:p>
        </w:tc>
      </w:tr>
      <w:tr w:rsidR="00BD1548" w14:paraId="4D2976EE"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2328BE77" w14:textId="77777777" w:rsidR="00BD1548" w:rsidRPr="00BD1548" w:rsidRDefault="00BD1548" w:rsidP="005A41C0">
            <w:pPr>
              <w:jc w:val="left"/>
              <w:rPr>
                <w:sz w:val="16"/>
                <w:szCs w:val="16"/>
              </w:rPr>
            </w:pPr>
            <w:r w:rsidRPr="00BD1548">
              <w:rPr>
                <w:sz w:val="16"/>
                <w:szCs w:val="16"/>
              </w:rPr>
              <w:t>Kocēnu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6D1FA675"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7241BE6D"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F335967"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4FF99D5B"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6169D34"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C999202"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4A832075"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380F828"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BCCD3B" w14:textId="77777777" w:rsidR="00BD1548" w:rsidRPr="00BD1548" w:rsidRDefault="00BD1548" w:rsidP="005A41C0">
            <w:pPr>
              <w:jc w:val="center"/>
              <w:rPr>
                <w:sz w:val="16"/>
                <w:szCs w:val="16"/>
              </w:rPr>
            </w:pPr>
            <w:r w:rsidRPr="00BD1548">
              <w:rPr>
                <w:sz w:val="16"/>
                <w:szCs w:val="16"/>
              </w:rPr>
              <w:t>20</w:t>
            </w:r>
          </w:p>
        </w:tc>
        <w:tc>
          <w:tcPr>
            <w:tcW w:w="254" w:type="pct"/>
            <w:tcBorders>
              <w:top w:val="single" w:sz="4" w:space="0" w:color="auto"/>
              <w:left w:val="single" w:sz="4" w:space="0" w:color="auto"/>
              <w:bottom w:val="single" w:sz="4" w:space="0" w:color="auto"/>
              <w:right w:val="single" w:sz="4" w:space="0" w:color="auto"/>
            </w:tcBorders>
            <w:vAlign w:val="center"/>
          </w:tcPr>
          <w:p w14:paraId="571A1AD6"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1F846BBF"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3626365C" w14:textId="77777777" w:rsidR="00BD1548" w:rsidRPr="00BD1548" w:rsidRDefault="00BD1548" w:rsidP="005A41C0">
            <w:pPr>
              <w:jc w:val="center"/>
              <w:rPr>
                <w:sz w:val="16"/>
                <w:szCs w:val="16"/>
              </w:rPr>
            </w:pPr>
            <w:r w:rsidRPr="00BD1548">
              <w:rPr>
                <w:sz w:val="16"/>
                <w:szCs w:val="16"/>
              </w:rPr>
              <w:t>18</w:t>
            </w:r>
          </w:p>
        </w:tc>
        <w:tc>
          <w:tcPr>
            <w:tcW w:w="261" w:type="pct"/>
            <w:tcBorders>
              <w:top w:val="single" w:sz="4" w:space="0" w:color="auto"/>
              <w:left w:val="single" w:sz="4" w:space="0" w:color="auto"/>
              <w:bottom w:val="single" w:sz="4" w:space="0" w:color="auto"/>
              <w:right w:val="single" w:sz="4" w:space="0" w:color="auto"/>
            </w:tcBorders>
            <w:vAlign w:val="center"/>
          </w:tcPr>
          <w:p w14:paraId="73003532"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6A05ADD5" w14:textId="77777777" w:rsidR="00BD1548" w:rsidRPr="00BD1548" w:rsidRDefault="00BD1548" w:rsidP="005A41C0">
            <w:pPr>
              <w:jc w:val="center"/>
              <w:rPr>
                <w:sz w:val="16"/>
                <w:szCs w:val="16"/>
              </w:rPr>
            </w:pPr>
            <w:r w:rsidRPr="00BD1548">
              <w:rPr>
                <w:sz w:val="16"/>
                <w:szCs w:val="16"/>
              </w:rPr>
              <w:t>21</w:t>
            </w:r>
          </w:p>
        </w:tc>
        <w:tc>
          <w:tcPr>
            <w:tcW w:w="242" w:type="pct"/>
            <w:tcBorders>
              <w:top w:val="single" w:sz="4" w:space="0" w:color="auto"/>
              <w:left w:val="single" w:sz="4" w:space="0" w:color="auto"/>
              <w:bottom w:val="single" w:sz="4" w:space="0" w:color="auto"/>
              <w:right w:val="single" w:sz="4" w:space="0" w:color="auto"/>
            </w:tcBorders>
            <w:vAlign w:val="center"/>
          </w:tcPr>
          <w:p w14:paraId="76EAA928"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23684923" w14:textId="77777777" w:rsidR="00BD1548" w:rsidRPr="00BD1548" w:rsidRDefault="00BD1548" w:rsidP="005A41C0">
            <w:pPr>
              <w:jc w:val="center"/>
              <w:rPr>
                <w:sz w:val="16"/>
                <w:szCs w:val="16"/>
              </w:rPr>
            </w:pPr>
            <w:r w:rsidRPr="00BD1548">
              <w:rPr>
                <w:sz w:val="16"/>
                <w:szCs w:val="16"/>
              </w:rPr>
              <w:t>52</w:t>
            </w:r>
          </w:p>
        </w:tc>
        <w:tc>
          <w:tcPr>
            <w:tcW w:w="283" w:type="pct"/>
            <w:tcBorders>
              <w:top w:val="single" w:sz="4" w:space="0" w:color="auto"/>
              <w:left w:val="single" w:sz="4" w:space="0" w:color="auto"/>
              <w:bottom w:val="single" w:sz="4" w:space="0" w:color="auto"/>
              <w:right w:val="single" w:sz="4" w:space="0" w:color="auto"/>
            </w:tcBorders>
            <w:vAlign w:val="center"/>
          </w:tcPr>
          <w:p w14:paraId="72CA82E0"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5E0BD04C"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0642D672" w14:textId="77777777" w:rsidR="00BD1548" w:rsidRPr="00BD1548" w:rsidRDefault="00BD1548" w:rsidP="005A41C0">
            <w:pPr>
              <w:jc w:val="center"/>
              <w:rPr>
                <w:sz w:val="16"/>
                <w:szCs w:val="16"/>
              </w:rPr>
            </w:pPr>
            <w:r w:rsidRPr="00BD1548">
              <w:rPr>
                <w:sz w:val="16"/>
                <w:szCs w:val="16"/>
              </w:rPr>
              <w:t>43</w:t>
            </w:r>
          </w:p>
        </w:tc>
      </w:tr>
      <w:tr w:rsidR="00BD1548" w14:paraId="1C22B5B4"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4AC4660C" w14:textId="77777777" w:rsidR="00BD1548" w:rsidRPr="00BD1548" w:rsidRDefault="00BD1548" w:rsidP="005A41C0">
            <w:pPr>
              <w:jc w:val="left"/>
              <w:rPr>
                <w:sz w:val="16"/>
                <w:szCs w:val="16"/>
              </w:rPr>
            </w:pPr>
            <w:r w:rsidRPr="00BD1548">
              <w:rPr>
                <w:sz w:val="16"/>
                <w:szCs w:val="16"/>
              </w:rPr>
              <w:t>Matīšu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6B8BAF2D"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68CC42DD"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7F2DF950"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1C27AE2" w14:textId="77777777" w:rsidR="00BD1548" w:rsidRPr="00BD1548" w:rsidRDefault="00BD1548" w:rsidP="005A41C0">
            <w:pPr>
              <w:jc w:val="center"/>
              <w:rPr>
                <w:sz w:val="16"/>
                <w:szCs w:val="16"/>
              </w:rPr>
            </w:pPr>
            <w:r w:rsidRPr="00BD1548">
              <w:rPr>
                <w:sz w:val="16"/>
                <w:szCs w:val="16"/>
              </w:rPr>
              <w:t>2</w:t>
            </w:r>
          </w:p>
        </w:tc>
        <w:tc>
          <w:tcPr>
            <w:tcW w:w="222" w:type="pct"/>
            <w:tcBorders>
              <w:top w:val="single" w:sz="4" w:space="0" w:color="auto"/>
              <w:left w:val="single" w:sz="4" w:space="0" w:color="auto"/>
              <w:bottom w:val="single" w:sz="4" w:space="0" w:color="auto"/>
              <w:right w:val="single" w:sz="4" w:space="0" w:color="auto"/>
            </w:tcBorders>
            <w:vAlign w:val="center"/>
          </w:tcPr>
          <w:p w14:paraId="3CF0FDA7" w14:textId="77777777" w:rsidR="00BD1548" w:rsidRPr="00BD1548" w:rsidRDefault="00BD1548" w:rsidP="005A41C0">
            <w:pPr>
              <w:jc w:val="center"/>
              <w:rPr>
                <w:sz w:val="16"/>
                <w:szCs w:val="16"/>
              </w:rPr>
            </w:pPr>
            <w:r w:rsidRPr="00BD1548">
              <w:rPr>
                <w:sz w:val="16"/>
                <w:szCs w:val="16"/>
              </w:rPr>
              <w:t>7</w:t>
            </w:r>
          </w:p>
        </w:tc>
        <w:tc>
          <w:tcPr>
            <w:tcW w:w="222" w:type="pct"/>
            <w:tcBorders>
              <w:top w:val="single" w:sz="4" w:space="0" w:color="auto"/>
              <w:left w:val="single" w:sz="4" w:space="0" w:color="auto"/>
              <w:bottom w:val="single" w:sz="4" w:space="0" w:color="auto"/>
              <w:right w:val="single" w:sz="4" w:space="0" w:color="auto"/>
            </w:tcBorders>
            <w:vAlign w:val="center"/>
          </w:tcPr>
          <w:p w14:paraId="043FC970"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1E1F7208" w14:textId="77777777" w:rsidR="00BD1548" w:rsidRPr="00BD1548" w:rsidRDefault="00BD1548" w:rsidP="005A41C0">
            <w:pPr>
              <w:jc w:val="center"/>
              <w:rPr>
                <w:sz w:val="16"/>
                <w:szCs w:val="16"/>
              </w:rPr>
            </w:pPr>
            <w:r w:rsidRPr="00BD1548">
              <w:rPr>
                <w:sz w:val="16"/>
                <w:szCs w:val="16"/>
              </w:rPr>
              <w:t>6</w:t>
            </w:r>
          </w:p>
        </w:tc>
        <w:tc>
          <w:tcPr>
            <w:tcW w:w="228" w:type="pct"/>
            <w:tcBorders>
              <w:top w:val="single" w:sz="4" w:space="0" w:color="auto"/>
              <w:left w:val="single" w:sz="4" w:space="0" w:color="auto"/>
              <w:bottom w:val="single" w:sz="4" w:space="0" w:color="auto"/>
              <w:right w:val="single" w:sz="4" w:space="0" w:color="auto"/>
            </w:tcBorders>
            <w:vAlign w:val="center"/>
          </w:tcPr>
          <w:p w14:paraId="3766540E"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BB36AEF" w14:textId="77777777" w:rsidR="00BD1548" w:rsidRPr="00BD1548" w:rsidRDefault="00BD1548" w:rsidP="005A41C0">
            <w:pPr>
              <w:jc w:val="center"/>
              <w:rPr>
                <w:sz w:val="16"/>
                <w:szCs w:val="16"/>
              </w:rPr>
            </w:pPr>
          </w:p>
          <w:p w14:paraId="5D1A4876" w14:textId="77777777" w:rsidR="00BD1548" w:rsidRPr="00BD1548" w:rsidRDefault="00BD1548" w:rsidP="005A41C0">
            <w:pPr>
              <w:jc w:val="center"/>
              <w:rPr>
                <w:sz w:val="16"/>
                <w:szCs w:val="16"/>
              </w:rPr>
            </w:pPr>
            <w:r w:rsidRPr="00BD1548">
              <w:rPr>
                <w:sz w:val="16"/>
                <w:szCs w:val="16"/>
              </w:rPr>
              <w:t>12</w:t>
            </w:r>
          </w:p>
        </w:tc>
        <w:tc>
          <w:tcPr>
            <w:tcW w:w="254" w:type="pct"/>
            <w:tcBorders>
              <w:top w:val="single" w:sz="4" w:space="0" w:color="auto"/>
              <w:left w:val="single" w:sz="4" w:space="0" w:color="auto"/>
              <w:bottom w:val="single" w:sz="4" w:space="0" w:color="auto"/>
              <w:right w:val="single" w:sz="4" w:space="0" w:color="auto"/>
            </w:tcBorders>
            <w:vAlign w:val="center"/>
          </w:tcPr>
          <w:p w14:paraId="545AB799" w14:textId="77777777" w:rsidR="00BD1548" w:rsidRPr="00BD1548" w:rsidRDefault="00BD1548" w:rsidP="005A41C0">
            <w:pPr>
              <w:jc w:val="center"/>
              <w:rPr>
                <w:sz w:val="16"/>
                <w:szCs w:val="16"/>
              </w:rPr>
            </w:pPr>
            <w:r w:rsidRPr="00BD1548">
              <w:rPr>
                <w:sz w:val="16"/>
                <w:szCs w:val="16"/>
              </w:rPr>
              <w:t>14</w:t>
            </w:r>
          </w:p>
        </w:tc>
        <w:tc>
          <w:tcPr>
            <w:tcW w:w="280" w:type="pct"/>
            <w:tcBorders>
              <w:top w:val="single" w:sz="4" w:space="0" w:color="auto"/>
              <w:left w:val="single" w:sz="4" w:space="0" w:color="auto"/>
              <w:bottom w:val="single" w:sz="4" w:space="0" w:color="auto"/>
              <w:right w:val="single" w:sz="4" w:space="0" w:color="auto"/>
            </w:tcBorders>
            <w:vAlign w:val="center"/>
          </w:tcPr>
          <w:p w14:paraId="37425587"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06D7F9E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269BE9CB"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4664CB6A"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23DC83F7" w14:textId="77777777" w:rsidR="00BD1548" w:rsidRPr="00BD1548" w:rsidRDefault="00BD1548" w:rsidP="005A41C0">
            <w:pPr>
              <w:jc w:val="center"/>
              <w:rPr>
                <w:sz w:val="16"/>
                <w:szCs w:val="16"/>
              </w:rPr>
            </w:pPr>
          </w:p>
          <w:p w14:paraId="5DBF6821"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130AAC2F"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1B7C33A9"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06D690CC"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707D90A3" w14:textId="77777777" w:rsidR="00BD1548" w:rsidRPr="00BD1548" w:rsidRDefault="00BD1548" w:rsidP="005A41C0">
            <w:pPr>
              <w:jc w:val="center"/>
              <w:rPr>
                <w:sz w:val="16"/>
                <w:szCs w:val="16"/>
              </w:rPr>
            </w:pPr>
          </w:p>
        </w:tc>
      </w:tr>
      <w:tr w:rsidR="00BD1548" w14:paraId="3D9F6A1D"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7AA170DC" w14:textId="77777777" w:rsidR="00BD1548" w:rsidRPr="00BD1548" w:rsidRDefault="00BD1548" w:rsidP="005A41C0">
            <w:pPr>
              <w:jc w:val="left"/>
              <w:rPr>
                <w:sz w:val="16"/>
                <w:szCs w:val="16"/>
              </w:rPr>
            </w:pPr>
            <w:r w:rsidRPr="00BD1548">
              <w:rPr>
                <w:sz w:val="16"/>
                <w:szCs w:val="16"/>
              </w:rPr>
              <w:t>Rencēnu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1E73AA26" w14:textId="77777777" w:rsidR="00BD1548" w:rsidRPr="00BD1548" w:rsidRDefault="00BD1548" w:rsidP="005A41C0">
            <w:pPr>
              <w:jc w:val="center"/>
              <w:rPr>
                <w:sz w:val="16"/>
                <w:szCs w:val="16"/>
              </w:rPr>
            </w:pPr>
            <w:r w:rsidRPr="00BD1548">
              <w:rPr>
                <w:sz w:val="16"/>
                <w:szCs w:val="16"/>
              </w:rPr>
              <w:t>28</w:t>
            </w:r>
          </w:p>
        </w:tc>
        <w:tc>
          <w:tcPr>
            <w:tcW w:w="226" w:type="pct"/>
            <w:tcBorders>
              <w:top w:val="single" w:sz="4" w:space="0" w:color="auto"/>
              <w:left w:val="single" w:sz="4" w:space="0" w:color="auto"/>
              <w:bottom w:val="single" w:sz="4" w:space="0" w:color="auto"/>
              <w:right w:val="single" w:sz="4" w:space="0" w:color="auto"/>
            </w:tcBorders>
            <w:vAlign w:val="center"/>
          </w:tcPr>
          <w:p w14:paraId="565341F4"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31618CA"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1C1CD7C"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2F4C831" w14:textId="77777777" w:rsidR="00BD1548" w:rsidRPr="00BD1548" w:rsidRDefault="00BD1548" w:rsidP="005A41C0">
            <w:pPr>
              <w:jc w:val="center"/>
              <w:rPr>
                <w:sz w:val="16"/>
                <w:szCs w:val="16"/>
              </w:rPr>
            </w:pPr>
            <w:r w:rsidRPr="00BD1548">
              <w:rPr>
                <w:sz w:val="16"/>
                <w:szCs w:val="16"/>
              </w:rPr>
              <w:t>13</w:t>
            </w:r>
          </w:p>
        </w:tc>
        <w:tc>
          <w:tcPr>
            <w:tcW w:w="222" w:type="pct"/>
            <w:tcBorders>
              <w:top w:val="single" w:sz="4" w:space="0" w:color="auto"/>
              <w:left w:val="single" w:sz="4" w:space="0" w:color="auto"/>
              <w:bottom w:val="single" w:sz="4" w:space="0" w:color="auto"/>
              <w:right w:val="single" w:sz="4" w:space="0" w:color="auto"/>
            </w:tcBorders>
            <w:vAlign w:val="center"/>
          </w:tcPr>
          <w:p w14:paraId="13B0D7D8"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02553D5C"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B1F9544"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AE16F1" w14:textId="77777777" w:rsidR="00BD1548" w:rsidRPr="00BD1548" w:rsidRDefault="00BD1548" w:rsidP="005A41C0">
            <w:pPr>
              <w:jc w:val="center"/>
              <w:rPr>
                <w:sz w:val="16"/>
                <w:szCs w:val="16"/>
              </w:rPr>
            </w:pPr>
          </w:p>
          <w:p w14:paraId="22B2DFBD" w14:textId="77777777" w:rsidR="00BD1548" w:rsidRPr="00BD1548" w:rsidRDefault="00BD1548" w:rsidP="005A41C0">
            <w:pPr>
              <w:jc w:val="center"/>
              <w:rPr>
                <w:sz w:val="16"/>
                <w:szCs w:val="16"/>
              </w:rPr>
            </w:pPr>
            <w:r w:rsidRPr="00BD1548">
              <w:rPr>
                <w:sz w:val="16"/>
                <w:szCs w:val="16"/>
              </w:rPr>
              <w:t>10</w:t>
            </w:r>
          </w:p>
        </w:tc>
        <w:tc>
          <w:tcPr>
            <w:tcW w:w="254" w:type="pct"/>
            <w:tcBorders>
              <w:top w:val="single" w:sz="4" w:space="0" w:color="auto"/>
              <w:left w:val="single" w:sz="4" w:space="0" w:color="auto"/>
              <w:bottom w:val="single" w:sz="4" w:space="0" w:color="auto"/>
              <w:right w:val="single" w:sz="4" w:space="0" w:color="auto"/>
            </w:tcBorders>
            <w:vAlign w:val="center"/>
          </w:tcPr>
          <w:p w14:paraId="433E1460"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3FA081FD"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0BA79BF5"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3816BFB3"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BC50A9F"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31355260"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65A5F3D5"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2A880CBE"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405DB11C"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65606213" w14:textId="77777777" w:rsidR="00BD1548" w:rsidRPr="00BD1548" w:rsidRDefault="00BD1548" w:rsidP="005A41C0">
            <w:pPr>
              <w:jc w:val="center"/>
              <w:rPr>
                <w:sz w:val="16"/>
                <w:szCs w:val="16"/>
              </w:rPr>
            </w:pPr>
          </w:p>
        </w:tc>
      </w:tr>
      <w:tr w:rsidR="00BD1548" w14:paraId="21BC3C6E"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27B6B400" w14:textId="77777777" w:rsidR="00BD1548" w:rsidRPr="00BD1548" w:rsidRDefault="00BD1548" w:rsidP="005A41C0">
            <w:pPr>
              <w:jc w:val="left"/>
              <w:rPr>
                <w:sz w:val="16"/>
                <w:szCs w:val="16"/>
              </w:rPr>
            </w:pPr>
            <w:r w:rsidRPr="00BD1548">
              <w:rPr>
                <w:sz w:val="16"/>
                <w:szCs w:val="16"/>
              </w:rPr>
              <w:t>Rubenes pamatskola</w:t>
            </w:r>
          </w:p>
        </w:tc>
        <w:tc>
          <w:tcPr>
            <w:tcW w:w="226" w:type="pct"/>
            <w:tcBorders>
              <w:top w:val="single" w:sz="4" w:space="0" w:color="auto"/>
              <w:left w:val="single" w:sz="4" w:space="0" w:color="auto"/>
              <w:bottom w:val="single" w:sz="4" w:space="0" w:color="auto"/>
              <w:right w:val="single" w:sz="4" w:space="0" w:color="auto"/>
            </w:tcBorders>
            <w:vAlign w:val="center"/>
          </w:tcPr>
          <w:p w14:paraId="27243932" w14:textId="77777777" w:rsidR="00BD1548" w:rsidRPr="00BD1548" w:rsidRDefault="00BD1548" w:rsidP="005A41C0">
            <w:pPr>
              <w:jc w:val="center"/>
              <w:rPr>
                <w:sz w:val="16"/>
                <w:szCs w:val="16"/>
              </w:rPr>
            </w:pPr>
            <w:r w:rsidRPr="00BD1548">
              <w:rPr>
                <w:sz w:val="16"/>
                <w:szCs w:val="16"/>
              </w:rPr>
              <w:t>35</w:t>
            </w:r>
          </w:p>
        </w:tc>
        <w:tc>
          <w:tcPr>
            <w:tcW w:w="226" w:type="pct"/>
            <w:tcBorders>
              <w:top w:val="single" w:sz="4" w:space="0" w:color="auto"/>
              <w:left w:val="single" w:sz="4" w:space="0" w:color="auto"/>
              <w:bottom w:val="single" w:sz="4" w:space="0" w:color="auto"/>
              <w:right w:val="single" w:sz="4" w:space="0" w:color="auto"/>
            </w:tcBorders>
            <w:vAlign w:val="center"/>
          </w:tcPr>
          <w:p w14:paraId="33B2FACC"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744C3075"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9EBFC3B"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D38237F"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4DB6A497"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72D50C72"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24B5837"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F8417E9"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9962F12"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31988ED2"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44ABDA7E" w14:textId="77777777" w:rsidR="00BD1548" w:rsidRPr="00BD1548" w:rsidRDefault="00BD1548" w:rsidP="005A41C0">
            <w:pPr>
              <w:jc w:val="center"/>
              <w:rPr>
                <w:sz w:val="16"/>
                <w:szCs w:val="16"/>
              </w:rPr>
            </w:pPr>
          </w:p>
          <w:p w14:paraId="0FE9E333" w14:textId="77777777" w:rsidR="00BD1548" w:rsidRPr="00BD1548" w:rsidRDefault="00BD1548" w:rsidP="005A41C0">
            <w:pPr>
              <w:jc w:val="center"/>
              <w:rPr>
                <w:sz w:val="16"/>
                <w:szCs w:val="16"/>
              </w:rPr>
            </w:pPr>
            <w:r w:rsidRPr="00BD1548">
              <w:rPr>
                <w:sz w:val="16"/>
                <w:szCs w:val="16"/>
              </w:rPr>
              <w:t>13</w:t>
            </w:r>
          </w:p>
        </w:tc>
        <w:tc>
          <w:tcPr>
            <w:tcW w:w="261" w:type="pct"/>
            <w:tcBorders>
              <w:top w:val="single" w:sz="4" w:space="0" w:color="auto"/>
              <w:left w:val="single" w:sz="4" w:space="0" w:color="auto"/>
              <w:bottom w:val="single" w:sz="4" w:space="0" w:color="auto"/>
              <w:right w:val="single" w:sz="4" w:space="0" w:color="auto"/>
            </w:tcBorders>
            <w:vAlign w:val="center"/>
          </w:tcPr>
          <w:p w14:paraId="1ABDE3B0"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1D48758"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5158FB7B" w14:textId="77777777" w:rsidR="00BD1548" w:rsidRPr="00BD1548" w:rsidRDefault="00BD1548" w:rsidP="005A41C0">
            <w:pPr>
              <w:jc w:val="center"/>
              <w:rPr>
                <w:sz w:val="16"/>
                <w:szCs w:val="16"/>
              </w:rPr>
            </w:pPr>
            <w:r w:rsidRPr="00BD1548">
              <w:rPr>
                <w:sz w:val="16"/>
                <w:szCs w:val="16"/>
              </w:rPr>
              <w:t>22</w:t>
            </w:r>
          </w:p>
        </w:tc>
        <w:tc>
          <w:tcPr>
            <w:tcW w:w="266" w:type="pct"/>
            <w:tcBorders>
              <w:top w:val="single" w:sz="4" w:space="0" w:color="auto"/>
              <w:left w:val="single" w:sz="4" w:space="0" w:color="auto"/>
              <w:bottom w:val="single" w:sz="4" w:space="0" w:color="auto"/>
              <w:right w:val="single" w:sz="4" w:space="0" w:color="auto"/>
            </w:tcBorders>
            <w:vAlign w:val="center"/>
          </w:tcPr>
          <w:p w14:paraId="5DB48696" w14:textId="77777777" w:rsidR="00BD1548" w:rsidRPr="00BD1548" w:rsidRDefault="00BD1548" w:rsidP="005A41C0">
            <w:pPr>
              <w:jc w:val="center"/>
              <w:rPr>
                <w:sz w:val="16"/>
                <w:szCs w:val="16"/>
              </w:rPr>
            </w:pPr>
          </w:p>
          <w:p w14:paraId="719BFE5B"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0879EF69"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48E2367B"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2950F463" w14:textId="77777777" w:rsidR="00BD1548" w:rsidRPr="00BD1548" w:rsidRDefault="00BD1548" w:rsidP="005A41C0">
            <w:pPr>
              <w:jc w:val="center"/>
              <w:rPr>
                <w:sz w:val="16"/>
                <w:szCs w:val="16"/>
              </w:rPr>
            </w:pPr>
          </w:p>
        </w:tc>
      </w:tr>
      <w:tr w:rsidR="00BD1548" w14:paraId="6F650B66"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4D66FFDB" w14:textId="77777777" w:rsidR="00BD1548" w:rsidRPr="00BD1548" w:rsidRDefault="00BD1548" w:rsidP="005A41C0">
            <w:pPr>
              <w:jc w:val="left"/>
              <w:rPr>
                <w:sz w:val="16"/>
                <w:szCs w:val="16"/>
              </w:rPr>
            </w:pPr>
            <w:r w:rsidRPr="00BD1548">
              <w:rPr>
                <w:sz w:val="16"/>
                <w:szCs w:val="16"/>
              </w:rPr>
              <w:t>Strenču pamatskola</w:t>
            </w:r>
          </w:p>
        </w:tc>
        <w:tc>
          <w:tcPr>
            <w:tcW w:w="226" w:type="pct"/>
            <w:tcBorders>
              <w:top w:val="single" w:sz="4" w:space="0" w:color="auto"/>
              <w:left w:val="single" w:sz="4" w:space="0" w:color="auto"/>
              <w:bottom w:val="single" w:sz="4" w:space="0" w:color="auto"/>
              <w:right w:val="single" w:sz="4" w:space="0" w:color="auto"/>
            </w:tcBorders>
            <w:vAlign w:val="center"/>
          </w:tcPr>
          <w:p w14:paraId="037261BC"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561C0F5C"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D8620C1" w14:textId="77777777" w:rsidR="00BD1548" w:rsidRPr="00BD1548" w:rsidRDefault="00BD1548" w:rsidP="005A41C0">
            <w:pPr>
              <w:jc w:val="center"/>
              <w:rPr>
                <w:sz w:val="16"/>
                <w:szCs w:val="16"/>
              </w:rPr>
            </w:pPr>
            <w:r w:rsidRPr="00BD1548">
              <w:rPr>
                <w:sz w:val="16"/>
                <w:szCs w:val="16"/>
              </w:rPr>
              <w:t>37</w:t>
            </w:r>
          </w:p>
        </w:tc>
        <w:tc>
          <w:tcPr>
            <w:tcW w:w="222" w:type="pct"/>
            <w:tcBorders>
              <w:top w:val="single" w:sz="4" w:space="0" w:color="auto"/>
              <w:left w:val="single" w:sz="4" w:space="0" w:color="auto"/>
              <w:bottom w:val="single" w:sz="4" w:space="0" w:color="auto"/>
              <w:right w:val="single" w:sz="4" w:space="0" w:color="auto"/>
            </w:tcBorders>
            <w:vAlign w:val="center"/>
          </w:tcPr>
          <w:p w14:paraId="6DA347E7"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C0A672C" w14:textId="77777777" w:rsidR="00BD1548" w:rsidRPr="00BD1548" w:rsidRDefault="00BD1548" w:rsidP="005A41C0">
            <w:pPr>
              <w:jc w:val="center"/>
              <w:rPr>
                <w:sz w:val="16"/>
                <w:szCs w:val="16"/>
              </w:rPr>
            </w:pPr>
            <w:r w:rsidRPr="00BD1548">
              <w:rPr>
                <w:sz w:val="16"/>
                <w:szCs w:val="16"/>
              </w:rPr>
              <w:t>24</w:t>
            </w:r>
          </w:p>
        </w:tc>
        <w:tc>
          <w:tcPr>
            <w:tcW w:w="222" w:type="pct"/>
            <w:tcBorders>
              <w:top w:val="single" w:sz="4" w:space="0" w:color="auto"/>
              <w:left w:val="single" w:sz="4" w:space="0" w:color="auto"/>
              <w:bottom w:val="single" w:sz="4" w:space="0" w:color="auto"/>
              <w:right w:val="single" w:sz="4" w:space="0" w:color="auto"/>
            </w:tcBorders>
            <w:vAlign w:val="center"/>
          </w:tcPr>
          <w:p w14:paraId="2624DF5F"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6F9A17ED"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94C5D4"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7760AB1"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4684F660"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75ECA50D"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1284DE4F"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E513679"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CA37528" w14:textId="77777777" w:rsidR="00BD1548" w:rsidRPr="00BD1548" w:rsidRDefault="00BD1548" w:rsidP="005A41C0">
            <w:pPr>
              <w:jc w:val="center"/>
              <w:rPr>
                <w:sz w:val="16"/>
                <w:szCs w:val="16"/>
              </w:rPr>
            </w:pPr>
            <w:r w:rsidRPr="00BD1548">
              <w:rPr>
                <w:sz w:val="16"/>
                <w:szCs w:val="16"/>
              </w:rPr>
              <w:t>12</w:t>
            </w:r>
          </w:p>
        </w:tc>
        <w:tc>
          <w:tcPr>
            <w:tcW w:w="242" w:type="pct"/>
            <w:tcBorders>
              <w:top w:val="single" w:sz="4" w:space="0" w:color="auto"/>
              <w:left w:val="single" w:sz="4" w:space="0" w:color="auto"/>
              <w:bottom w:val="single" w:sz="4" w:space="0" w:color="auto"/>
              <w:right w:val="single" w:sz="4" w:space="0" w:color="auto"/>
            </w:tcBorders>
            <w:vAlign w:val="center"/>
          </w:tcPr>
          <w:p w14:paraId="05D25807"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7187A582"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7BE5696E"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2B0A8EE2"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F18398F" w14:textId="77777777" w:rsidR="00BD1548" w:rsidRPr="00BD1548" w:rsidRDefault="00BD1548" w:rsidP="005A41C0">
            <w:pPr>
              <w:jc w:val="center"/>
              <w:rPr>
                <w:sz w:val="16"/>
                <w:szCs w:val="16"/>
              </w:rPr>
            </w:pPr>
          </w:p>
        </w:tc>
      </w:tr>
      <w:tr w:rsidR="00BD1548" w14:paraId="1E30620F" w14:textId="77777777" w:rsidTr="00BD1548">
        <w:trPr>
          <w:trHeight w:val="136"/>
          <w:jc w:val="center"/>
        </w:trPr>
        <w:tc>
          <w:tcPr>
            <w:tcW w:w="302" w:type="pct"/>
            <w:tcBorders>
              <w:top w:val="single" w:sz="4" w:space="0" w:color="auto"/>
              <w:left w:val="single" w:sz="4" w:space="0" w:color="auto"/>
              <w:bottom w:val="single" w:sz="4" w:space="0" w:color="auto"/>
              <w:right w:val="single" w:sz="4" w:space="0" w:color="auto"/>
            </w:tcBorders>
            <w:vAlign w:val="center"/>
          </w:tcPr>
          <w:p w14:paraId="127329D7" w14:textId="77777777" w:rsidR="00BD1548" w:rsidRPr="00BD1548" w:rsidRDefault="00BD1548" w:rsidP="005A41C0">
            <w:pPr>
              <w:jc w:val="left"/>
              <w:rPr>
                <w:sz w:val="16"/>
                <w:szCs w:val="16"/>
              </w:rPr>
            </w:pPr>
            <w:proofErr w:type="spellStart"/>
            <w:r w:rsidRPr="00BD1548">
              <w:rPr>
                <w:sz w:val="16"/>
                <w:szCs w:val="16"/>
              </w:rPr>
              <w:t>Valmiermuižas</w:t>
            </w:r>
            <w:proofErr w:type="spellEnd"/>
            <w:r w:rsidRPr="00BD1548">
              <w:rPr>
                <w:sz w:val="16"/>
                <w:szCs w:val="16"/>
              </w:rPr>
              <w:t xml:space="preserve"> PII “Burtiņš”</w:t>
            </w:r>
          </w:p>
        </w:tc>
        <w:tc>
          <w:tcPr>
            <w:tcW w:w="226" w:type="pct"/>
            <w:tcBorders>
              <w:top w:val="single" w:sz="4" w:space="0" w:color="auto"/>
              <w:left w:val="single" w:sz="4" w:space="0" w:color="auto"/>
              <w:bottom w:val="single" w:sz="4" w:space="0" w:color="auto"/>
              <w:right w:val="single" w:sz="4" w:space="0" w:color="auto"/>
            </w:tcBorders>
            <w:vAlign w:val="center"/>
          </w:tcPr>
          <w:p w14:paraId="6718D23A" w14:textId="77777777" w:rsidR="00BD1548" w:rsidRPr="00BD1548" w:rsidRDefault="00BD1548" w:rsidP="005A41C0">
            <w:pPr>
              <w:jc w:val="center"/>
              <w:rPr>
                <w:sz w:val="16"/>
                <w:szCs w:val="16"/>
              </w:rPr>
            </w:pPr>
            <w:r w:rsidRPr="00BD1548">
              <w:rPr>
                <w:sz w:val="16"/>
                <w:szCs w:val="16"/>
              </w:rPr>
              <w:t>198</w:t>
            </w:r>
          </w:p>
        </w:tc>
        <w:tc>
          <w:tcPr>
            <w:tcW w:w="226" w:type="pct"/>
            <w:tcBorders>
              <w:top w:val="single" w:sz="4" w:space="0" w:color="auto"/>
              <w:left w:val="single" w:sz="4" w:space="0" w:color="auto"/>
              <w:bottom w:val="single" w:sz="4" w:space="0" w:color="auto"/>
              <w:right w:val="single" w:sz="4" w:space="0" w:color="auto"/>
            </w:tcBorders>
            <w:vAlign w:val="center"/>
          </w:tcPr>
          <w:p w14:paraId="3E45F2F5"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1C866C7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BFB9AF8"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E750D76"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B923AF6"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13ECDA11"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0768AD5"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EB8B9E3"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6FC00F42" w14:textId="77777777" w:rsidR="00BD1548" w:rsidRPr="00BD1548" w:rsidRDefault="00BD1548" w:rsidP="005A41C0">
            <w:pPr>
              <w:jc w:val="center"/>
              <w:rPr>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36163B75"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0DF3C150"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B4BCA51"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59D5E5F"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013A06EE"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2A289694"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7225757E" w14:textId="77777777" w:rsidR="00BD1548" w:rsidRPr="00BD1548" w:rsidRDefault="00BD1548" w:rsidP="005A41C0">
            <w:pPr>
              <w:jc w:val="center"/>
              <w:rPr>
                <w:sz w:val="16"/>
                <w:szCs w:val="16"/>
              </w:rPr>
            </w:pPr>
          </w:p>
        </w:tc>
        <w:tc>
          <w:tcPr>
            <w:tcW w:w="284" w:type="pct"/>
            <w:tcBorders>
              <w:top w:val="single" w:sz="4" w:space="0" w:color="auto"/>
              <w:left w:val="single" w:sz="4" w:space="0" w:color="auto"/>
              <w:bottom w:val="single" w:sz="4" w:space="0" w:color="auto"/>
              <w:right w:val="single" w:sz="4" w:space="0" w:color="auto"/>
            </w:tcBorders>
            <w:vAlign w:val="center"/>
          </w:tcPr>
          <w:p w14:paraId="2219644A" w14:textId="77777777" w:rsidR="00BD1548" w:rsidRPr="00BD1548" w:rsidRDefault="00BD1548" w:rsidP="005A41C0">
            <w:pPr>
              <w:jc w:val="center"/>
              <w:rPr>
                <w:sz w:val="16"/>
                <w:szCs w:val="16"/>
              </w:rPr>
            </w:pPr>
          </w:p>
        </w:tc>
        <w:tc>
          <w:tcPr>
            <w:tcW w:w="327" w:type="pct"/>
            <w:tcBorders>
              <w:top w:val="single" w:sz="4" w:space="0" w:color="auto"/>
              <w:left w:val="single" w:sz="4" w:space="0" w:color="auto"/>
              <w:bottom w:val="single" w:sz="4" w:space="0" w:color="auto"/>
              <w:right w:val="single" w:sz="4" w:space="0" w:color="auto"/>
            </w:tcBorders>
            <w:vAlign w:val="center"/>
          </w:tcPr>
          <w:p w14:paraId="43293057" w14:textId="77777777" w:rsidR="00BD1548" w:rsidRPr="00BD1548" w:rsidRDefault="00BD1548" w:rsidP="005A41C0">
            <w:pPr>
              <w:jc w:val="center"/>
              <w:rPr>
                <w:sz w:val="16"/>
                <w:szCs w:val="16"/>
              </w:rPr>
            </w:pPr>
          </w:p>
        </w:tc>
      </w:tr>
      <w:tr w:rsidR="00BD1548" w14:paraId="16EA9C32" w14:textId="77777777" w:rsidTr="00BD1548">
        <w:trPr>
          <w:trHeight w:val="707"/>
          <w:jc w:val="center"/>
        </w:trPr>
        <w:tc>
          <w:tcPr>
            <w:tcW w:w="302" w:type="pct"/>
            <w:tcBorders>
              <w:top w:val="single" w:sz="4" w:space="0" w:color="auto"/>
              <w:left w:val="single" w:sz="4" w:space="0" w:color="auto"/>
              <w:bottom w:val="single" w:sz="4" w:space="0" w:color="auto"/>
              <w:right w:val="single" w:sz="4" w:space="0" w:color="auto"/>
            </w:tcBorders>
            <w:vAlign w:val="center"/>
          </w:tcPr>
          <w:p w14:paraId="412E94DE" w14:textId="77777777" w:rsidR="00BD1548" w:rsidRPr="00BD1548" w:rsidRDefault="00BD1548" w:rsidP="005A41C0">
            <w:pPr>
              <w:jc w:val="left"/>
              <w:rPr>
                <w:sz w:val="16"/>
                <w:szCs w:val="16"/>
              </w:rPr>
            </w:pPr>
            <w:r w:rsidRPr="00BD1548">
              <w:rPr>
                <w:sz w:val="16"/>
                <w:szCs w:val="16"/>
              </w:rPr>
              <w:t>Valmieras Jaunatnes centrs “Vinda”</w:t>
            </w:r>
          </w:p>
        </w:tc>
        <w:tc>
          <w:tcPr>
            <w:tcW w:w="226" w:type="pct"/>
            <w:tcBorders>
              <w:top w:val="single" w:sz="4" w:space="0" w:color="auto"/>
              <w:left w:val="single" w:sz="4" w:space="0" w:color="auto"/>
              <w:bottom w:val="single" w:sz="4" w:space="0" w:color="auto"/>
              <w:right w:val="single" w:sz="4" w:space="0" w:color="auto"/>
            </w:tcBorders>
            <w:vAlign w:val="center"/>
          </w:tcPr>
          <w:p w14:paraId="3311E410" w14:textId="77777777" w:rsidR="00BD1548" w:rsidRPr="00BD1548" w:rsidRDefault="00BD1548" w:rsidP="005A41C0">
            <w:pPr>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5067045E" w14:textId="77777777" w:rsidR="00BD1548" w:rsidRPr="00BD1548" w:rsidRDefault="00BD1548" w:rsidP="005A41C0">
            <w:pPr>
              <w:jc w:val="center"/>
              <w:rPr>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1B1F59BA"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CC1E44D"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5602C7F" w14:textId="77777777" w:rsidR="00BD1548" w:rsidRPr="00BD1548" w:rsidRDefault="00BD1548" w:rsidP="005A41C0">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597EBC3" w14:textId="77777777" w:rsidR="00BD1548" w:rsidRPr="00BD1548" w:rsidRDefault="00BD1548" w:rsidP="005A41C0">
            <w:pPr>
              <w:jc w:val="center"/>
              <w:rPr>
                <w:sz w:val="16"/>
                <w:szCs w:val="16"/>
              </w:rPr>
            </w:pPr>
          </w:p>
        </w:tc>
        <w:tc>
          <w:tcPr>
            <w:tcW w:w="207" w:type="pct"/>
            <w:tcBorders>
              <w:top w:val="single" w:sz="4" w:space="0" w:color="auto"/>
              <w:left w:val="single" w:sz="4" w:space="0" w:color="auto"/>
              <w:bottom w:val="single" w:sz="4" w:space="0" w:color="auto"/>
              <w:right w:val="single" w:sz="4" w:space="0" w:color="auto"/>
            </w:tcBorders>
            <w:vAlign w:val="center"/>
          </w:tcPr>
          <w:p w14:paraId="103C79B3"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B15840B" w14:textId="77777777" w:rsidR="00BD1548" w:rsidRPr="00BD1548" w:rsidRDefault="00BD1548" w:rsidP="005A41C0">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7786CC" w14:textId="77777777" w:rsidR="00BD1548" w:rsidRPr="00BD1548" w:rsidRDefault="00BD1548" w:rsidP="005A41C0">
            <w:pPr>
              <w:jc w:val="center"/>
              <w:rPr>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14:paraId="1B7AE9B2" w14:textId="77777777" w:rsidR="00BD1548" w:rsidRPr="00BD1548" w:rsidRDefault="00BD1548" w:rsidP="005A41C0">
            <w:pPr>
              <w:jc w:val="center"/>
              <w:rPr>
                <w:sz w:val="16"/>
                <w:szCs w:val="16"/>
              </w:rPr>
            </w:pPr>
            <w:r w:rsidRPr="00BD1548">
              <w:rPr>
                <w:sz w:val="16"/>
                <w:szCs w:val="16"/>
              </w:rPr>
              <w:t>17</w:t>
            </w:r>
          </w:p>
        </w:tc>
        <w:tc>
          <w:tcPr>
            <w:tcW w:w="280" w:type="pct"/>
            <w:tcBorders>
              <w:top w:val="single" w:sz="4" w:space="0" w:color="auto"/>
              <w:left w:val="single" w:sz="4" w:space="0" w:color="auto"/>
              <w:bottom w:val="single" w:sz="4" w:space="0" w:color="auto"/>
              <w:right w:val="single" w:sz="4" w:space="0" w:color="auto"/>
            </w:tcBorders>
            <w:vAlign w:val="center"/>
          </w:tcPr>
          <w:p w14:paraId="5564243C" w14:textId="77777777" w:rsidR="00BD1548" w:rsidRPr="00BD1548" w:rsidRDefault="00BD1548" w:rsidP="005A41C0">
            <w:pPr>
              <w:jc w:val="center"/>
              <w:rPr>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7DCEF214" w14:textId="77777777" w:rsidR="00BD1548" w:rsidRPr="00BD1548" w:rsidRDefault="00BD1548" w:rsidP="005A41C0">
            <w:pPr>
              <w:jc w:val="center"/>
              <w:rPr>
                <w:sz w:val="16"/>
                <w:szCs w:val="16"/>
              </w:rPr>
            </w:pPr>
            <w:r w:rsidRPr="00BD1548">
              <w:rPr>
                <w:sz w:val="16"/>
                <w:szCs w:val="16"/>
              </w:rPr>
              <w:t>16</w:t>
            </w:r>
          </w:p>
        </w:tc>
        <w:tc>
          <w:tcPr>
            <w:tcW w:w="261" w:type="pct"/>
            <w:tcBorders>
              <w:top w:val="single" w:sz="4" w:space="0" w:color="auto"/>
              <w:left w:val="single" w:sz="4" w:space="0" w:color="auto"/>
              <w:bottom w:val="single" w:sz="4" w:space="0" w:color="auto"/>
              <w:right w:val="single" w:sz="4" w:space="0" w:color="auto"/>
            </w:tcBorders>
            <w:vAlign w:val="center"/>
          </w:tcPr>
          <w:p w14:paraId="0729D2C5" w14:textId="77777777" w:rsidR="00BD1548" w:rsidRPr="00BD1548" w:rsidRDefault="00BD1548" w:rsidP="005A41C0">
            <w:pPr>
              <w:jc w:val="center"/>
              <w:rPr>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6A877973" w14:textId="77777777" w:rsidR="00BD1548" w:rsidRPr="00BD1548" w:rsidRDefault="00BD1548" w:rsidP="005A41C0">
            <w:pPr>
              <w:jc w:val="center"/>
              <w:rPr>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A4B1F38" w14:textId="77777777" w:rsidR="00BD1548" w:rsidRPr="00BD1548" w:rsidRDefault="00BD1548" w:rsidP="005A41C0">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14:paraId="5EF99D81" w14:textId="77777777" w:rsidR="00BD1548" w:rsidRPr="00BD1548" w:rsidRDefault="00BD1548" w:rsidP="005A41C0">
            <w:pPr>
              <w:jc w:val="center"/>
              <w:rPr>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291C48DD" w14:textId="77777777" w:rsidR="00BD1548" w:rsidRPr="00BD1548" w:rsidRDefault="00BD1548" w:rsidP="005A41C0">
            <w:pPr>
              <w:jc w:val="center"/>
              <w:rPr>
                <w:sz w:val="16"/>
                <w:szCs w:val="16"/>
              </w:rPr>
            </w:pPr>
          </w:p>
          <w:p w14:paraId="3D240873" w14:textId="77777777" w:rsidR="00BD1548" w:rsidRPr="00BD1548" w:rsidRDefault="00BD1548" w:rsidP="005A41C0">
            <w:pPr>
              <w:jc w:val="center"/>
              <w:rPr>
                <w:sz w:val="16"/>
                <w:szCs w:val="16"/>
              </w:rPr>
            </w:pPr>
            <w:r w:rsidRPr="00BD1548">
              <w:rPr>
                <w:sz w:val="16"/>
                <w:szCs w:val="16"/>
              </w:rPr>
              <w:t>36</w:t>
            </w:r>
          </w:p>
        </w:tc>
        <w:tc>
          <w:tcPr>
            <w:tcW w:w="284" w:type="pct"/>
            <w:tcBorders>
              <w:top w:val="single" w:sz="4" w:space="0" w:color="auto"/>
              <w:left w:val="single" w:sz="4" w:space="0" w:color="auto"/>
              <w:bottom w:val="single" w:sz="4" w:space="0" w:color="auto"/>
              <w:right w:val="single" w:sz="4" w:space="0" w:color="auto"/>
            </w:tcBorders>
            <w:vAlign w:val="center"/>
          </w:tcPr>
          <w:p w14:paraId="2A64E62A" w14:textId="77777777" w:rsidR="00BD1548" w:rsidRPr="00BD1548" w:rsidRDefault="00BD1548" w:rsidP="005A41C0">
            <w:pPr>
              <w:jc w:val="center"/>
              <w:rPr>
                <w:sz w:val="16"/>
                <w:szCs w:val="16"/>
              </w:rPr>
            </w:pPr>
          </w:p>
          <w:p w14:paraId="7BDEB08C" w14:textId="77777777" w:rsidR="00BD1548" w:rsidRPr="00BD1548" w:rsidRDefault="00BD1548" w:rsidP="005A41C0">
            <w:pPr>
              <w:jc w:val="center"/>
              <w:rPr>
                <w:sz w:val="16"/>
                <w:szCs w:val="16"/>
              </w:rPr>
            </w:pPr>
            <w:r w:rsidRPr="00BD1548">
              <w:rPr>
                <w:sz w:val="16"/>
                <w:szCs w:val="16"/>
              </w:rPr>
              <w:t>14</w:t>
            </w:r>
          </w:p>
        </w:tc>
        <w:tc>
          <w:tcPr>
            <w:tcW w:w="327" w:type="pct"/>
            <w:tcBorders>
              <w:top w:val="single" w:sz="4" w:space="0" w:color="auto"/>
              <w:left w:val="single" w:sz="4" w:space="0" w:color="auto"/>
              <w:bottom w:val="single" w:sz="4" w:space="0" w:color="auto"/>
              <w:right w:val="single" w:sz="4" w:space="0" w:color="auto"/>
            </w:tcBorders>
            <w:vAlign w:val="center"/>
          </w:tcPr>
          <w:p w14:paraId="2927DC27" w14:textId="77777777" w:rsidR="00BD1548" w:rsidRPr="00BD1548" w:rsidRDefault="00BD1548" w:rsidP="005A41C0">
            <w:pPr>
              <w:jc w:val="center"/>
              <w:rPr>
                <w:sz w:val="16"/>
                <w:szCs w:val="16"/>
              </w:rPr>
            </w:pPr>
          </w:p>
          <w:p w14:paraId="79359038" w14:textId="77777777" w:rsidR="00BD1548" w:rsidRPr="00BD1548" w:rsidRDefault="00BD1548" w:rsidP="005A41C0">
            <w:pPr>
              <w:jc w:val="center"/>
              <w:rPr>
                <w:sz w:val="16"/>
                <w:szCs w:val="16"/>
              </w:rPr>
            </w:pPr>
            <w:r w:rsidRPr="00BD1548">
              <w:rPr>
                <w:sz w:val="16"/>
                <w:szCs w:val="16"/>
              </w:rPr>
              <w:t>2</w:t>
            </w:r>
          </w:p>
        </w:tc>
      </w:tr>
    </w:tbl>
    <w:p w14:paraId="66AFE7A4" w14:textId="77777777" w:rsidR="00BD1548" w:rsidRDefault="00BD1548" w:rsidP="00B54581">
      <w:pPr>
        <w:spacing w:before="240" w:after="240"/>
        <w:sectPr w:rsidR="00BD1548" w:rsidSect="00BD1548">
          <w:pgSz w:w="16838" w:h="11906" w:orient="landscape"/>
          <w:pgMar w:top="567" w:right="567" w:bottom="567" w:left="567" w:header="709" w:footer="709" w:gutter="0"/>
          <w:cols w:space="720"/>
          <w:titlePg/>
        </w:sectPr>
      </w:pPr>
    </w:p>
    <w:p w14:paraId="00000896" w14:textId="49BE5903" w:rsidR="00B54581" w:rsidRDefault="00B54581"/>
    <w:sectPr w:rsidR="00B54581" w:rsidSect="00701CCA">
      <w:pgSz w:w="11906" w:h="16838"/>
      <w:pgMar w:top="1134"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05949" w14:textId="77777777" w:rsidR="00DB7FA2" w:rsidRDefault="00DB7FA2">
      <w:pPr>
        <w:spacing w:line="240" w:lineRule="auto"/>
      </w:pPr>
      <w:r>
        <w:separator/>
      </w:r>
    </w:p>
  </w:endnote>
  <w:endnote w:type="continuationSeparator" w:id="0">
    <w:p w14:paraId="1C3AFC1A" w14:textId="77777777" w:rsidR="00DB7FA2" w:rsidRDefault="00DB7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841380"/>
      <w:docPartObj>
        <w:docPartGallery w:val="Page Numbers (Bottom of Page)"/>
        <w:docPartUnique/>
      </w:docPartObj>
    </w:sdtPr>
    <w:sdtEndPr>
      <w:rPr>
        <w:noProof/>
        <w:sz w:val="20"/>
        <w:szCs w:val="20"/>
      </w:rPr>
    </w:sdtEndPr>
    <w:sdtContent>
      <w:p w14:paraId="0E91F091" w14:textId="5346322A" w:rsidR="001570A7" w:rsidRPr="00132CFE" w:rsidRDefault="001570A7">
        <w:pPr>
          <w:pStyle w:val="Footer"/>
          <w:jc w:val="center"/>
          <w:rPr>
            <w:sz w:val="20"/>
            <w:szCs w:val="20"/>
          </w:rPr>
        </w:pPr>
        <w:r w:rsidRPr="00132CFE">
          <w:rPr>
            <w:sz w:val="20"/>
            <w:szCs w:val="20"/>
          </w:rPr>
          <w:fldChar w:fldCharType="begin"/>
        </w:r>
        <w:r w:rsidRPr="00132CFE">
          <w:rPr>
            <w:sz w:val="20"/>
            <w:szCs w:val="20"/>
          </w:rPr>
          <w:instrText xml:space="preserve"> PAGE   \* MERGEFORMAT </w:instrText>
        </w:r>
        <w:r w:rsidRPr="00132CFE">
          <w:rPr>
            <w:sz w:val="20"/>
            <w:szCs w:val="20"/>
          </w:rPr>
          <w:fldChar w:fldCharType="separate"/>
        </w:r>
        <w:r w:rsidR="00E002EC">
          <w:rPr>
            <w:noProof/>
            <w:sz w:val="20"/>
            <w:szCs w:val="20"/>
          </w:rPr>
          <w:t>6</w:t>
        </w:r>
        <w:r w:rsidR="00E002EC">
          <w:rPr>
            <w:noProof/>
            <w:sz w:val="20"/>
            <w:szCs w:val="20"/>
          </w:rPr>
          <w:t>2</w:t>
        </w:r>
        <w:r w:rsidRPr="00132CFE">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CF" w14:textId="3F03FD27" w:rsidR="001570A7" w:rsidRDefault="001570A7">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002EC">
      <w:rPr>
        <w:noProof/>
        <w:color w:val="000000"/>
      </w:rPr>
      <w:t>6</w:t>
    </w:r>
    <w:r w:rsidR="00E002EC">
      <w:rPr>
        <w:noProof/>
        <w:color w:val="000000"/>
      </w:rPr>
      <w:t>7</w:t>
    </w:r>
    <w:r>
      <w:rPr>
        <w:color w:val="000000"/>
      </w:rPr>
      <w:fldChar w:fldCharType="end"/>
    </w:r>
  </w:p>
  <w:p w14:paraId="000008D0" w14:textId="77777777" w:rsidR="001570A7" w:rsidRDefault="001570A7">
    <w:pPr>
      <w:pBdr>
        <w:top w:val="nil"/>
        <w:left w:val="nil"/>
        <w:bottom w:val="nil"/>
        <w:right w:val="nil"/>
        <w:between w:val="nil"/>
      </w:pBdr>
      <w:tabs>
        <w:tab w:val="center" w:pos="4153"/>
        <w:tab w:val="right" w:pos="830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CD" w14:textId="687A6950" w:rsidR="001570A7" w:rsidRDefault="001570A7">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F43E4">
      <w:rPr>
        <w:noProof/>
        <w:color w:val="000000"/>
      </w:rPr>
      <w:t>6</w:t>
    </w:r>
    <w:r w:rsidR="009F43E4">
      <w:rPr>
        <w:noProof/>
        <w:color w:val="000000"/>
      </w:rPr>
      <w:t>3</w:t>
    </w:r>
    <w:r>
      <w:rPr>
        <w:color w:val="000000"/>
      </w:rPr>
      <w:fldChar w:fldCharType="end"/>
    </w:r>
  </w:p>
  <w:p w14:paraId="000008CE" w14:textId="77777777" w:rsidR="001570A7" w:rsidRDefault="001570A7">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1AEC2" w14:textId="77777777" w:rsidR="00DB7FA2" w:rsidRDefault="00DB7FA2">
      <w:pPr>
        <w:spacing w:line="240" w:lineRule="auto"/>
      </w:pPr>
      <w:r>
        <w:separator/>
      </w:r>
    </w:p>
  </w:footnote>
  <w:footnote w:type="continuationSeparator" w:id="0">
    <w:p w14:paraId="0BFCDD11" w14:textId="77777777" w:rsidR="00DB7FA2" w:rsidRDefault="00DB7FA2">
      <w:pPr>
        <w:spacing w:line="240" w:lineRule="auto"/>
      </w:pPr>
      <w:r>
        <w:continuationSeparator/>
      </w:r>
    </w:p>
  </w:footnote>
  <w:footnote w:id="1">
    <w:p w14:paraId="0000089A"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apstiprināts ar 2020.gada 2.jūlija Latvijas Republikas Saeimas lēmumu</w:t>
      </w:r>
    </w:p>
  </w:footnote>
  <w:footnote w:id="2">
    <w:p w14:paraId="0000089B"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apstiprināts ar Ministru kabineta 2022.gada 31.maija rīkojumu Nr.397</w:t>
      </w:r>
    </w:p>
  </w:footnote>
  <w:footnote w:id="3">
    <w:p w14:paraId="0000089C"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16.11.2015., protokols Nr.57, 46.§</w:t>
      </w:r>
    </w:p>
  </w:footnote>
  <w:footnote w:id="4">
    <w:p w14:paraId="0000089D"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30.01.2010., protokols Nr.5, 19.§</w:t>
      </w:r>
    </w:p>
  </w:footnote>
  <w:footnote w:id="5">
    <w:p w14:paraId="0000089E"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01.01.2021., protokols Nr.81, 79.§</w:t>
      </w:r>
    </w:p>
  </w:footnote>
  <w:footnote w:id="6">
    <w:p w14:paraId="0000089F"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23.03.2012., protokols Nr.19., protokols Nr.16., 14.§</w:t>
      </w:r>
    </w:p>
  </w:footnote>
  <w:footnote w:id="7">
    <w:p w14:paraId="000008A0"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30.01.2010., protokols Nr.5, 18.§</w:t>
      </w:r>
    </w:p>
  </w:footnote>
  <w:footnote w:id="8">
    <w:p w14:paraId="000008A1"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27.08.2009., protokols Nr.53, 60.§</w:t>
      </w:r>
    </w:p>
  </w:footnote>
  <w:footnote w:id="9">
    <w:p w14:paraId="000008A2"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16.05.2009., protokols Nr.31, 13.§</w:t>
      </w:r>
    </w:p>
  </w:footnote>
  <w:footnote w:id="10">
    <w:p w14:paraId="000008A3"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12.12.2009., protokols Nr.87, 58.§</w:t>
      </w:r>
    </w:p>
  </w:footnote>
  <w:footnote w:id="11">
    <w:p w14:paraId="000008A4"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30.01.2010., protokols Nr.5,19.§</w:t>
      </w:r>
    </w:p>
  </w:footnote>
  <w:footnote w:id="12">
    <w:p w14:paraId="000008A5"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stājas spēkā 09.09.2016., protokols Nr.44,16.§</w:t>
      </w:r>
    </w:p>
  </w:footnote>
  <w:footnote w:id="13">
    <w:p w14:paraId="000008A6"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novada pašvaldības domes 01.07.2021. lēmums Nr.1,protokols Nr.2, 1.§</w:t>
      </w:r>
    </w:p>
  </w:footnote>
  <w:footnote w:id="14">
    <w:p w14:paraId="000008A7"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novada pašvaldības domes 27.10.2022. lēmums Nr.680, protokols Nr.20, 52.§</w:t>
      </w:r>
    </w:p>
  </w:footnote>
  <w:footnote w:id="15">
    <w:p w14:paraId="000008A8"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novada pašvaldības domes 27.10.2022. lēmums Nr.680, protokols Nr.20, 52.§</w:t>
      </w:r>
    </w:p>
  </w:footnote>
  <w:footnote w:id="16">
    <w:p w14:paraId="000008A9"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novada pašvaldības domes 26.08.2021. lēmums Nr.268, protokols Nr.9, 59.§</w:t>
      </w:r>
    </w:p>
  </w:footnote>
  <w:footnote w:id="17">
    <w:p w14:paraId="000008AA"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novada pašvaldības domes 29.09.2022. lēmums Nr.619, protokols Nr.18, 45.§</w:t>
      </w:r>
    </w:p>
  </w:footnote>
  <w:footnote w:id="18">
    <w:p w14:paraId="000008AB"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Sporta skolas Attīstības plāns 2023.–2026.gadam, Valmieras novada pašvaldības domes 23.02.2023. lēmums Nr.67., protokols Nr.3, 5.§</w:t>
      </w:r>
    </w:p>
  </w:footnote>
  <w:footnote w:id="19">
    <w:p w14:paraId="6F6BFB9E" w14:textId="04AF2437" w:rsidR="001570A7" w:rsidRDefault="001570A7">
      <w:pPr>
        <w:pStyle w:val="FootnoteText"/>
      </w:pPr>
      <w:r>
        <w:rPr>
          <w:rStyle w:val="FootnoteReference"/>
        </w:rPr>
        <w:footnoteRef/>
      </w:r>
      <w:r>
        <w:t xml:space="preserve"> Pamatojoties </w:t>
      </w:r>
      <w:r w:rsidRPr="00EE3368">
        <w:t>ar Pašvaldības 2023.gada 3</w:t>
      </w:r>
      <w:r>
        <w:t>0</w:t>
      </w:r>
      <w:r w:rsidRPr="00EE3368">
        <w:t>.</w:t>
      </w:r>
      <w:r>
        <w:t>marta domes</w:t>
      </w:r>
      <w:r w:rsidRPr="00EE3368">
        <w:t xml:space="preserve"> </w:t>
      </w:r>
      <w:r>
        <w:t>lēmumu</w:t>
      </w:r>
      <w:r w:rsidRPr="00EE3368">
        <w:t xml:space="preserve"> Nr.</w:t>
      </w:r>
      <w:r>
        <w:t>118</w:t>
      </w:r>
      <w:r w:rsidRPr="00EE3368">
        <w:t xml:space="preserve"> (protokols Nr.</w:t>
      </w:r>
      <w:r>
        <w:t>5</w:t>
      </w:r>
      <w:r w:rsidRPr="00EE3368">
        <w:t xml:space="preserve">, </w:t>
      </w:r>
      <w:r>
        <w:t>12</w:t>
      </w:r>
      <w:r w:rsidRPr="00EE3368">
        <w:t>.§) " Par Valmieras novada pašvaldības tiešās līdzdalības saglabāšanu SIA “Valmieras Olimpiskais centrs”"</w:t>
      </w:r>
    </w:p>
  </w:footnote>
  <w:footnote w:id="20">
    <w:p w14:paraId="000008AE"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Apstiprināts ar Pašvaldības 2023.gada 31.janvāra saistošajiem noteikumiem Nr.82 (protokols Nr.1, 3.§) "Par Valmieras novada pašvaldības 2023.gada budžetu"</w:t>
      </w:r>
    </w:p>
  </w:footnote>
  <w:footnote w:id="21">
    <w:p w14:paraId="000008AF"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Dati 2023.gada 18.augustā,  iegūti no biedrību un sporta organizāciju sniegtās informācijas</w:t>
      </w:r>
    </w:p>
  </w:footnote>
  <w:footnote w:id="22">
    <w:p w14:paraId="000008B1"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Ministru kabineta 03.09.2019. noteikumi Nr.416</w:t>
      </w:r>
    </w:p>
  </w:footnote>
  <w:footnote w:id="23">
    <w:p w14:paraId="000008B2"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Dati no Valsts izglītības informācijas sistēmas </w:t>
      </w:r>
      <w:hyperlink r:id="rId1">
        <w:r>
          <w:rPr>
            <w:color w:val="0563C1"/>
            <w:sz w:val="20"/>
            <w:szCs w:val="20"/>
            <w:u w:val="single"/>
          </w:rPr>
          <w:t>https://viis.lv/</w:t>
        </w:r>
      </w:hyperlink>
      <w:r>
        <w:rPr>
          <w:color w:val="000000"/>
          <w:sz w:val="20"/>
          <w:szCs w:val="20"/>
        </w:rPr>
        <w:t xml:space="preserve"> 2023.gada jūnijā</w:t>
      </w:r>
    </w:p>
  </w:footnote>
  <w:footnote w:id="24">
    <w:p w14:paraId="000008B3"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Pilns Valmieras novada sporta organizāciju saraksts 2.1.6.apakšpunktā</w:t>
      </w:r>
    </w:p>
  </w:footnote>
  <w:footnote w:id="25">
    <w:p w14:paraId="000008B4"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Projektu identifikācijas Nr. 9.2.4.2/16/I/040; 051; 036; 084; 053; 079; 090; 098</w:t>
      </w:r>
    </w:p>
  </w:footnote>
  <w:footnote w:id="26">
    <w:p w14:paraId="000008B5"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apstiprināts ar Ministru kabineta 2022.gada 31.maija rīkojumu Nr.397 (prot.Nr.29; 46.§)</w:t>
      </w:r>
    </w:p>
  </w:footnote>
  <w:footnote w:id="27">
    <w:p w14:paraId="000008B6"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18"/>
          <w:szCs w:val="18"/>
        </w:rPr>
        <w:t>https://stat.gov.lv/lv/statistikas-temas/labklajibas-un-vienlidzibas-raditaji/dzives-kvalitate/preses-relizes/18988?themeCode=DK</w:t>
      </w:r>
    </w:p>
  </w:footnote>
  <w:footnote w:id="28">
    <w:p w14:paraId="000008B7"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https://ec.europa.eu/commission/presscorner/detail/en/ip_22_5573</w:t>
      </w:r>
    </w:p>
  </w:footnote>
  <w:footnote w:id="29">
    <w:p w14:paraId="000008B8" w14:textId="6805A678"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Sporta veidu izvērtējums tiek veikts/aktualizēts reizi gadā, balstoties uz datiem, kas iegūti no sporta organizācijām.</w:t>
      </w:r>
    </w:p>
  </w:footnote>
  <w:footnote w:id="30">
    <w:p w14:paraId="000008B9"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Stratēģijas izstrādes, t.sk.sporta veidu izvērtēšanas un prioritāšu noteikšanas, procesā, Pašvaldība izmanto datus, kas iegūti no sporta klubu iesniegtajām ikgadējām darbības izvērtējuma anketām, publiski pieejamās informācijas un Pašvaldības iestāžu sniegtajiem datiem. Izvērtējumā nav iekļauti dati par iedzīvotājiem, kuri nodarbojas ar dažādām fiziskām aktivitātēm un sporta veidiem, ja tie nav kādas sporta organizācijas biedra vai citā statusā.</w:t>
      </w:r>
    </w:p>
  </w:footnote>
  <w:footnote w:id="31">
    <w:p w14:paraId="000008BA"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Sportists, kurš bijis Valmieras novada izglītības iestāžu audzēknis vismaz 3 gadus vai ir esošais audzēknis, kā arī pārstāv Valmieras novada administratīvajā teritorijā reģistrētu sporta klubu 2 vai vairāk gadus</w:t>
      </w:r>
    </w:p>
  </w:footnote>
  <w:footnote w:id="32">
    <w:p w14:paraId="000008BB"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Ņemot vērā Pašvaldības attiecīgā gada budžeta iespējas</w:t>
      </w:r>
    </w:p>
    <w:p w14:paraId="000008BC" w14:textId="77777777" w:rsidR="001570A7" w:rsidRDefault="001570A7">
      <w:pPr>
        <w:pBdr>
          <w:top w:val="nil"/>
          <w:left w:val="nil"/>
          <w:bottom w:val="nil"/>
          <w:right w:val="nil"/>
          <w:between w:val="nil"/>
        </w:pBdr>
        <w:spacing w:line="240" w:lineRule="auto"/>
        <w:rPr>
          <w:color w:val="000000"/>
          <w:sz w:val="20"/>
          <w:szCs w:val="20"/>
        </w:rPr>
      </w:pPr>
    </w:p>
  </w:footnote>
  <w:footnote w:id="33">
    <w:p w14:paraId="000008BD" w14:textId="77777777" w:rsidR="001570A7" w:rsidRDefault="001570A7">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Dalība pasākumā ir bezmaksas</w:t>
      </w:r>
    </w:p>
  </w:footnote>
  <w:footnote w:id="34">
    <w:p w14:paraId="000008BE"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Izņēmums Olimpisko spēļu kandidāti vai apstiprinātie dalībnieki, Latvijas Olimpiskās vienības sastāva sportisti</w:t>
      </w:r>
    </w:p>
  </w:footnote>
  <w:footnote w:id="35">
    <w:p w14:paraId="000008BF"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Ņemot vērā Pašvaldības attiecīgā gada budžeta iespējas</w:t>
      </w:r>
    </w:p>
  </w:footnote>
  <w:footnote w:id="36">
    <w:p w14:paraId="000008C0"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Izņēmums Olimpisko spēļu kandidāti vai apstiprinātie dalībnieki, Latvijas Olimpiskās vienības sastāva sportisti</w:t>
      </w:r>
    </w:p>
  </w:footnote>
  <w:footnote w:id="37">
    <w:p w14:paraId="000008C1" w14:textId="77777777" w:rsidR="001570A7" w:rsidRDefault="001570A7">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https://www.unwto.org/sport-tourism</w:t>
        </w:r>
      </w:hyperlink>
      <w:r>
        <w:rPr>
          <w:color w:val="000000"/>
          <w:sz w:val="20"/>
          <w:szCs w:val="20"/>
        </w:rPr>
        <w:t xml:space="preserve"> </w:t>
      </w:r>
    </w:p>
  </w:footnote>
  <w:footnote w:id="38">
    <w:p w14:paraId="000008C2" w14:textId="77777777" w:rsidR="00BC2591" w:rsidRDefault="00BC259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Turnīru un seriālu tipa sporta pasākumi tiek skaitīti kā 1 atsevišķs pasākums</w:t>
      </w:r>
    </w:p>
  </w:footnote>
  <w:footnote w:id="39">
    <w:p w14:paraId="17042E25" w14:textId="1C32AA76" w:rsidR="00BC2591" w:rsidRDefault="00BC2591">
      <w:pPr>
        <w:pStyle w:val="FootnoteText"/>
      </w:pPr>
      <w:r>
        <w:rPr>
          <w:rStyle w:val="FootnoteReference"/>
        </w:rPr>
        <w:footnoteRef/>
      </w:r>
      <w:r>
        <w:t xml:space="preserve"> Kritums daļēji skaidrojams ar </w:t>
      </w:r>
      <w:r>
        <w:t>VNSP organizēto pasākumu skaita samazinājumu un vairāku projektu pārtapšanu turnīru vai seriāla tipa pasākumos</w:t>
      </w:r>
    </w:p>
  </w:footnote>
  <w:footnote w:id="40">
    <w:p w14:paraId="000008C3" w14:textId="3459C54F" w:rsidR="00BC2591" w:rsidRDefault="00BC259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Valmieras Garšas </w:t>
      </w:r>
      <w:r>
        <w:rPr>
          <w:color w:val="000000"/>
          <w:sz w:val="20"/>
          <w:szCs w:val="20"/>
        </w:rPr>
        <w:t>pusmaratons, Valmiermuižas rogainings un Latvijas valsts mežu Kalnu divriteņu maratons (2023.gads)</w:t>
      </w:r>
    </w:p>
  </w:footnote>
  <w:footnote w:id="41">
    <w:p w14:paraId="2AE48500" w14:textId="77777777" w:rsidR="00BC2591" w:rsidRDefault="00BC2591">
      <w:pPr>
        <w:pStyle w:val="FootnoteText"/>
      </w:pPr>
      <w:r>
        <w:rPr>
          <w:rStyle w:val="FootnoteReference"/>
        </w:rPr>
        <w:footnoteRef/>
      </w:r>
      <w:r>
        <w:t xml:space="preserve"> Iekļauti dati par J.Daliņa stadiona, Sports hotels viesnīcas, Valmieras peldbaseina, sporta spēļu kompleksa apmeklētājiem</w:t>
      </w:r>
    </w:p>
  </w:footnote>
  <w:footnote w:id="42">
    <w:p w14:paraId="000008C4" w14:textId="77777777" w:rsidR="00BC2591" w:rsidRDefault="00BC259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2022.gada Valmieras Olimpiskā centra gada pārskata informācija</w:t>
      </w:r>
    </w:p>
  </w:footnote>
  <w:footnote w:id="43">
    <w:p w14:paraId="71BCF809" w14:textId="03E45770" w:rsidR="00BC2591" w:rsidRDefault="00BC2591">
      <w:pPr>
        <w:pStyle w:val="FootnoteText"/>
      </w:pPr>
      <w:r>
        <w:rPr>
          <w:rStyle w:val="FootnoteReference"/>
        </w:rPr>
        <w:footnoteRef/>
      </w:r>
      <w:r>
        <w:t xml:space="preserve"> 2023.</w:t>
      </w:r>
      <w:r w:rsidR="00AD41FC">
        <w:t xml:space="preserve">, </w:t>
      </w:r>
      <w:r>
        <w:t>2024.</w:t>
      </w:r>
      <w:r w:rsidR="00AD41FC">
        <w:t xml:space="preserve"> un 2025.</w:t>
      </w:r>
      <w:r>
        <w:t xml:space="preserve">gadā netika veikta iedzīvotāju atsevišķa aptauja </w:t>
      </w:r>
      <w:r w:rsidRPr="002E3293">
        <w:t>par sportu un veselīgu, aktīvu dzīvesveidu, sporta pārvaldību Valmieras novadā</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C5" w14:textId="77777777" w:rsidR="001570A7" w:rsidRDefault="001570A7">
    <w:pPr>
      <w:pBdr>
        <w:top w:val="nil"/>
        <w:left w:val="nil"/>
        <w:bottom w:val="nil"/>
        <w:right w:val="nil"/>
        <w:between w:val="nil"/>
      </w:pBdr>
      <w:tabs>
        <w:tab w:val="center" w:pos="4153"/>
        <w:tab w:val="right" w:pos="8306"/>
      </w:tabs>
      <w:spacing w:line="240" w:lineRule="auto"/>
      <w:rPr>
        <w:color w:val="000000"/>
      </w:rPr>
    </w:pPr>
  </w:p>
  <w:p w14:paraId="000008C6" w14:textId="77777777" w:rsidR="001570A7" w:rsidRDefault="001570A7">
    <w:pPr>
      <w:pBdr>
        <w:top w:val="nil"/>
        <w:left w:val="nil"/>
        <w:bottom w:val="nil"/>
        <w:right w:val="nil"/>
        <w:between w:val="nil"/>
      </w:pBdr>
      <w:tabs>
        <w:tab w:val="center" w:pos="4153"/>
        <w:tab w:val="right" w:pos="830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C7" w14:textId="77777777" w:rsidR="001570A7" w:rsidRDefault="001570A7">
    <w:pPr>
      <w:pBdr>
        <w:top w:val="nil"/>
        <w:left w:val="nil"/>
        <w:bottom w:val="nil"/>
        <w:right w:val="nil"/>
        <w:between w:val="nil"/>
      </w:pBdr>
      <w:tabs>
        <w:tab w:val="center" w:pos="4153"/>
        <w:tab w:val="right" w:pos="8306"/>
      </w:tabs>
      <w:spacing w:line="240" w:lineRule="auto"/>
      <w:rPr>
        <w:color w:val="000000"/>
      </w:rPr>
    </w:pPr>
  </w:p>
  <w:p w14:paraId="000008C8" w14:textId="77777777" w:rsidR="001570A7" w:rsidRDefault="001570A7">
    <w:pPr>
      <w:pBdr>
        <w:top w:val="nil"/>
        <w:left w:val="nil"/>
        <w:bottom w:val="nil"/>
        <w:right w:val="nil"/>
        <w:between w:val="nil"/>
      </w:pBdr>
      <w:tabs>
        <w:tab w:val="center" w:pos="4153"/>
        <w:tab w:val="right" w:pos="830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5FB"/>
    <w:multiLevelType w:val="multilevel"/>
    <w:tmpl w:val="706659CA"/>
    <w:lvl w:ilvl="0">
      <w:start w:val="1"/>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10973DF"/>
    <w:multiLevelType w:val="multilevel"/>
    <w:tmpl w:val="F82EC424"/>
    <w:lvl w:ilvl="0">
      <w:start w:val="1"/>
      <w:numFmt w:val="decimal"/>
      <w:lvlText w:val="%1."/>
      <w:lvlJc w:val="left"/>
      <w:pPr>
        <w:ind w:left="720" w:hanging="720"/>
      </w:pPr>
      <w:rPr>
        <w:rFonts w:hint="default"/>
      </w:rPr>
    </w:lvl>
    <w:lvl w:ilvl="1">
      <w:start w:val="2"/>
      <w:numFmt w:val="decimal"/>
      <w:lvlText w:val="%1.%2."/>
      <w:lvlJc w:val="left"/>
      <w:pPr>
        <w:ind w:left="1253" w:hanging="720"/>
      </w:pPr>
      <w:rPr>
        <w:rFonts w:hint="default"/>
      </w:rPr>
    </w:lvl>
    <w:lvl w:ilvl="2">
      <w:start w:val="5"/>
      <w:numFmt w:val="decimal"/>
      <w:lvlText w:val="%1.%2.%3."/>
      <w:lvlJc w:val="left"/>
      <w:pPr>
        <w:ind w:left="1786" w:hanging="720"/>
      </w:pPr>
      <w:rPr>
        <w:rFonts w:hint="default"/>
      </w:rPr>
    </w:lvl>
    <w:lvl w:ilvl="3">
      <w:start w:val="1"/>
      <w:numFmt w:val="decimal"/>
      <w:lvlText w:val="%1.%2.%3.%4."/>
      <w:lvlJc w:val="left"/>
      <w:pPr>
        <w:ind w:left="2679" w:hanging="1080"/>
      </w:pPr>
      <w:rPr>
        <w:rFonts w:hint="default"/>
        <w:i w:val="0"/>
      </w:rPr>
    </w:lvl>
    <w:lvl w:ilvl="4">
      <w:start w:val="1"/>
      <w:numFmt w:val="decimal"/>
      <w:lvlText w:val="%1.%2.%3.%4.%5."/>
      <w:lvlJc w:val="left"/>
      <w:pPr>
        <w:ind w:left="3212" w:hanging="1080"/>
      </w:pPr>
      <w:rPr>
        <w:rFonts w:hint="default"/>
      </w:rPr>
    </w:lvl>
    <w:lvl w:ilvl="5">
      <w:start w:val="1"/>
      <w:numFmt w:val="decimal"/>
      <w:lvlText w:val="%1.%2.%3.%4.%5.%6."/>
      <w:lvlJc w:val="left"/>
      <w:pPr>
        <w:ind w:left="4105" w:hanging="1440"/>
      </w:pPr>
      <w:rPr>
        <w:rFonts w:hint="default"/>
      </w:rPr>
    </w:lvl>
    <w:lvl w:ilvl="6">
      <w:start w:val="1"/>
      <w:numFmt w:val="decimal"/>
      <w:lvlText w:val="%1.%2.%3.%4.%5.%6.%7."/>
      <w:lvlJc w:val="left"/>
      <w:pPr>
        <w:ind w:left="4638" w:hanging="1440"/>
      </w:pPr>
      <w:rPr>
        <w:rFonts w:hint="default"/>
      </w:rPr>
    </w:lvl>
    <w:lvl w:ilvl="7">
      <w:start w:val="1"/>
      <w:numFmt w:val="decimal"/>
      <w:lvlText w:val="%1.%2.%3.%4.%5.%6.%7.%8."/>
      <w:lvlJc w:val="left"/>
      <w:pPr>
        <w:ind w:left="5531" w:hanging="1800"/>
      </w:pPr>
      <w:rPr>
        <w:rFonts w:hint="default"/>
      </w:rPr>
    </w:lvl>
    <w:lvl w:ilvl="8">
      <w:start w:val="1"/>
      <w:numFmt w:val="decimal"/>
      <w:lvlText w:val="%1.%2.%3.%4.%5.%6.%7.%8.%9."/>
      <w:lvlJc w:val="left"/>
      <w:pPr>
        <w:ind w:left="6064" w:hanging="1800"/>
      </w:pPr>
      <w:rPr>
        <w:rFonts w:hint="default"/>
      </w:rPr>
    </w:lvl>
  </w:abstractNum>
  <w:abstractNum w:abstractNumId="2" w15:restartNumberingAfterBreak="0">
    <w:nsid w:val="0A1E6174"/>
    <w:multiLevelType w:val="hybridMultilevel"/>
    <w:tmpl w:val="E22EA6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BA2453"/>
    <w:multiLevelType w:val="multilevel"/>
    <w:tmpl w:val="D1F893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D84CFF"/>
    <w:multiLevelType w:val="multilevel"/>
    <w:tmpl w:val="350EA722"/>
    <w:lvl w:ilvl="0">
      <w:start w:val="1"/>
      <w:numFmt w:val="bullet"/>
      <w:pStyle w:val="Virsrakst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1D1B44"/>
    <w:multiLevelType w:val="hybridMultilevel"/>
    <w:tmpl w:val="827EAA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FA85ED7"/>
    <w:multiLevelType w:val="multilevel"/>
    <w:tmpl w:val="51E8B05A"/>
    <w:lvl w:ilvl="0">
      <w:start w:val="1"/>
      <w:numFmt w:val="decimal"/>
      <w:lvlText w:val="%1."/>
      <w:lvlJc w:val="left"/>
      <w:pPr>
        <w:ind w:left="720" w:hanging="720"/>
      </w:pPr>
      <w:rPr>
        <w:rFonts w:hint="default"/>
        <w:color w:val="000000"/>
      </w:rPr>
    </w:lvl>
    <w:lvl w:ilvl="1">
      <w:start w:val="1"/>
      <w:numFmt w:val="decimal"/>
      <w:lvlText w:val="%1.%2."/>
      <w:lvlJc w:val="left"/>
      <w:pPr>
        <w:ind w:left="840" w:hanging="720"/>
      </w:pPr>
      <w:rPr>
        <w:rFonts w:hint="default"/>
        <w:color w:val="000000"/>
      </w:rPr>
    </w:lvl>
    <w:lvl w:ilvl="2">
      <w:start w:val="3"/>
      <w:numFmt w:val="decimal"/>
      <w:lvlText w:val="%1.%2.%3."/>
      <w:lvlJc w:val="left"/>
      <w:pPr>
        <w:ind w:left="960" w:hanging="720"/>
      </w:pPr>
      <w:rPr>
        <w:rFonts w:hint="default"/>
        <w:color w:val="000000"/>
      </w:rPr>
    </w:lvl>
    <w:lvl w:ilvl="3">
      <w:start w:val="1"/>
      <w:numFmt w:val="decimal"/>
      <w:lvlText w:val="%1.%2.%3.%4."/>
      <w:lvlJc w:val="left"/>
      <w:pPr>
        <w:ind w:left="1440" w:hanging="1080"/>
      </w:pPr>
      <w:rPr>
        <w:rFonts w:hint="default"/>
        <w:color w:val="000000"/>
      </w:rPr>
    </w:lvl>
    <w:lvl w:ilvl="4">
      <w:start w:val="1"/>
      <w:numFmt w:val="decimal"/>
      <w:lvlText w:val="%1.%2.%3.%4.%5."/>
      <w:lvlJc w:val="left"/>
      <w:pPr>
        <w:ind w:left="1560" w:hanging="1080"/>
      </w:pPr>
      <w:rPr>
        <w:rFonts w:hint="default"/>
        <w:color w:val="000000"/>
      </w:rPr>
    </w:lvl>
    <w:lvl w:ilvl="5">
      <w:start w:val="1"/>
      <w:numFmt w:val="decimal"/>
      <w:lvlText w:val="%1.%2.%3.%4.%5.%6."/>
      <w:lvlJc w:val="left"/>
      <w:pPr>
        <w:ind w:left="2040" w:hanging="1440"/>
      </w:pPr>
      <w:rPr>
        <w:rFonts w:hint="default"/>
        <w:color w:val="000000"/>
      </w:rPr>
    </w:lvl>
    <w:lvl w:ilvl="6">
      <w:start w:val="1"/>
      <w:numFmt w:val="decimal"/>
      <w:lvlText w:val="%1.%2.%3.%4.%5.%6.%7."/>
      <w:lvlJc w:val="left"/>
      <w:pPr>
        <w:ind w:left="2160" w:hanging="1440"/>
      </w:pPr>
      <w:rPr>
        <w:rFonts w:hint="default"/>
        <w:color w:val="000000"/>
      </w:rPr>
    </w:lvl>
    <w:lvl w:ilvl="7">
      <w:start w:val="1"/>
      <w:numFmt w:val="decimal"/>
      <w:lvlText w:val="%1.%2.%3.%4.%5.%6.%7.%8."/>
      <w:lvlJc w:val="left"/>
      <w:pPr>
        <w:ind w:left="2640" w:hanging="1800"/>
      </w:pPr>
      <w:rPr>
        <w:rFonts w:hint="default"/>
        <w:color w:val="000000"/>
      </w:rPr>
    </w:lvl>
    <w:lvl w:ilvl="8">
      <w:start w:val="1"/>
      <w:numFmt w:val="decimal"/>
      <w:lvlText w:val="%1.%2.%3.%4.%5.%6.%7.%8.%9."/>
      <w:lvlJc w:val="left"/>
      <w:pPr>
        <w:ind w:left="2760" w:hanging="1800"/>
      </w:pPr>
      <w:rPr>
        <w:rFonts w:hint="default"/>
        <w:color w:val="000000"/>
      </w:rPr>
    </w:lvl>
  </w:abstractNum>
  <w:abstractNum w:abstractNumId="7" w15:restartNumberingAfterBreak="0">
    <w:nsid w:val="103D310A"/>
    <w:multiLevelType w:val="multilevel"/>
    <w:tmpl w:val="11A08D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2E751FA"/>
    <w:multiLevelType w:val="multilevel"/>
    <w:tmpl w:val="6C00A45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497" w:hanging="504"/>
      </w:pPr>
      <w:rPr>
        <w:i w:val="0"/>
        <w:color w:val="000000"/>
      </w:rPr>
    </w:lvl>
    <w:lvl w:ilvl="3">
      <w:start w:val="1"/>
      <w:numFmt w:val="decimal"/>
      <w:lvlText w:val="%1.%2.%3.%4."/>
      <w:lvlJc w:val="left"/>
      <w:pPr>
        <w:ind w:left="1728" w:hanging="647"/>
      </w:pPr>
      <w:rPr>
        <w:b w:val="0"/>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4C54D6"/>
    <w:multiLevelType w:val="multilevel"/>
    <w:tmpl w:val="C2CCAB4A"/>
    <w:lvl w:ilvl="0">
      <w:start w:val="3"/>
      <w:numFmt w:val="decimal"/>
      <w:lvlText w:val="%1."/>
      <w:lvlJc w:val="left"/>
      <w:pPr>
        <w:ind w:left="540" w:hanging="540"/>
      </w:pPr>
      <w:rPr>
        <w:rFonts w:hint="default"/>
      </w:rPr>
    </w:lvl>
    <w:lvl w:ilvl="1">
      <w:start w:val="1"/>
      <w:numFmt w:val="decimal"/>
      <w:lvlText w:val="%1.%2."/>
      <w:lvlJc w:val="left"/>
      <w:pPr>
        <w:ind w:left="171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068" w:hanging="1080"/>
      </w:pPr>
      <w:rPr>
        <w:rFonts w:hint="default"/>
      </w:rPr>
    </w:lvl>
    <w:lvl w:ilvl="4">
      <w:start w:val="1"/>
      <w:numFmt w:val="decimal"/>
      <w:lvlText w:val="%1.%2.%3.%4.%5."/>
      <w:lvlJc w:val="left"/>
      <w:pPr>
        <w:ind w:left="5064" w:hanging="1080"/>
      </w:pPr>
      <w:rPr>
        <w:rFonts w:hint="default"/>
      </w:rPr>
    </w:lvl>
    <w:lvl w:ilvl="5">
      <w:start w:val="1"/>
      <w:numFmt w:val="decimal"/>
      <w:lvlText w:val="%1.%2.%3.%4.%5.%6."/>
      <w:lvlJc w:val="left"/>
      <w:pPr>
        <w:ind w:left="6420" w:hanging="1440"/>
      </w:pPr>
      <w:rPr>
        <w:rFonts w:hint="default"/>
      </w:rPr>
    </w:lvl>
    <w:lvl w:ilvl="6">
      <w:start w:val="1"/>
      <w:numFmt w:val="decimal"/>
      <w:lvlText w:val="%1.%2.%3.%4.%5.%6.%7."/>
      <w:lvlJc w:val="left"/>
      <w:pPr>
        <w:ind w:left="7416" w:hanging="1440"/>
      </w:pPr>
      <w:rPr>
        <w:rFonts w:hint="default"/>
      </w:rPr>
    </w:lvl>
    <w:lvl w:ilvl="7">
      <w:start w:val="1"/>
      <w:numFmt w:val="decimal"/>
      <w:lvlText w:val="%1.%2.%3.%4.%5.%6.%7.%8."/>
      <w:lvlJc w:val="left"/>
      <w:pPr>
        <w:ind w:left="8772" w:hanging="1800"/>
      </w:pPr>
      <w:rPr>
        <w:rFonts w:hint="default"/>
      </w:rPr>
    </w:lvl>
    <w:lvl w:ilvl="8">
      <w:start w:val="1"/>
      <w:numFmt w:val="decimal"/>
      <w:lvlText w:val="%1.%2.%3.%4.%5.%6.%7.%8.%9."/>
      <w:lvlJc w:val="left"/>
      <w:pPr>
        <w:ind w:left="9768" w:hanging="1800"/>
      </w:pPr>
      <w:rPr>
        <w:rFonts w:hint="default"/>
      </w:rPr>
    </w:lvl>
  </w:abstractNum>
  <w:abstractNum w:abstractNumId="10" w15:restartNumberingAfterBreak="0">
    <w:nsid w:val="1454061B"/>
    <w:multiLevelType w:val="multilevel"/>
    <w:tmpl w:val="818A2DC6"/>
    <w:lvl w:ilvl="0">
      <w:start w:val="11"/>
      <w:numFmt w:val="decimal"/>
      <w:lvlText w:val="%1."/>
      <w:lvlJc w:val="left"/>
      <w:pPr>
        <w:ind w:left="1020" w:hanging="1020"/>
      </w:pPr>
      <w:rPr>
        <w:rFonts w:hint="default"/>
      </w:rPr>
    </w:lvl>
    <w:lvl w:ilvl="1">
      <w:start w:val="2"/>
      <w:numFmt w:val="decimal"/>
      <w:lvlText w:val="%1.%2."/>
      <w:lvlJc w:val="left"/>
      <w:pPr>
        <w:ind w:left="1928" w:hanging="1020"/>
      </w:pPr>
      <w:rPr>
        <w:rFonts w:hint="default"/>
      </w:rPr>
    </w:lvl>
    <w:lvl w:ilvl="2">
      <w:start w:val="3"/>
      <w:numFmt w:val="decimal"/>
      <w:lvlText w:val="%1.%2.%3."/>
      <w:lvlJc w:val="left"/>
      <w:pPr>
        <w:ind w:left="2836" w:hanging="1020"/>
      </w:pPr>
      <w:rPr>
        <w:rFonts w:hint="default"/>
      </w:rPr>
    </w:lvl>
    <w:lvl w:ilvl="3">
      <w:start w:val="1"/>
      <w:numFmt w:val="decimal"/>
      <w:lvlText w:val="%1.%2.%3.%4."/>
      <w:lvlJc w:val="left"/>
      <w:pPr>
        <w:ind w:left="3804" w:hanging="108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5980" w:hanging="1440"/>
      </w:pPr>
      <w:rPr>
        <w:rFonts w:hint="default"/>
      </w:rPr>
    </w:lvl>
    <w:lvl w:ilvl="6">
      <w:start w:val="1"/>
      <w:numFmt w:val="decimal"/>
      <w:lvlText w:val="%1.%2.%3.%4.%5.%6.%7."/>
      <w:lvlJc w:val="left"/>
      <w:pPr>
        <w:ind w:left="6888" w:hanging="1440"/>
      </w:pPr>
      <w:rPr>
        <w:rFonts w:hint="default"/>
      </w:rPr>
    </w:lvl>
    <w:lvl w:ilvl="7">
      <w:start w:val="1"/>
      <w:numFmt w:val="decimal"/>
      <w:lvlText w:val="%1.%2.%3.%4.%5.%6.%7.%8."/>
      <w:lvlJc w:val="left"/>
      <w:pPr>
        <w:ind w:left="8156" w:hanging="1800"/>
      </w:pPr>
      <w:rPr>
        <w:rFonts w:hint="default"/>
      </w:rPr>
    </w:lvl>
    <w:lvl w:ilvl="8">
      <w:start w:val="1"/>
      <w:numFmt w:val="decimal"/>
      <w:lvlText w:val="%1.%2.%3.%4.%5.%6.%7.%8.%9."/>
      <w:lvlJc w:val="left"/>
      <w:pPr>
        <w:ind w:left="9064" w:hanging="1800"/>
      </w:pPr>
      <w:rPr>
        <w:rFonts w:hint="default"/>
      </w:rPr>
    </w:lvl>
  </w:abstractNum>
  <w:abstractNum w:abstractNumId="11" w15:restartNumberingAfterBreak="0">
    <w:nsid w:val="14DA1956"/>
    <w:multiLevelType w:val="multilevel"/>
    <w:tmpl w:val="403CC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5F74AE"/>
    <w:multiLevelType w:val="multilevel"/>
    <w:tmpl w:val="192AE004"/>
    <w:lvl w:ilvl="0">
      <w:start w:val="2"/>
      <w:numFmt w:val="decimal"/>
      <w:lvlText w:val="%1."/>
      <w:lvlJc w:val="left"/>
      <w:pPr>
        <w:ind w:left="360" w:hanging="360"/>
      </w:pPr>
      <w:rPr>
        <w:rFonts w:hint="default"/>
      </w:rPr>
    </w:lvl>
    <w:lvl w:ilvl="1">
      <w:start w:val="4"/>
      <w:numFmt w:val="decimal"/>
      <w:lvlText w:val="%1.%2."/>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2034" w:hanging="10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3030" w:hanging="144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4026" w:hanging="1800"/>
      </w:pPr>
      <w:rPr>
        <w:rFonts w:hint="default"/>
      </w:rPr>
    </w:lvl>
    <w:lvl w:ilvl="8">
      <w:start w:val="1"/>
      <w:numFmt w:val="decimal"/>
      <w:lvlText w:val="%1.%2.%3.%4.%5.%6.%7.%8.%9."/>
      <w:lvlJc w:val="left"/>
      <w:pPr>
        <w:ind w:left="4344" w:hanging="1800"/>
      </w:pPr>
      <w:rPr>
        <w:rFonts w:hint="default"/>
      </w:rPr>
    </w:lvl>
  </w:abstractNum>
  <w:abstractNum w:abstractNumId="13" w15:restartNumberingAfterBreak="0">
    <w:nsid w:val="176D656C"/>
    <w:multiLevelType w:val="multilevel"/>
    <w:tmpl w:val="166C90D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7F71E3A"/>
    <w:multiLevelType w:val="multilevel"/>
    <w:tmpl w:val="B442CCD2"/>
    <w:lvl w:ilvl="0">
      <w:start w:val="1"/>
      <w:numFmt w:val="decimal"/>
      <w:lvlText w:val="%1."/>
      <w:lvlJc w:val="left"/>
      <w:pPr>
        <w:ind w:left="720" w:hanging="720"/>
      </w:pPr>
      <w:rPr>
        <w:rFonts w:hint="default"/>
      </w:rPr>
    </w:lvl>
    <w:lvl w:ilvl="1">
      <w:start w:val="3"/>
      <w:numFmt w:val="decimal"/>
      <w:lvlText w:val="%1.%2."/>
      <w:lvlJc w:val="left"/>
      <w:pPr>
        <w:ind w:left="1356" w:hanging="720"/>
      </w:pPr>
      <w:rPr>
        <w:rFonts w:hint="default"/>
      </w:rPr>
    </w:lvl>
    <w:lvl w:ilvl="2">
      <w:start w:val="2"/>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256" w:hanging="144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6888" w:hanging="1800"/>
      </w:pPr>
      <w:rPr>
        <w:rFonts w:hint="default"/>
      </w:rPr>
    </w:lvl>
  </w:abstractNum>
  <w:abstractNum w:abstractNumId="15" w15:restartNumberingAfterBreak="0">
    <w:nsid w:val="1B640550"/>
    <w:multiLevelType w:val="multilevel"/>
    <w:tmpl w:val="03B0B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E70312"/>
    <w:multiLevelType w:val="multilevel"/>
    <w:tmpl w:val="E6EEF8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DAE50BA"/>
    <w:multiLevelType w:val="multilevel"/>
    <w:tmpl w:val="D1F893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EA12B8B"/>
    <w:multiLevelType w:val="hybridMultilevel"/>
    <w:tmpl w:val="3A32045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9" w15:restartNumberingAfterBreak="0">
    <w:nsid w:val="2055083E"/>
    <w:multiLevelType w:val="multilevel"/>
    <w:tmpl w:val="41F4809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EE6CD8"/>
    <w:multiLevelType w:val="multilevel"/>
    <w:tmpl w:val="F52C4658"/>
    <w:lvl w:ilvl="0">
      <w:start w:val="3"/>
      <w:numFmt w:val="decimal"/>
      <w:lvlText w:val="%1."/>
      <w:lvlJc w:val="left"/>
      <w:pPr>
        <w:ind w:left="360" w:hanging="360"/>
      </w:pPr>
      <w:rPr>
        <w:rFonts w:hint="default"/>
      </w:rPr>
    </w:lvl>
    <w:lvl w:ilvl="1">
      <w:start w:val="1"/>
      <w:numFmt w:val="decimal"/>
      <w:lvlText w:val="%1.%2."/>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2034" w:hanging="10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3030" w:hanging="144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4026" w:hanging="1800"/>
      </w:pPr>
      <w:rPr>
        <w:rFonts w:hint="default"/>
      </w:rPr>
    </w:lvl>
    <w:lvl w:ilvl="8">
      <w:start w:val="1"/>
      <w:numFmt w:val="decimal"/>
      <w:lvlText w:val="%1.%2.%3.%4.%5.%6.%7.%8.%9."/>
      <w:lvlJc w:val="left"/>
      <w:pPr>
        <w:ind w:left="4344" w:hanging="1800"/>
      </w:pPr>
      <w:rPr>
        <w:rFonts w:hint="default"/>
      </w:rPr>
    </w:lvl>
  </w:abstractNum>
  <w:abstractNum w:abstractNumId="21" w15:restartNumberingAfterBreak="0">
    <w:nsid w:val="268505A6"/>
    <w:multiLevelType w:val="multilevel"/>
    <w:tmpl w:val="6166F1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79A7E08"/>
    <w:multiLevelType w:val="multilevel"/>
    <w:tmpl w:val="818A2DC6"/>
    <w:lvl w:ilvl="0">
      <w:start w:val="11"/>
      <w:numFmt w:val="decimal"/>
      <w:lvlText w:val="%1."/>
      <w:lvlJc w:val="left"/>
      <w:pPr>
        <w:ind w:left="1020" w:hanging="1020"/>
      </w:pPr>
      <w:rPr>
        <w:rFonts w:hint="default"/>
      </w:rPr>
    </w:lvl>
    <w:lvl w:ilvl="1">
      <w:start w:val="2"/>
      <w:numFmt w:val="decimal"/>
      <w:lvlText w:val="%1.%2."/>
      <w:lvlJc w:val="left"/>
      <w:pPr>
        <w:ind w:left="1928" w:hanging="1020"/>
      </w:pPr>
      <w:rPr>
        <w:rFonts w:hint="default"/>
      </w:rPr>
    </w:lvl>
    <w:lvl w:ilvl="2">
      <w:start w:val="3"/>
      <w:numFmt w:val="decimal"/>
      <w:lvlText w:val="%1.%2.%3."/>
      <w:lvlJc w:val="left"/>
      <w:pPr>
        <w:ind w:left="2836" w:hanging="1020"/>
      </w:pPr>
      <w:rPr>
        <w:rFonts w:hint="default"/>
      </w:rPr>
    </w:lvl>
    <w:lvl w:ilvl="3">
      <w:start w:val="1"/>
      <w:numFmt w:val="decimal"/>
      <w:lvlText w:val="%1.%2.%3.%4."/>
      <w:lvlJc w:val="left"/>
      <w:pPr>
        <w:ind w:left="3804" w:hanging="108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5980" w:hanging="1440"/>
      </w:pPr>
      <w:rPr>
        <w:rFonts w:hint="default"/>
      </w:rPr>
    </w:lvl>
    <w:lvl w:ilvl="6">
      <w:start w:val="1"/>
      <w:numFmt w:val="decimal"/>
      <w:lvlText w:val="%1.%2.%3.%4.%5.%6.%7."/>
      <w:lvlJc w:val="left"/>
      <w:pPr>
        <w:ind w:left="6888" w:hanging="1440"/>
      </w:pPr>
      <w:rPr>
        <w:rFonts w:hint="default"/>
      </w:rPr>
    </w:lvl>
    <w:lvl w:ilvl="7">
      <w:start w:val="1"/>
      <w:numFmt w:val="decimal"/>
      <w:lvlText w:val="%1.%2.%3.%4.%5.%6.%7.%8."/>
      <w:lvlJc w:val="left"/>
      <w:pPr>
        <w:ind w:left="8156" w:hanging="1800"/>
      </w:pPr>
      <w:rPr>
        <w:rFonts w:hint="default"/>
      </w:rPr>
    </w:lvl>
    <w:lvl w:ilvl="8">
      <w:start w:val="1"/>
      <w:numFmt w:val="decimal"/>
      <w:lvlText w:val="%1.%2.%3.%4.%5.%6.%7.%8.%9."/>
      <w:lvlJc w:val="left"/>
      <w:pPr>
        <w:ind w:left="9064" w:hanging="1800"/>
      </w:pPr>
      <w:rPr>
        <w:rFonts w:hint="default"/>
      </w:rPr>
    </w:lvl>
  </w:abstractNum>
  <w:abstractNum w:abstractNumId="23" w15:restartNumberingAfterBreak="0">
    <w:nsid w:val="2A012E51"/>
    <w:multiLevelType w:val="multilevel"/>
    <w:tmpl w:val="44FA9F2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4" w15:restartNumberingAfterBreak="0">
    <w:nsid w:val="2A1109AA"/>
    <w:multiLevelType w:val="hybridMultilevel"/>
    <w:tmpl w:val="E77E5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8C0523"/>
    <w:multiLevelType w:val="hybridMultilevel"/>
    <w:tmpl w:val="E81C0624"/>
    <w:lvl w:ilvl="0" w:tplc="EDC2B922">
      <w:start w:val="1"/>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F5C1521"/>
    <w:multiLevelType w:val="multilevel"/>
    <w:tmpl w:val="9C003B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E01D32"/>
    <w:multiLevelType w:val="multilevel"/>
    <w:tmpl w:val="560EEF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33701C54"/>
    <w:multiLevelType w:val="multilevel"/>
    <w:tmpl w:val="EE2CB3A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59D02A4"/>
    <w:multiLevelType w:val="multilevel"/>
    <w:tmpl w:val="0B32C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5A2703"/>
    <w:multiLevelType w:val="hybridMultilevel"/>
    <w:tmpl w:val="B93603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3B334956"/>
    <w:multiLevelType w:val="multilevel"/>
    <w:tmpl w:val="166C90D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3D77396D"/>
    <w:multiLevelType w:val="multilevel"/>
    <w:tmpl w:val="A01E2A7C"/>
    <w:lvl w:ilvl="0">
      <w:start w:val="1"/>
      <w:numFmt w:val="decimal"/>
      <w:lvlText w:val="%1."/>
      <w:lvlJc w:val="left"/>
      <w:pPr>
        <w:ind w:left="720" w:hanging="720"/>
      </w:pPr>
      <w:rPr>
        <w:rFonts w:hint="default"/>
      </w:rPr>
    </w:lvl>
    <w:lvl w:ilvl="1">
      <w:start w:val="2"/>
      <w:numFmt w:val="decimal"/>
      <w:lvlText w:val="%1.%2."/>
      <w:lvlJc w:val="left"/>
      <w:pPr>
        <w:ind w:left="1320" w:hanging="720"/>
      </w:pPr>
      <w:rPr>
        <w:rFonts w:hint="default"/>
      </w:rPr>
    </w:lvl>
    <w:lvl w:ilvl="2">
      <w:start w:val="3"/>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4885499F"/>
    <w:multiLevelType w:val="multilevel"/>
    <w:tmpl w:val="5BA8A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4A25F0"/>
    <w:multiLevelType w:val="multilevel"/>
    <w:tmpl w:val="27067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6036C1"/>
    <w:multiLevelType w:val="multilevel"/>
    <w:tmpl w:val="A6D603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207B38"/>
    <w:multiLevelType w:val="multilevel"/>
    <w:tmpl w:val="41D0471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5210CE9"/>
    <w:multiLevelType w:val="multilevel"/>
    <w:tmpl w:val="007E56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92C293A"/>
    <w:multiLevelType w:val="multilevel"/>
    <w:tmpl w:val="BA083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19E447C"/>
    <w:multiLevelType w:val="hybridMultilevel"/>
    <w:tmpl w:val="35A44E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1BC3C85"/>
    <w:multiLevelType w:val="multilevel"/>
    <w:tmpl w:val="B44C4834"/>
    <w:lvl w:ilvl="0">
      <w:start w:val="1"/>
      <w:numFmt w:val="decimal"/>
      <w:lvlText w:val="%1."/>
      <w:lvlJc w:val="left"/>
      <w:pPr>
        <w:ind w:left="720" w:hanging="720"/>
      </w:pPr>
      <w:rPr>
        <w:rFonts w:hint="default"/>
      </w:rPr>
    </w:lvl>
    <w:lvl w:ilvl="1">
      <w:start w:val="2"/>
      <w:numFmt w:val="decimal"/>
      <w:lvlText w:val="%1.%2."/>
      <w:lvlJc w:val="left"/>
      <w:pPr>
        <w:ind w:left="1160" w:hanging="720"/>
      </w:pPr>
      <w:rPr>
        <w:rFonts w:hint="default"/>
      </w:rPr>
    </w:lvl>
    <w:lvl w:ilvl="2">
      <w:start w:val="4"/>
      <w:numFmt w:val="decimal"/>
      <w:lvlText w:val="%1.%2.%3."/>
      <w:lvlJc w:val="left"/>
      <w:pPr>
        <w:ind w:left="1600" w:hanging="720"/>
      </w:pPr>
      <w:rPr>
        <w:rFonts w:hint="default"/>
      </w:rPr>
    </w:lvl>
    <w:lvl w:ilvl="3">
      <w:start w:val="1"/>
      <w:numFmt w:val="decimal"/>
      <w:lvlText w:val="%1.%2.%3.%4."/>
      <w:lvlJc w:val="left"/>
      <w:pPr>
        <w:ind w:left="2400" w:hanging="1080"/>
      </w:pPr>
      <w:rPr>
        <w:rFonts w:hint="default"/>
        <w:b w:val="0"/>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320" w:hanging="1800"/>
      </w:pPr>
      <w:rPr>
        <w:rFonts w:hint="default"/>
      </w:rPr>
    </w:lvl>
  </w:abstractNum>
  <w:abstractNum w:abstractNumId="41" w15:restartNumberingAfterBreak="0">
    <w:nsid w:val="62842C47"/>
    <w:multiLevelType w:val="multilevel"/>
    <w:tmpl w:val="560EEF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44867B5"/>
    <w:multiLevelType w:val="multilevel"/>
    <w:tmpl w:val="B47A42BE"/>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43" w15:restartNumberingAfterBreak="0">
    <w:nsid w:val="65454B34"/>
    <w:multiLevelType w:val="multilevel"/>
    <w:tmpl w:val="BDD66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84A2F0E"/>
    <w:multiLevelType w:val="multilevel"/>
    <w:tmpl w:val="B3B00D1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9C02FD0"/>
    <w:multiLevelType w:val="multilevel"/>
    <w:tmpl w:val="FEFCA598"/>
    <w:lvl w:ilvl="0">
      <w:start w:val="1"/>
      <w:numFmt w:val="decimal"/>
      <w:lvlText w:val="%1."/>
      <w:lvlJc w:val="left"/>
      <w:pPr>
        <w:ind w:left="720" w:hanging="720"/>
      </w:pPr>
      <w:rPr>
        <w:rFonts w:hint="default"/>
      </w:rPr>
    </w:lvl>
    <w:lvl w:ilvl="1">
      <w:start w:val="3"/>
      <w:numFmt w:val="decimal"/>
      <w:lvlText w:val="%1.%2."/>
      <w:lvlJc w:val="left"/>
      <w:pPr>
        <w:ind w:left="1315" w:hanging="72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865" w:hanging="108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415" w:hanging="144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965" w:hanging="1800"/>
      </w:pPr>
      <w:rPr>
        <w:rFonts w:hint="default"/>
      </w:rPr>
    </w:lvl>
    <w:lvl w:ilvl="8">
      <w:start w:val="1"/>
      <w:numFmt w:val="decimal"/>
      <w:lvlText w:val="%1.%2.%3.%4.%5.%6.%7.%8.%9."/>
      <w:lvlJc w:val="left"/>
      <w:pPr>
        <w:ind w:left="6560" w:hanging="1800"/>
      </w:pPr>
      <w:rPr>
        <w:rFonts w:hint="default"/>
      </w:rPr>
    </w:lvl>
  </w:abstractNum>
  <w:abstractNum w:abstractNumId="46" w15:restartNumberingAfterBreak="0">
    <w:nsid w:val="7167447F"/>
    <w:multiLevelType w:val="hybridMultilevel"/>
    <w:tmpl w:val="DCC61C6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7580701B"/>
    <w:multiLevelType w:val="multilevel"/>
    <w:tmpl w:val="1D6AC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CF2CD9"/>
    <w:multiLevelType w:val="multilevel"/>
    <w:tmpl w:val="8C66859E"/>
    <w:lvl w:ilvl="0">
      <w:start w:val="1"/>
      <w:numFmt w:val="decimal"/>
      <w:lvlText w:val="%1."/>
      <w:lvlJc w:val="left"/>
      <w:pPr>
        <w:ind w:left="900" w:hanging="900"/>
      </w:pPr>
      <w:rPr>
        <w:rFonts w:hint="default"/>
      </w:rPr>
    </w:lvl>
    <w:lvl w:ilvl="1">
      <w:start w:val="1"/>
      <w:numFmt w:val="decimal"/>
      <w:lvlText w:val="%1.%2."/>
      <w:lvlJc w:val="left"/>
      <w:pPr>
        <w:ind w:left="1458" w:hanging="900"/>
      </w:pPr>
      <w:rPr>
        <w:rFonts w:hint="default"/>
      </w:rPr>
    </w:lvl>
    <w:lvl w:ilvl="2">
      <w:start w:val="2"/>
      <w:numFmt w:val="decimal"/>
      <w:lvlText w:val="%1.%2.%3."/>
      <w:lvlJc w:val="left"/>
      <w:pPr>
        <w:ind w:left="2016" w:hanging="900"/>
      </w:pPr>
      <w:rPr>
        <w:rFonts w:hint="default"/>
      </w:rPr>
    </w:lvl>
    <w:lvl w:ilvl="3">
      <w:start w:val="3"/>
      <w:numFmt w:val="decimal"/>
      <w:lvlText w:val="%1.%2.%3.%4."/>
      <w:lvlJc w:val="left"/>
      <w:pPr>
        <w:ind w:left="2754" w:hanging="1080"/>
      </w:pPr>
      <w:rPr>
        <w:rFonts w:hint="default"/>
      </w:rPr>
    </w:lvl>
    <w:lvl w:ilvl="4">
      <w:start w:val="1"/>
      <w:numFmt w:val="decimal"/>
      <w:lvlText w:val="%1.%2.%3.%4.%5."/>
      <w:lvlJc w:val="left"/>
      <w:pPr>
        <w:ind w:left="3312"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4788" w:hanging="1440"/>
      </w:pPr>
      <w:rPr>
        <w:rFonts w:hint="default"/>
      </w:rPr>
    </w:lvl>
    <w:lvl w:ilvl="7">
      <w:start w:val="1"/>
      <w:numFmt w:val="decimal"/>
      <w:lvlText w:val="%1.%2.%3.%4.%5.%6.%7.%8."/>
      <w:lvlJc w:val="left"/>
      <w:pPr>
        <w:ind w:left="5706" w:hanging="1800"/>
      </w:pPr>
      <w:rPr>
        <w:rFonts w:hint="default"/>
      </w:rPr>
    </w:lvl>
    <w:lvl w:ilvl="8">
      <w:start w:val="1"/>
      <w:numFmt w:val="decimal"/>
      <w:lvlText w:val="%1.%2.%3.%4.%5.%6.%7.%8.%9."/>
      <w:lvlJc w:val="left"/>
      <w:pPr>
        <w:ind w:left="6264" w:hanging="1800"/>
      </w:pPr>
      <w:rPr>
        <w:rFonts w:hint="default"/>
      </w:rPr>
    </w:lvl>
  </w:abstractNum>
  <w:abstractNum w:abstractNumId="49" w15:restartNumberingAfterBreak="0">
    <w:nsid w:val="7DB316B3"/>
    <w:multiLevelType w:val="multilevel"/>
    <w:tmpl w:val="2458A9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F856B7A"/>
    <w:multiLevelType w:val="multilevel"/>
    <w:tmpl w:val="0426743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6970155">
    <w:abstractNumId w:val="4"/>
  </w:num>
  <w:num w:numId="2" w16cid:durableId="179006839">
    <w:abstractNumId w:val="47"/>
  </w:num>
  <w:num w:numId="3" w16cid:durableId="721949893">
    <w:abstractNumId w:val="35"/>
  </w:num>
  <w:num w:numId="4" w16cid:durableId="1787653158">
    <w:abstractNumId w:val="19"/>
  </w:num>
  <w:num w:numId="5" w16cid:durableId="153422703">
    <w:abstractNumId w:val="29"/>
  </w:num>
  <w:num w:numId="6" w16cid:durableId="556473045">
    <w:abstractNumId w:val="23"/>
  </w:num>
  <w:num w:numId="7" w16cid:durableId="1801070482">
    <w:abstractNumId w:val="8"/>
  </w:num>
  <w:num w:numId="8" w16cid:durableId="146284922">
    <w:abstractNumId w:val="50"/>
  </w:num>
  <w:num w:numId="9" w16cid:durableId="797648008">
    <w:abstractNumId w:val="38"/>
  </w:num>
  <w:num w:numId="10" w16cid:durableId="750469789">
    <w:abstractNumId w:val="42"/>
  </w:num>
  <w:num w:numId="11" w16cid:durableId="1869297362">
    <w:abstractNumId w:val="33"/>
  </w:num>
  <w:num w:numId="12" w16cid:durableId="704328169">
    <w:abstractNumId w:val="15"/>
  </w:num>
  <w:num w:numId="13" w16cid:durableId="1199858865">
    <w:abstractNumId w:val="11"/>
  </w:num>
  <w:num w:numId="14" w16cid:durableId="1535001651">
    <w:abstractNumId w:val="34"/>
  </w:num>
  <w:num w:numId="15" w16cid:durableId="930165561">
    <w:abstractNumId w:val="43"/>
  </w:num>
  <w:num w:numId="16" w16cid:durableId="1411151996">
    <w:abstractNumId w:val="49"/>
  </w:num>
  <w:num w:numId="17" w16cid:durableId="1842311014">
    <w:abstractNumId w:val="24"/>
  </w:num>
  <w:num w:numId="18" w16cid:durableId="1085881403">
    <w:abstractNumId w:val="48"/>
  </w:num>
  <w:num w:numId="19" w16cid:durableId="2123070599">
    <w:abstractNumId w:val="6"/>
  </w:num>
  <w:num w:numId="20" w16cid:durableId="815075780">
    <w:abstractNumId w:val="0"/>
  </w:num>
  <w:num w:numId="21" w16cid:durableId="1633629487">
    <w:abstractNumId w:val="32"/>
  </w:num>
  <w:num w:numId="22" w16cid:durableId="1859926954">
    <w:abstractNumId w:val="40"/>
  </w:num>
  <w:num w:numId="23" w16cid:durableId="897470911">
    <w:abstractNumId w:val="1"/>
  </w:num>
  <w:num w:numId="24" w16cid:durableId="2010060605">
    <w:abstractNumId w:val="25"/>
  </w:num>
  <w:num w:numId="25" w16cid:durableId="1616867355">
    <w:abstractNumId w:val="45"/>
  </w:num>
  <w:num w:numId="26" w16cid:durableId="523599610">
    <w:abstractNumId w:val="14"/>
  </w:num>
  <w:num w:numId="27" w16cid:durableId="451553053">
    <w:abstractNumId w:val="9"/>
  </w:num>
  <w:num w:numId="28" w16cid:durableId="2011710126">
    <w:abstractNumId w:val="46"/>
  </w:num>
  <w:num w:numId="29" w16cid:durableId="414014075">
    <w:abstractNumId w:val="30"/>
  </w:num>
  <w:num w:numId="30" w16cid:durableId="1484396354">
    <w:abstractNumId w:val="18"/>
  </w:num>
  <w:num w:numId="31" w16cid:durableId="777409829">
    <w:abstractNumId w:val="39"/>
  </w:num>
  <w:num w:numId="32" w16cid:durableId="854000687">
    <w:abstractNumId w:val="2"/>
  </w:num>
  <w:num w:numId="33" w16cid:durableId="989135544">
    <w:abstractNumId w:val="5"/>
  </w:num>
  <w:num w:numId="34" w16cid:durableId="124012438">
    <w:abstractNumId w:val="21"/>
  </w:num>
  <w:num w:numId="35" w16cid:durableId="1966890858">
    <w:abstractNumId w:val="26"/>
  </w:num>
  <w:num w:numId="36" w16cid:durableId="952059799">
    <w:abstractNumId w:val="12"/>
  </w:num>
  <w:num w:numId="37" w16cid:durableId="1999528505">
    <w:abstractNumId w:val="20"/>
  </w:num>
  <w:num w:numId="38" w16cid:durableId="917136933">
    <w:abstractNumId w:val="7"/>
  </w:num>
  <w:num w:numId="39" w16cid:durableId="2100984688">
    <w:abstractNumId w:val="44"/>
  </w:num>
  <w:num w:numId="40" w16cid:durableId="2007124227">
    <w:abstractNumId w:val="37"/>
  </w:num>
  <w:num w:numId="41" w16cid:durableId="1911190548">
    <w:abstractNumId w:val="36"/>
  </w:num>
  <w:num w:numId="42" w16cid:durableId="1749840863">
    <w:abstractNumId w:val="3"/>
  </w:num>
  <w:num w:numId="43" w16cid:durableId="931276410">
    <w:abstractNumId w:val="17"/>
  </w:num>
  <w:num w:numId="44" w16cid:durableId="439178526">
    <w:abstractNumId w:val="16"/>
  </w:num>
  <w:num w:numId="45" w16cid:durableId="2115443872">
    <w:abstractNumId w:val="31"/>
  </w:num>
  <w:num w:numId="46" w16cid:durableId="415328266">
    <w:abstractNumId w:val="13"/>
  </w:num>
  <w:num w:numId="47" w16cid:durableId="569391179">
    <w:abstractNumId w:val="28"/>
  </w:num>
  <w:num w:numId="48" w16cid:durableId="947740045">
    <w:abstractNumId w:val="27"/>
  </w:num>
  <w:num w:numId="49" w16cid:durableId="191114215">
    <w:abstractNumId w:val="41"/>
  </w:num>
  <w:num w:numId="50" w16cid:durableId="1883516016">
    <w:abstractNumId w:val="22"/>
  </w:num>
  <w:num w:numId="51" w16cid:durableId="2024091883">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210"/>
    <w:rsid w:val="00001ADD"/>
    <w:rsid w:val="0000378E"/>
    <w:rsid w:val="00004741"/>
    <w:rsid w:val="000056EB"/>
    <w:rsid w:val="00005F5C"/>
    <w:rsid w:val="000113FA"/>
    <w:rsid w:val="00011F94"/>
    <w:rsid w:val="000155FD"/>
    <w:rsid w:val="0002018A"/>
    <w:rsid w:val="0002631D"/>
    <w:rsid w:val="000323C0"/>
    <w:rsid w:val="000347D7"/>
    <w:rsid w:val="00034AD6"/>
    <w:rsid w:val="00036262"/>
    <w:rsid w:val="0004693C"/>
    <w:rsid w:val="0005474B"/>
    <w:rsid w:val="00072EB3"/>
    <w:rsid w:val="00075AFC"/>
    <w:rsid w:val="000776A6"/>
    <w:rsid w:val="0008471C"/>
    <w:rsid w:val="0009069F"/>
    <w:rsid w:val="000928D2"/>
    <w:rsid w:val="000957E6"/>
    <w:rsid w:val="000A407E"/>
    <w:rsid w:val="000A6810"/>
    <w:rsid w:val="000B030E"/>
    <w:rsid w:val="000B18DA"/>
    <w:rsid w:val="000B271E"/>
    <w:rsid w:val="000B2CA2"/>
    <w:rsid w:val="000B4B75"/>
    <w:rsid w:val="000B5FA9"/>
    <w:rsid w:val="000C041E"/>
    <w:rsid w:val="000C72B3"/>
    <w:rsid w:val="000D5759"/>
    <w:rsid w:val="000D79BC"/>
    <w:rsid w:val="000D7AD6"/>
    <w:rsid w:val="000F2627"/>
    <w:rsid w:val="000F70C8"/>
    <w:rsid w:val="000F7417"/>
    <w:rsid w:val="00114B4F"/>
    <w:rsid w:val="00115C81"/>
    <w:rsid w:val="00121970"/>
    <w:rsid w:val="001260C3"/>
    <w:rsid w:val="001271D6"/>
    <w:rsid w:val="0012724C"/>
    <w:rsid w:val="00132306"/>
    <w:rsid w:val="00132CFE"/>
    <w:rsid w:val="00133CE7"/>
    <w:rsid w:val="00146F47"/>
    <w:rsid w:val="0015093C"/>
    <w:rsid w:val="001527B7"/>
    <w:rsid w:val="00156FA4"/>
    <w:rsid w:val="001570A7"/>
    <w:rsid w:val="001574AA"/>
    <w:rsid w:val="00157FAB"/>
    <w:rsid w:val="00163F3F"/>
    <w:rsid w:val="00164C56"/>
    <w:rsid w:val="00165CBF"/>
    <w:rsid w:val="00173151"/>
    <w:rsid w:val="00173AFF"/>
    <w:rsid w:val="00174072"/>
    <w:rsid w:val="00176EBD"/>
    <w:rsid w:val="00177582"/>
    <w:rsid w:val="001810C0"/>
    <w:rsid w:val="00182A86"/>
    <w:rsid w:val="00182F96"/>
    <w:rsid w:val="0018638C"/>
    <w:rsid w:val="001C1ED1"/>
    <w:rsid w:val="001C7471"/>
    <w:rsid w:val="001C78AA"/>
    <w:rsid w:val="001D4F68"/>
    <w:rsid w:val="001D6520"/>
    <w:rsid w:val="001D773E"/>
    <w:rsid w:val="001E24B0"/>
    <w:rsid w:val="001E56DA"/>
    <w:rsid w:val="001E57F3"/>
    <w:rsid w:val="001E5C4D"/>
    <w:rsid w:val="001E7210"/>
    <w:rsid w:val="001F3FBA"/>
    <w:rsid w:val="001F4BF2"/>
    <w:rsid w:val="001F5B2E"/>
    <w:rsid w:val="00202DB0"/>
    <w:rsid w:val="0020614A"/>
    <w:rsid w:val="0021112B"/>
    <w:rsid w:val="00216F03"/>
    <w:rsid w:val="00227079"/>
    <w:rsid w:val="00227E43"/>
    <w:rsid w:val="00235280"/>
    <w:rsid w:val="002359A7"/>
    <w:rsid w:val="0023675F"/>
    <w:rsid w:val="002416CA"/>
    <w:rsid w:val="00247E08"/>
    <w:rsid w:val="00257FEA"/>
    <w:rsid w:val="00262B44"/>
    <w:rsid w:val="00263E96"/>
    <w:rsid w:val="00265B9A"/>
    <w:rsid w:val="002663D5"/>
    <w:rsid w:val="0027000B"/>
    <w:rsid w:val="00272D2E"/>
    <w:rsid w:val="00273AF2"/>
    <w:rsid w:val="002747FF"/>
    <w:rsid w:val="002750BB"/>
    <w:rsid w:val="00281215"/>
    <w:rsid w:val="00285B84"/>
    <w:rsid w:val="00286C72"/>
    <w:rsid w:val="00287AF0"/>
    <w:rsid w:val="00295550"/>
    <w:rsid w:val="002A700A"/>
    <w:rsid w:val="002B0B52"/>
    <w:rsid w:val="002B1C88"/>
    <w:rsid w:val="002B4014"/>
    <w:rsid w:val="002B42AC"/>
    <w:rsid w:val="002B6D51"/>
    <w:rsid w:val="002E3293"/>
    <w:rsid w:val="002E7704"/>
    <w:rsid w:val="00301E89"/>
    <w:rsid w:val="003023B2"/>
    <w:rsid w:val="00307AF2"/>
    <w:rsid w:val="00307E30"/>
    <w:rsid w:val="003117A0"/>
    <w:rsid w:val="003150D7"/>
    <w:rsid w:val="00323784"/>
    <w:rsid w:val="00326584"/>
    <w:rsid w:val="003365F8"/>
    <w:rsid w:val="00336D04"/>
    <w:rsid w:val="003375A5"/>
    <w:rsid w:val="003412CA"/>
    <w:rsid w:val="0034430B"/>
    <w:rsid w:val="003467B2"/>
    <w:rsid w:val="00352C9A"/>
    <w:rsid w:val="0036352A"/>
    <w:rsid w:val="00364427"/>
    <w:rsid w:val="0037136E"/>
    <w:rsid w:val="0037463D"/>
    <w:rsid w:val="003759A9"/>
    <w:rsid w:val="00380905"/>
    <w:rsid w:val="00382E4D"/>
    <w:rsid w:val="003847D1"/>
    <w:rsid w:val="0038552A"/>
    <w:rsid w:val="00386EC2"/>
    <w:rsid w:val="0039401F"/>
    <w:rsid w:val="003A2C0A"/>
    <w:rsid w:val="003A35F3"/>
    <w:rsid w:val="003A40B1"/>
    <w:rsid w:val="003A7334"/>
    <w:rsid w:val="003B06C8"/>
    <w:rsid w:val="003B09A8"/>
    <w:rsid w:val="003B3029"/>
    <w:rsid w:val="003B316A"/>
    <w:rsid w:val="003B58A7"/>
    <w:rsid w:val="003C29A0"/>
    <w:rsid w:val="003C3303"/>
    <w:rsid w:val="003C4C82"/>
    <w:rsid w:val="003C5A90"/>
    <w:rsid w:val="003D6FB1"/>
    <w:rsid w:val="003E6ECF"/>
    <w:rsid w:val="003E7CFF"/>
    <w:rsid w:val="003F00FC"/>
    <w:rsid w:val="003F4261"/>
    <w:rsid w:val="004015F2"/>
    <w:rsid w:val="004026E4"/>
    <w:rsid w:val="00411177"/>
    <w:rsid w:val="00411CEA"/>
    <w:rsid w:val="00413E1B"/>
    <w:rsid w:val="00413FF4"/>
    <w:rsid w:val="00424823"/>
    <w:rsid w:val="00444B94"/>
    <w:rsid w:val="00446343"/>
    <w:rsid w:val="004471D4"/>
    <w:rsid w:val="00463501"/>
    <w:rsid w:val="00463E23"/>
    <w:rsid w:val="004654B4"/>
    <w:rsid w:val="00473401"/>
    <w:rsid w:val="00475AA8"/>
    <w:rsid w:val="004776FD"/>
    <w:rsid w:val="00485BF0"/>
    <w:rsid w:val="0049056F"/>
    <w:rsid w:val="004938F2"/>
    <w:rsid w:val="004A00FA"/>
    <w:rsid w:val="004A3315"/>
    <w:rsid w:val="004B58B0"/>
    <w:rsid w:val="004C13D4"/>
    <w:rsid w:val="004C1F5F"/>
    <w:rsid w:val="004C642E"/>
    <w:rsid w:val="004D357D"/>
    <w:rsid w:val="004D4F4C"/>
    <w:rsid w:val="004D5ECD"/>
    <w:rsid w:val="004E23CC"/>
    <w:rsid w:val="004E49AD"/>
    <w:rsid w:val="004E60D6"/>
    <w:rsid w:val="004F516E"/>
    <w:rsid w:val="004F5CBE"/>
    <w:rsid w:val="004F74EB"/>
    <w:rsid w:val="004F7B88"/>
    <w:rsid w:val="005056B7"/>
    <w:rsid w:val="00511D87"/>
    <w:rsid w:val="005206E9"/>
    <w:rsid w:val="0052314D"/>
    <w:rsid w:val="00523B46"/>
    <w:rsid w:val="00532040"/>
    <w:rsid w:val="00533422"/>
    <w:rsid w:val="005337AC"/>
    <w:rsid w:val="005415A7"/>
    <w:rsid w:val="005417A4"/>
    <w:rsid w:val="00544527"/>
    <w:rsid w:val="005447A4"/>
    <w:rsid w:val="005457BC"/>
    <w:rsid w:val="005616B3"/>
    <w:rsid w:val="00565BE4"/>
    <w:rsid w:val="00570615"/>
    <w:rsid w:val="005843FE"/>
    <w:rsid w:val="005901AD"/>
    <w:rsid w:val="00592CAE"/>
    <w:rsid w:val="0059465F"/>
    <w:rsid w:val="00594EB5"/>
    <w:rsid w:val="00595359"/>
    <w:rsid w:val="00595DA4"/>
    <w:rsid w:val="005A2F32"/>
    <w:rsid w:val="005C0ABC"/>
    <w:rsid w:val="005C3893"/>
    <w:rsid w:val="005D4C7B"/>
    <w:rsid w:val="005E33B0"/>
    <w:rsid w:val="005E3F06"/>
    <w:rsid w:val="005E6720"/>
    <w:rsid w:val="005F023F"/>
    <w:rsid w:val="005F288D"/>
    <w:rsid w:val="005F7AF3"/>
    <w:rsid w:val="0060327A"/>
    <w:rsid w:val="00614A32"/>
    <w:rsid w:val="0061516A"/>
    <w:rsid w:val="00616A92"/>
    <w:rsid w:val="00617835"/>
    <w:rsid w:val="00617DAC"/>
    <w:rsid w:val="00621ABF"/>
    <w:rsid w:val="006229B3"/>
    <w:rsid w:val="006262B2"/>
    <w:rsid w:val="00631A69"/>
    <w:rsid w:val="006375E3"/>
    <w:rsid w:val="00637E14"/>
    <w:rsid w:val="006670EB"/>
    <w:rsid w:val="006679E1"/>
    <w:rsid w:val="00671F45"/>
    <w:rsid w:val="00673026"/>
    <w:rsid w:val="006761C2"/>
    <w:rsid w:val="0068041F"/>
    <w:rsid w:val="00691E0D"/>
    <w:rsid w:val="006A43E2"/>
    <w:rsid w:val="006A5032"/>
    <w:rsid w:val="006A5D0C"/>
    <w:rsid w:val="006A5F72"/>
    <w:rsid w:val="006B4157"/>
    <w:rsid w:val="006C67C6"/>
    <w:rsid w:val="006D5996"/>
    <w:rsid w:val="006E1014"/>
    <w:rsid w:val="006E4E41"/>
    <w:rsid w:val="006F5A4E"/>
    <w:rsid w:val="007000F2"/>
    <w:rsid w:val="00701CCA"/>
    <w:rsid w:val="00720F9C"/>
    <w:rsid w:val="00720FEC"/>
    <w:rsid w:val="0072413F"/>
    <w:rsid w:val="00725D95"/>
    <w:rsid w:val="007261D5"/>
    <w:rsid w:val="007274E4"/>
    <w:rsid w:val="007278E6"/>
    <w:rsid w:val="007318AD"/>
    <w:rsid w:val="00731951"/>
    <w:rsid w:val="00736965"/>
    <w:rsid w:val="00743F1E"/>
    <w:rsid w:val="00746489"/>
    <w:rsid w:val="007626CF"/>
    <w:rsid w:val="007634AF"/>
    <w:rsid w:val="0076677A"/>
    <w:rsid w:val="00767ACD"/>
    <w:rsid w:val="007713D9"/>
    <w:rsid w:val="00771DCD"/>
    <w:rsid w:val="00772357"/>
    <w:rsid w:val="0077594E"/>
    <w:rsid w:val="00776490"/>
    <w:rsid w:val="0078421D"/>
    <w:rsid w:val="007853EC"/>
    <w:rsid w:val="0079039E"/>
    <w:rsid w:val="00792B88"/>
    <w:rsid w:val="007A19DA"/>
    <w:rsid w:val="007A1D7F"/>
    <w:rsid w:val="007A229C"/>
    <w:rsid w:val="007B6289"/>
    <w:rsid w:val="007C55D4"/>
    <w:rsid w:val="007C585B"/>
    <w:rsid w:val="007C7C20"/>
    <w:rsid w:val="007C7DAE"/>
    <w:rsid w:val="007E59A4"/>
    <w:rsid w:val="007E5E4C"/>
    <w:rsid w:val="007F49E6"/>
    <w:rsid w:val="007F7281"/>
    <w:rsid w:val="007F7B93"/>
    <w:rsid w:val="008022A9"/>
    <w:rsid w:val="00804A21"/>
    <w:rsid w:val="00812EF6"/>
    <w:rsid w:val="00814BEC"/>
    <w:rsid w:val="008169E9"/>
    <w:rsid w:val="00817A52"/>
    <w:rsid w:val="00817C19"/>
    <w:rsid w:val="008218A4"/>
    <w:rsid w:val="00824077"/>
    <w:rsid w:val="00833F2D"/>
    <w:rsid w:val="00841C01"/>
    <w:rsid w:val="00842CC2"/>
    <w:rsid w:val="00843060"/>
    <w:rsid w:val="00844FE1"/>
    <w:rsid w:val="00853217"/>
    <w:rsid w:val="008565CD"/>
    <w:rsid w:val="008619D9"/>
    <w:rsid w:val="00863BC2"/>
    <w:rsid w:val="00865068"/>
    <w:rsid w:val="0086648E"/>
    <w:rsid w:val="0088184E"/>
    <w:rsid w:val="008847ED"/>
    <w:rsid w:val="0088711C"/>
    <w:rsid w:val="00892CDE"/>
    <w:rsid w:val="00893CF5"/>
    <w:rsid w:val="00894C67"/>
    <w:rsid w:val="008A2A8D"/>
    <w:rsid w:val="008A3C4E"/>
    <w:rsid w:val="008B15FE"/>
    <w:rsid w:val="008B6593"/>
    <w:rsid w:val="008C5546"/>
    <w:rsid w:val="008D0548"/>
    <w:rsid w:val="008D0AC4"/>
    <w:rsid w:val="008D1137"/>
    <w:rsid w:val="008D4BE1"/>
    <w:rsid w:val="008E1DFF"/>
    <w:rsid w:val="008E343C"/>
    <w:rsid w:val="008E768C"/>
    <w:rsid w:val="008F439A"/>
    <w:rsid w:val="008F4A4D"/>
    <w:rsid w:val="008F723A"/>
    <w:rsid w:val="00901E7E"/>
    <w:rsid w:val="00911168"/>
    <w:rsid w:val="00911FA8"/>
    <w:rsid w:val="009141E9"/>
    <w:rsid w:val="00914658"/>
    <w:rsid w:val="00914A8C"/>
    <w:rsid w:val="009152CB"/>
    <w:rsid w:val="00916AFE"/>
    <w:rsid w:val="00916C37"/>
    <w:rsid w:val="00916DE5"/>
    <w:rsid w:val="009231D4"/>
    <w:rsid w:val="00924522"/>
    <w:rsid w:val="00930431"/>
    <w:rsid w:val="00931CE6"/>
    <w:rsid w:val="00933565"/>
    <w:rsid w:val="00934FD8"/>
    <w:rsid w:val="00941378"/>
    <w:rsid w:val="00944E3A"/>
    <w:rsid w:val="00946450"/>
    <w:rsid w:val="00952183"/>
    <w:rsid w:val="00961C71"/>
    <w:rsid w:val="00963098"/>
    <w:rsid w:val="009644F3"/>
    <w:rsid w:val="00972BF3"/>
    <w:rsid w:val="00972CD2"/>
    <w:rsid w:val="00974943"/>
    <w:rsid w:val="00977AC4"/>
    <w:rsid w:val="00995420"/>
    <w:rsid w:val="009959CD"/>
    <w:rsid w:val="009A0163"/>
    <w:rsid w:val="009A2319"/>
    <w:rsid w:val="009A234E"/>
    <w:rsid w:val="009A2B02"/>
    <w:rsid w:val="009A40C1"/>
    <w:rsid w:val="009B6B49"/>
    <w:rsid w:val="009C6534"/>
    <w:rsid w:val="009D1440"/>
    <w:rsid w:val="009D3559"/>
    <w:rsid w:val="009D4374"/>
    <w:rsid w:val="009F1698"/>
    <w:rsid w:val="009F43E4"/>
    <w:rsid w:val="009F5430"/>
    <w:rsid w:val="009F66B0"/>
    <w:rsid w:val="00A05126"/>
    <w:rsid w:val="00A06A34"/>
    <w:rsid w:val="00A14E62"/>
    <w:rsid w:val="00A21370"/>
    <w:rsid w:val="00A2331A"/>
    <w:rsid w:val="00A2490E"/>
    <w:rsid w:val="00A36B9F"/>
    <w:rsid w:val="00A41097"/>
    <w:rsid w:val="00A42A67"/>
    <w:rsid w:val="00A44EB3"/>
    <w:rsid w:val="00A55A06"/>
    <w:rsid w:val="00A63097"/>
    <w:rsid w:val="00A63F01"/>
    <w:rsid w:val="00A652ED"/>
    <w:rsid w:val="00A74462"/>
    <w:rsid w:val="00A80A38"/>
    <w:rsid w:val="00A930D4"/>
    <w:rsid w:val="00AA4ADA"/>
    <w:rsid w:val="00AA5FE7"/>
    <w:rsid w:val="00AA64EE"/>
    <w:rsid w:val="00AB245B"/>
    <w:rsid w:val="00AB314C"/>
    <w:rsid w:val="00AC3CA6"/>
    <w:rsid w:val="00AC3D5A"/>
    <w:rsid w:val="00AD41FC"/>
    <w:rsid w:val="00AD76E5"/>
    <w:rsid w:val="00AE2F27"/>
    <w:rsid w:val="00AE514D"/>
    <w:rsid w:val="00AE71AF"/>
    <w:rsid w:val="00AF0F32"/>
    <w:rsid w:val="00AF1601"/>
    <w:rsid w:val="00AF2286"/>
    <w:rsid w:val="00AF7DAD"/>
    <w:rsid w:val="00B0416D"/>
    <w:rsid w:val="00B06F9F"/>
    <w:rsid w:val="00B1181B"/>
    <w:rsid w:val="00B1441A"/>
    <w:rsid w:val="00B2129A"/>
    <w:rsid w:val="00B214B5"/>
    <w:rsid w:val="00B2619A"/>
    <w:rsid w:val="00B330F3"/>
    <w:rsid w:val="00B40B97"/>
    <w:rsid w:val="00B41783"/>
    <w:rsid w:val="00B42C48"/>
    <w:rsid w:val="00B43967"/>
    <w:rsid w:val="00B44522"/>
    <w:rsid w:val="00B47027"/>
    <w:rsid w:val="00B5023B"/>
    <w:rsid w:val="00B502D8"/>
    <w:rsid w:val="00B51440"/>
    <w:rsid w:val="00B53F37"/>
    <w:rsid w:val="00B54581"/>
    <w:rsid w:val="00B55DCA"/>
    <w:rsid w:val="00B6414D"/>
    <w:rsid w:val="00B67D39"/>
    <w:rsid w:val="00B81482"/>
    <w:rsid w:val="00B81572"/>
    <w:rsid w:val="00B84B04"/>
    <w:rsid w:val="00B95EE8"/>
    <w:rsid w:val="00BA031C"/>
    <w:rsid w:val="00BA4848"/>
    <w:rsid w:val="00BB5370"/>
    <w:rsid w:val="00BC2591"/>
    <w:rsid w:val="00BC70E2"/>
    <w:rsid w:val="00BD1548"/>
    <w:rsid w:val="00BD3086"/>
    <w:rsid w:val="00BD4758"/>
    <w:rsid w:val="00BE0060"/>
    <w:rsid w:val="00BE307C"/>
    <w:rsid w:val="00BE6769"/>
    <w:rsid w:val="00C14366"/>
    <w:rsid w:val="00C328C9"/>
    <w:rsid w:val="00C34AD3"/>
    <w:rsid w:val="00C3685E"/>
    <w:rsid w:val="00C377EB"/>
    <w:rsid w:val="00C4428B"/>
    <w:rsid w:val="00C4490C"/>
    <w:rsid w:val="00C51B6A"/>
    <w:rsid w:val="00C54C6B"/>
    <w:rsid w:val="00C55CB8"/>
    <w:rsid w:val="00C57436"/>
    <w:rsid w:val="00C60579"/>
    <w:rsid w:val="00C63076"/>
    <w:rsid w:val="00C6338B"/>
    <w:rsid w:val="00C66685"/>
    <w:rsid w:val="00C70D6C"/>
    <w:rsid w:val="00C71B0E"/>
    <w:rsid w:val="00C72B87"/>
    <w:rsid w:val="00C75D87"/>
    <w:rsid w:val="00C8092D"/>
    <w:rsid w:val="00C80E71"/>
    <w:rsid w:val="00C815E8"/>
    <w:rsid w:val="00C8402F"/>
    <w:rsid w:val="00CA2CA5"/>
    <w:rsid w:val="00CA3C70"/>
    <w:rsid w:val="00CB0D8D"/>
    <w:rsid w:val="00CC79DA"/>
    <w:rsid w:val="00CD401C"/>
    <w:rsid w:val="00CD61A6"/>
    <w:rsid w:val="00CD6D9A"/>
    <w:rsid w:val="00CE711F"/>
    <w:rsid w:val="00CF2515"/>
    <w:rsid w:val="00D12CF2"/>
    <w:rsid w:val="00D3474E"/>
    <w:rsid w:val="00D43B77"/>
    <w:rsid w:val="00D5175C"/>
    <w:rsid w:val="00D536E0"/>
    <w:rsid w:val="00D67409"/>
    <w:rsid w:val="00D67804"/>
    <w:rsid w:val="00D74B10"/>
    <w:rsid w:val="00D85420"/>
    <w:rsid w:val="00D903B5"/>
    <w:rsid w:val="00DA436B"/>
    <w:rsid w:val="00DA4740"/>
    <w:rsid w:val="00DA6614"/>
    <w:rsid w:val="00DB3269"/>
    <w:rsid w:val="00DB7FA2"/>
    <w:rsid w:val="00DC290A"/>
    <w:rsid w:val="00DC7BF9"/>
    <w:rsid w:val="00DC7FC1"/>
    <w:rsid w:val="00DD03DF"/>
    <w:rsid w:val="00DE3216"/>
    <w:rsid w:val="00DE3A18"/>
    <w:rsid w:val="00DE3DE2"/>
    <w:rsid w:val="00DE524F"/>
    <w:rsid w:val="00DF054B"/>
    <w:rsid w:val="00E002EC"/>
    <w:rsid w:val="00E12D78"/>
    <w:rsid w:val="00E30D6E"/>
    <w:rsid w:val="00E322A9"/>
    <w:rsid w:val="00E37E59"/>
    <w:rsid w:val="00E47561"/>
    <w:rsid w:val="00E6580E"/>
    <w:rsid w:val="00E663C4"/>
    <w:rsid w:val="00E71848"/>
    <w:rsid w:val="00E73304"/>
    <w:rsid w:val="00E73C42"/>
    <w:rsid w:val="00E756DB"/>
    <w:rsid w:val="00E77F72"/>
    <w:rsid w:val="00E83065"/>
    <w:rsid w:val="00E84F19"/>
    <w:rsid w:val="00E87AD1"/>
    <w:rsid w:val="00E94B87"/>
    <w:rsid w:val="00E95289"/>
    <w:rsid w:val="00E965CB"/>
    <w:rsid w:val="00EC1C3B"/>
    <w:rsid w:val="00EC4B17"/>
    <w:rsid w:val="00EC5496"/>
    <w:rsid w:val="00EE1B99"/>
    <w:rsid w:val="00EE2F85"/>
    <w:rsid w:val="00EE3368"/>
    <w:rsid w:val="00EF4229"/>
    <w:rsid w:val="00EF67EC"/>
    <w:rsid w:val="00F00E77"/>
    <w:rsid w:val="00F04D14"/>
    <w:rsid w:val="00F113CA"/>
    <w:rsid w:val="00F15019"/>
    <w:rsid w:val="00F165BD"/>
    <w:rsid w:val="00F25426"/>
    <w:rsid w:val="00F30E2D"/>
    <w:rsid w:val="00F326E7"/>
    <w:rsid w:val="00F37584"/>
    <w:rsid w:val="00F403AB"/>
    <w:rsid w:val="00F4516A"/>
    <w:rsid w:val="00F50532"/>
    <w:rsid w:val="00F54695"/>
    <w:rsid w:val="00F54BBC"/>
    <w:rsid w:val="00F554EB"/>
    <w:rsid w:val="00F630F0"/>
    <w:rsid w:val="00F6561C"/>
    <w:rsid w:val="00F667EA"/>
    <w:rsid w:val="00F70B4D"/>
    <w:rsid w:val="00F73320"/>
    <w:rsid w:val="00F76D1F"/>
    <w:rsid w:val="00F773CD"/>
    <w:rsid w:val="00F803BE"/>
    <w:rsid w:val="00F81087"/>
    <w:rsid w:val="00F8370A"/>
    <w:rsid w:val="00F83C59"/>
    <w:rsid w:val="00F83D9A"/>
    <w:rsid w:val="00F96530"/>
    <w:rsid w:val="00FA064A"/>
    <w:rsid w:val="00FA219C"/>
    <w:rsid w:val="00FA2D52"/>
    <w:rsid w:val="00FA4EF9"/>
    <w:rsid w:val="00FA5102"/>
    <w:rsid w:val="00FA57F6"/>
    <w:rsid w:val="00FA68D9"/>
    <w:rsid w:val="00FB4775"/>
    <w:rsid w:val="00FC7F72"/>
    <w:rsid w:val="00FD059E"/>
    <w:rsid w:val="00FD2B6F"/>
    <w:rsid w:val="00FD4B0C"/>
    <w:rsid w:val="00FD4E68"/>
    <w:rsid w:val="00FE770A"/>
    <w:rsid w:val="00FF086D"/>
    <w:rsid w:val="00FF1E6F"/>
    <w:rsid w:val="00FF54BC"/>
    <w:rsid w:val="00FF54C0"/>
    <w:rsid w:val="00FF5F61"/>
    <w:rsid w:val="00FF6A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66776"/>
  <w15:docId w15:val="{45A239AF-94B7-48A5-AB58-8BCB8C2F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LV" w:eastAsia="lv-LV"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572"/>
  </w:style>
  <w:style w:type="paragraph" w:styleId="Heading1">
    <w:name w:val="heading 1"/>
    <w:basedOn w:val="Normal"/>
    <w:next w:val="Normal"/>
    <w:link w:val="Heading1Char"/>
    <w:uiPriority w:val="9"/>
    <w:qFormat/>
    <w:rsid w:val="008E04D8"/>
    <w:pPr>
      <w:keepNext/>
      <w:keepLines/>
      <w:tabs>
        <w:tab w:val="left" w:leader="dot" w:pos="9639"/>
      </w:tabs>
      <w:spacing w:before="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C7DEB"/>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E4E15"/>
    <w:pPr>
      <w:keepNext/>
      <w:keepLines/>
      <w:spacing w:before="4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E10D56"/>
    <w:pPr>
      <w:keepNext/>
      <w:keepLines/>
      <w:spacing w:before="40"/>
      <w:outlineLvl w:val="3"/>
    </w:pPr>
    <w:rPr>
      <w:rFonts w:eastAsiaTheme="majorEastAsia" w:cstheme="majorBidi"/>
      <w:iC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E04D8"/>
    <w:rPr>
      <w:rFonts w:eastAsiaTheme="majorEastAsia" w:cstheme="majorBidi"/>
      <w:b/>
      <w:sz w:val="28"/>
      <w:szCs w:val="32"/>
    </w:rPr>
  </w:style>
  <w:style w:type="character" w:customStyle="1" w:styleId="Heading2Char">
    <w:name w:val="Heading 2 Char"/>
    <w:basedOn w:val="DefaultParagraphFont"/>
    <w:link w:val="Heading2"/>
    <w:uiPriority w:val="9"/>
    <w:rsid w:val="007C7DEB"/>
    <w:rPr>
      <w:rFonts w:eastAsiaTheme="majorEastAsia" w:cstheme="majorBidi"/>
      <w:b/>
      <w:szCs w:val="26"/>
    </w:rPr>
  </w:style>
  <w:style w:type="paragraph" w:styleId="ListParagraph">
    <w:name w:val="List Paragraph"/>
    <w:basedOn w:val="Normal"/>
    <w:uiPriority w:val="34"/>
    <w:qFormat/>
    <w:rsid w:val="00E10D56"/>
    <w:pPr>
      <w:ind w:left="720"/>
      <w:contextualSpacing/>
    </w:pPr>
  </w:style>
  <w:style w:type="character" w:customStyle="1" w:styleId="Heading3Char">
    <w:name w:val="Heading 3 Char"/>
    <w:basedOn w:val="DefaultParagraphFont"/>
    <w:link w:val="Heading3"/>
    <w:uiPriority w:val="9"/>
    <w:rsid w:val="006E4E15"/>
    <w:rPr>
      <w:rFonts w:eastAsiaTheme="majorEastAsia" w:cstheme="majorBidi"/>
      <w:szCs w:val="24"/>
    </w:rPr>
  </w:style>
  <w:style w:type="character" w:customStyle="1" w:styleId="Heading4Char">
    <w:name w:val="Heading 4 Char"/>
    <w:basedOn w:val="DefaultParagraphFont"/>
    <w:link w:val="Heading4"/>
    <w:uiPriority w:val="9"/>
    <w:rsid w:val="00E10D56"/>
    <w:rPr>
      <w:rFonts w:eastAsiaTheme="majorEastAsia" w:cstheme="majorBidi"/>
      <w:iCs/>
    </w:rPr>
  </w:style>
  <w:style w:type="table" w:styleId="TableGrid">
    <w:name w:val="Table Grid"/>
    <w:basedOn w:val="TableNormal"/>
    <w:uiPriority w:val="39"/>
    <w:rsid w:val="00657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2"/>
    <w:uiPriority w:val="41"/>
    <w:rsid w:val="00037866"/>
    <w:pPr>
      <w:spacing w:line="240" w:lineRule="auto"/>
    </w:pPr>
    <w:rPr>
      <w:rFonts w:asciiTheme="minorHAnsi" w:hAnsiTheme="minorHAnsi" w:cstheme="minorBid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03786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814C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1FAA"/>
    <w:rPr>
      <w:sz w:val="16"/>
      <w:szCs w:val="16"/>
    </w:rPr>
  </w:style>
  <w:style w:type="paragraph" w:styleId="CommentText">
    <w:name w:val="annotation text"/>
    <w:basedOn w:val="Normal"/>
    <w:link w:val="CommentTextChar"/>
    <w:uiPriority w:val="99"/>
    <w:unhideWhenUsed/>
    <w:rsid w:val="00371FAA"/>
    <w:pPr>
      <w:spacing w:line="240" w:lineRule="auto"/>
    </w:pPr>
    <w:rPr>
      <w:sz w:val="20"/>
      <w:szCs w:val="20"/>
    </w:rPr>
  </w:style>
  <w:style w:type="character" w:customStyle="1" w:styleId="CommentTextChar">
    <w:name w:val="Comment Text Char"/>
    <w:basedOn w:val="DefaultParagraphFont"/>
    <w:link w:val="CommentText"/>
    <w:uiPriority w:val="99"/>
    <w:rsid w:val="00371FAA"/>
    <w:rPr>
      <w:sz w:val="20"/>
      <w:szCs w:val="20"/>
    </w:rPr>
  </w:style>
  <w:style w:type="paragraph" w:styleId="CommentSubject">
    <w:name w:val="annotation subject"/>
    <w:basedOn w:val="CommentText"/>
    <w:next w:val="CommentText"/>
    <w:link w:val="CommentSubjectChar"/>
    <w:uiPriority w:val="99"/>
    <w:semiHidden/>
    <w:unhideWhenUsed/>
    <w:rsid w:val="00371FAA"/>
    <w:rPr>
      <w:b/>
      <w:bCs/>
    </w:rPr>
  </w:style>
  <w:style w:type="character" w:customStyle="1" w:styleId="CommentSubjectChar">
    <w:name w:val="Comment Subject Char"/>
    <w:basedOn w:val="CommentTextChar"/>
    <w:link w:val="CommentSubject"/>
    <w:uiPriority w:val="99"/>
    <w:semiHidden/>
    <w:rsid w:val="00371FAA"/>
    <w:rPr>
      <w:b/>
      <w:bCs/>
      <w:sz w:val="20"/>
      <w:szCs w:val="20"/>
    </w:rPr>
  </w:style>
  <w:style w:type="paragraph" w:styleId="BalloonText">
    <w:name w:val="Balloon Text"/>
    <w:basedOn w:val="Normal"/>
    <w:link w:val="BalloonTextChar"/>
    <w:uiPriority w:val="99"/>
    <w:semiHidden/>
    <w:unhideWhenUsed/>
    <w:rsid w:val="00371F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FAA"/>
    <w:rPr>
      <w:rFonts w:ascii="Segoe UI" w:hAnsi="Segoe UI" w:cs="Segoe UI"/>
      <w:sz w:val="18"/>
      <w:szCs w:val="18"/>
    </w:rPr>
  </w:style>
  <w:style w:type="table" w:customStyle="1" w:styleId="TableGrid2">
    <w:name w:val="Table Grid2"/>
    <w:basedOn w:val="TableNormal"/>
    <w:next w:val="TableGrid"/>
    <w:uiPriority w:val="39"/>
    <w:rsid w:val="00F21508"/>
    <w:pPr>
      <w:spacing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4E64"/>
    <w:pPr>
      <w:spacing w:line="240" w:lineRule="auto"/>
    </w:pPr>
    <w:rPr>
      <w:sz w:val="20"/>
      <w:szCs w:val="20"/>
    </w:rPr>
  </w:style>
  <w:style w:type="character" w:customStyle="1" w:styleId="FootnoteTextChar">
    <w:name w:val="Footnote Text Char"/>
    <w:basedOn w:val="DefaultParagraphFont"/>
    <w:link w:val="FootnoteText"/>
    <w:uiPriority w:val="99"/>
    <w:semiHidden/>
    <w:rsid w:val="00D44E64"/>
    <w:rPr>
      <w:sz w:val="20"/>
      <w:szCs w:val="20"/>
    </w:rPr>
  </w:style>
  <w:style w:type="character" w:styleId="FootnoteReference">
    <w:name w:val="footnote reference"/>
    <w:basedOn w:val="DefaultParagraphFont"/>
    <w:uiPriority w:val="99"/>
    <w:semiHidden/>
    <w:unhideWhenUsed/>
    <w:rsid w:val="00D44E64"/>
    <w:rPr>
      <w:vertAlign w:val="superscript"/>
    </w:rPr>
  </w:style>
  <w:style w:type="character" w:styleId="Hyperlink">
    <w:name w:val="Hyperlink"/>
    <w:basedOn w:val="DefaultParagraphFont"/>
    <w:uiPriority w:val="99"/>
    <w:unhideWhenUsed/>
    <w:rsid w:val="005C7FE6"/>
    <w:rPr>
      <w:color w:val="0563C1" w:themeColor="hyperlink"/>
      <w:u w:val="single"/>
    </w:rPr>
  </w:style>
  <w:style w:type="paragraph" w:styleId="TOC1">
    <w:name w:val="toc 1"/>
    <w:basedOn w:val="Normal"/>
    <w:next w:val="Normal"/>
    <w:autoRedefine/>
    <w:uiPriority w:val="39"/>
    <w:unhideWhenUsed/>
    <w:rsid w:val="008C319D"/>
    <w:pPr>
      <w:tabs>
        <w:tab w:val="right" w:leader="dot" w:pos="10456"/>
      </w:tabs>
      <w:spacing w:after="100"/>
      <w:ind w:right="-1"/>
      <w:jc w:val="left"/>
    </w:pPr>
  </w:style>
  <w:style w:type="paragraph" w:styleId="TOC2">
    <w:name w:val="toc 2"/>
    <w:basedOn w:val="Normal"/>
    <w:next w:val="Normal"/>
    <w:autoRedefine/>
    <w:uiPriority w:val="39"/>
    <w:unhideWhenUsed/>
    <w:rsid w:val="00C56696"/>
    <w:pPr>
      <w:tabs>
        <w:tab w:val="left" w:pos="660"/>
        <w:tab w:val="right" w:leader="dot" w:pos="9628"/>
      </w:tabs>
      <w:spacing w:after="100"/>
      <w:ind w:left="220"/>
    </w:pPr>
  </w:style>
  <w:style w:type="paragraph" w:styleId="TOC3">
    <w:name w:val="toc 3"/>
    <w:basedOn w:val="Normal"/>
    <w:next w:val="Normal"/>
    <w:autoRedefine/>
    <w:uiPriority w:val="39"/>
    <w:unhideWhenUsed/>
    <w:rsid w:val="00C312DA"/>
    <w:pPr>
      <w:spacing w:after="100"/>
      <w:ind w:left="440"/>
    </w:pPr>
  </w:style>
  <w:style w:type="paragraph" w:styleId="Header">
    <w:name w:val="header"/>
    <w:basedOn w:val="Normal"/>
    <w:link w:val="HeaderChar"/>
    <w:uiPriority w:val="99"/>
    <w:unhideWhenUsed/>
    <w:rsid w:val="00C4410E"/>
    <w:pPr>
      <w:tabs>
        <w:tab w:val="center" w:pos="4153"/>
        <w:tab w:val="right" w:pos="8306"/>
      </w:tabs>
      <w:spacing w:line="240" w:lineRule="auto"/>
    </w:pPr>
  </w:style>
  <w:style w:type="character" w:customStyle="1" w:styleId="HeaderChar">
    <w:name w:val="Header Char"/>
    <w:basedOn w:val="DefaultParagraphFont"/>
    <w:link w:val="Header"/>
    <w:uiPriority w:val="99"/>
    <w:rsid w:val="00C4410E"/>
  </w:style>
  <w:style w:type="paragraph" w:styleId="Footer">
    <w:name w:val="footer"/>
    <w:basedOn w:val="Normal"/>
    <w:link w:val="FooterChar"/>
    <w:uiPriority w:val="99"/>
    <w:unhideWhenUsed/>
    <w:rsid w:val="00C4410E"/>
    <w:pPr>
      <w:tabs>
        <w:tab w:val="center" w:pos="4153"/>
        <w:tab w:val="right" w:pos="8306"/>
      </w:tabs>
      <w:spacing w:line="240" w:lineRule="auto"/>
    </w:pPr>
  </w:style>
  <w:style w:type="character" w:customStyle="1" w:styleId="FooterChar">
    <w:name w:val="Footer Char"/>
    <w:basedOn w:val="DefaultParagraphFont"/>
    <w:link w:val="Footer"/>
    <w:uiPriority w:val="99"/>
    <w:rsid w:val="00C4410E"/>
  </w:style>
  <w:style w:type="character" w:customStyle="1" w:styleId="UnresolvedMention1">
    <w:name w:val="Unresolved Mention1"/>
    <w:basedOn w:val="DefaultParagraphFont"/>
    <w:uiPriority w:val="99"/>
    <w:semiHidden/>
    <w:unhideWhenUsed/>
    <w:rsid w:val="004E1B72"/>
    <w:rPr>
      <w:color w:val="808080"/>
      <w:shd w:val="clear" w:color="auto" w:fill="E6E6E6"/>
    </w:rPr>
  </w:style>
  <w:style w:type="paragraph" w:styleId="EndnoteText">
    <w:name w:val="endnote text"/>
    <w:basedOn w:val="Normal"/>
    <w:link w:val="EndnoteTextChar"/>
    <w:uiPriority w:val="99"/>
    <w:semiHidden/>
    <w:unhideWhenUsed/>
    <w:rsid w:val="00246257"/>
    <w:pPr>
      <w:spacing w:line="240" w:lineRule="auto"/>
    </w:pPr>
    <w:rPr>
      <w:sz w:val="20"/>
      <w:szCs w:val="20"/>
    </w:rPr>
  </w:style>
  <w:style w:type="character" w:customStyle="1" w:styleId="EndnoteTextChar">
    <w:name w:val="Endnote Text Char"/>
    <w:basedOn w:val="DefaultParagraphFont"/>
    <w:link w:val="EndnoteText"/>
    <w:uiPriority w:val="99"/>
    <w:semiHidden/>
    <w:rsid w:val="00246257"/>
    <w:rPr>
      <w:sz w:val="20"/>
      <w:szCs w:val="20"/>
    </w:rPr>
  </w:style>
  <w:style w:type="character" w:styleId="EndnoteReference">
    <w:name w:val="endnote reference"/>
    <w:basedOn w:val="DefaultParagraphFont"/>
    <w:uiPriority w:val="99"/>
    <w:semiHidden/>
    <w:unhideWhenUsed/>
    <w:rsid w:val="00246257"/>
    <w:rPr>
      <w:vertAlign w:val="superscript"/>
    </w:rPr>
  </w:style>
  <w:style w:type="paragraph" w:styleId="NoSpacing">
    <w:name w:val="No Spacing"/>
    <w:uiPriority w:val="1"/>
    <w:qFormat/>
    <w:rsid w:val="00133591"/>
    <w:pPr>
      <w:spacing w:line="240" w:lineRule="auto"/>
    </w:pPr>
    <w:rPr>
      <w:rFonts w:ascii="Times New Roman" w:hAnsi="Times New Roman" w:cstheme="minorBidi"/>
      <w:sz w:val="24"/>
    </w:rPr>
  </w:style>
  <w:style w:type="paragraph" w:styleId="TOCHeading">
    <w:name w:val="TOC Heading"/>
    <w:basedOn w:val="Heading1"/>
    <w:next w:val="Normal"/>
    <w:uiPriority w:val="39"/>
    <w:unhideWhenUsed/>
    <w:qFormat/>
    <w:rsid w:val="00561C54"/>
    <w:pPr>
      <w:jc w:val="left"/>
      <w:outlineLvl w:val="9"/>
    </w:pPr>
    <w:rPr>
      <w:rFonts w:asciiTheme="majorHAnsi" w:hAnsiTheme="majorHAnsi"/>
      <w:b w:val="0"/>
      <w:color w:val="2F5496" w:themeColor="accent1" w:themeShade="BF"/>
      <w:sz w:val="32"/>
      <w:lang w:val="en-US"/>
    </w:rPr>
  </w:style>
  <w:style w:type="character" w:styleId="FollowedHyperlink">
    <w:name w:val="FollowedHyperlink"/>
    <w:basedOn w:val="DefaultParagraphFont"/>
    <w:uiPriority w:val="99"/>
    <w:semiHidden/>
    <w:unhideWhenUsed/>
    <w:rsid w:val="00EB7528"/>
    <w:rPr>
      <w:color w:val="954F72" w:themeColor="followedHyperlink"/>
      <w:u w:val="single"/>
    </w:rPr>
  </w:style>
  <w:style w:type="table" w:styleId="PlainTable1">
    <w:name w:val="Plain Table 1"/>
    <w:basedOn w:val="TableNormal"/>
    <w:uiPriority w:val="41"/>
    <w:rsid w:val="00D44BF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irsraksts-1">
    <w:name w:val="Virsraksts-1"/>
    <w:basedOn w:val="Heading1"/>
    <w:next w:val="Normal"/>
    <w:autoRedefine/>
    <w:qFormat/>
    <w:rsid w:val="00296F28"/>
    <w:pPr>
      <w:jc w:val="left"/>
    </w:pPr>
    <w:rPr>
      <w:szCs w:val="22"/>
    </w:rPr>
  </w:style>
  <w:style w:type="paragraph" w:customStyle="1" w:styleId="Virsraksts-2">
    <w:name w:val="Virsraksts-2"/>
    <w:basedOn w:val="Heading2"/>
    <w:next w:val="Normal"/>
    <w:autoRedefine/>
    <w:qFormat/>
    <w:rsid w:val="00AB359A"/>
    <w:pPr>
      <w:numPr>
        <w:numId w:val="1"/>
      </w:numPr>
      <w:jc w:val="left"/>
    </w:pPr>
    <w:rPr>
      <w:szCs w:val="22"/>
    </w:rPr>
  </w:style>
  <w:style w:type="paragraph" w:customStyle="1" w:styleId="Virsraksts-3">
    <w:name w:val="Virsraksts-3"/>
    <w:basedOn w:val="Heading3"/>
    <w:next w:val="Normal"/>
    <w:autoRedefine/>
    <w:qFormat/>
    <w:rsid w:val="009C36D6"/>
    <w:pPr>
      <w:ind w:left="426" w:hanging="426"/>
      <w:jc w:val="left"/>
    </w:pPr>
    <w:rPr>
      <w:rFonts w:cs="Arial"/>
      <w:szCs w:val="22"/>
    </w:rPr>
  </w:style>
  <w:style w:type="paragraph" w:customStyle="1" w:styleId="Virsraksts-4">
    <w:name w:val="Virsraksts-4"/>
    <w:basedOn w:val="Heading4"/>
    <w:next w:val="Normal"/>
    <w:autoRedefine/>
    <w:qFormat/>
    <w:rsid w:val="000B778D"/>
    <w:pPr>
      <w:ind w:left="-567" w:firstLine="567"/>
      <w:jc w:val="left"/>
    </w:pPr>
  </w:style>
  <w:style w:type="paragraph" w:styleId="TOC4">
    <w:name w:val="toc 4"/>
    <w:basedOn w:val="Normal"/>
    <w:next w:val="Normal"/>
    <w:autoRedefine/>
    <w:uiPriority w:val="39"/>
    <w:unhideWhenUsed/>
    <w:rsid w:val="007407DE"/>
    <w:pPr>
      <w:spacing w:after="100"/>
      <w:ind w:left="660"/>
    </w:pPr>
  </w:style>
  <w:style w:type="character" w:customStyle="1" w:styleId="Neatrisintapieminana1">
    <w:name w:val="Neatrisināta pieminēšana1"/>
    <w:basedOn w:val="DefaultParagraphFont"/>
    <w:uiPriority w:val="99"/>
    <w:semiHidden/>
    <w:unhideWhenUsed/>
    <w:rsid w:val="005503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e">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Revision">
    <w:name w:val="Revision"/>
    <w:hidden/>
    <w:uiPriority w:val="99"/>
    <w:semiHidden/>
    <w:rsid w:val="000F70C8"/>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9967">
      <w:bodyDiv w:val="1"/>
      <w:marLeft w:val="0"/>
      <w:marRight w:val="0"/>
      <w:marTop w:val="0"/>
      <w:marBottom w:val="0"/>
      <w:divBdr>
        <w:top w:val="none" w:sz="0" w:space="0" w:color="auto"/>
        <w:left w:val="none" w:sz="0" w:space="0" w:color="auto"/>
        <w:bottom w:val="none" w:sz="0" w:space="0" w:color="auto"/>
        <w:right w:val="none" w:sz="0" w:space="0" w:color="auto"/>
      </w:divBdr>
    </w:div>
    <w:div w:id="117572473">
      <w:bodyDiv w:val="1"/>
      <w:marLeft w:val="0"/>
      <w:marRight w:val="0"/>
      <w:marTop w:val="0"/>
      <w:marBottom w:val="0"/>
      <w:divBdr>
        <w:top w:val="none" w:sz="0" w:space="0" w:color="auto"/>
        <w:left w:val="none" w:sz="0" w:space="0" w:color="auto"/>
        <w:bottom w:val="none" w:sz="0" w:space="0" w:color="auto"/>
        <w:right w:val="none" w:sz="0" w:space="0" w:color="auto"/>
      </w:divBdr>
    </w:div>
    <w:div w:id="251624782">
      <w:bodyDiv w:val="1"/>
      <w:marLeft w:val="0"/>
      <w:marRight w:val="0"/>
      <w:marTop w:val="0"/>
      <w:marBottom w:val="0"/>
      <w:divBdr>
        <w:top w:val="none" w:sz="0" w:space="0" w:color="auto"/>
        <w:left w:val="none" w:sz="0" w:space="0" w:color="auto"/>
        <w:bottom w:val="none" w:sz="0" w:space="0" w:color="auto"/>
        <w:right w:val="none" w:sz="0" w:space="0" w:color="auto"/>
      </w:divBdr>
    </w:div>
    <w:div w:id="254214903">
      <w:bodyDiv w:val="1"/>
      <w:marLeft w:val="0"/>
      <w:marRight w:val="0"/>
      <w:marTop w:val="0"/>
      <w:marBottom w:val="0"/>
      <w:divBdr>
        <w:top w:val="none" w:sz="0" w:space="0" w:color="auto"/>
        <w:left w:val="none" w:sz="0" w:space="0" w:color="auto"/>
        <w:bottom w:val="none" w:sz="0" w:space="0" w:color="auto"/>
        <w:right w:val="none" w:sz="0" w:space="0" w:color="auto"/>
      </w:divBdr>
    </w:div>
    <w:div w:id="364450468">
      <w:bodyDiv w:val="1"/>
      <w:marLeft w:val="0"/>
      <w:marRight w:val="0"/>
      <w:marTop w:val="0"/>
      <w:marBottom w:val="0"/>
      <w:divBdr>
        <w:top w:val="none" w:sz="0" w:space="0" w:color="auto"/>
        <w:left w:val="none" w:sz="0" w:space="0" w:color="auto"/>
        <w:bottom w:val="none" w:sz="0" w:space="0" w:color="auto"/>
        <w:right w:val="none" w:sz="0" w:space="0" w:color="auto"/>
      </w:divBdr>
    </w:div>
    <w:div w:id="373240162">
      <w:bodyDiv w:val="1"/>
      <w:marLeft w:val="0"/>
      <w:marRight w:val="0"/>
      <w:marTop w:val="0"/>
      <w:marBottom w:val="0"/>
      <w:divBdr>
        <w:top w:val="none" w:sz="0" w:space="0" w:color="auto"/>
        <w:left w:val="none" w:sz="0" w:space="0" w:color="auto"/>
        <w:bottom w:val="none" w:sz="0" w:space="0" w:color="auto"/>
        <w:right w:val="none" w:sz="0" w:space="0" w:color="auto"/>
      </w:divBdr>
    </w:div>
    <w:div w:id="412316849">
      <w:bodyDiv w:val="1"/>
      <w:marLeft w:val="0"/>
      <w:marRight w:val="0"/>
      <w:marTop w:val="0"/>
      <w:marBottom w:val="0"/>
      <w:divBdr>
        <w:top w:val="none" w:sz="0" w:space="0" w:color="auto"/>
        <w:left w:val="none" w:sz="0" w:space="0" w:color="auto"/>
        <w:bottom w:val="none" w:sz="0" w:space="0" w:color="auto"/>
        <w:right w:val="none" w:sz="0" w:space="0" w:color="auto"/>
      </w:divBdr>
    </w:div>
    <w:div w:id="494609555">
      <w:bodyDiv w:val="1"/>
      <w:marLeft w:val="0"/>
      <w:marRight w:val="0"/>
      <w:marTop w:val="0"/>
      <w:marBottom w:val="0"/>
      <w:divBdr>
        <w:top w:val="none" w:sz="0" w:space="0" w:color="auto"/>
        <w:left w:val="none" w:sz="0" w:space="0" w:color="auto"/>
        <w:bottom w:val="none" w:sz="0" w:space="0" w:color="auto"/>
        <w:right w:val="none" w:sz="0" w:space="0" w:color="auto"/>
      </w:divBdr>
    </w:div>
    <w:div w:id="495730054">
      <w:bodyDiv w:val="1"/>
      <w:marLeft w:val="0"/>
      <w:marRight w:val="0"/>
      <w:marTop w:val="0"/>
      <w:marBottom w:val="0"/>
      <w:divBdr>
        <w:top w:val="none" w:sz="0" w:space="0" w:color="auto"/>
        <w:left w:val="none" w:sz="0" w:space="0" w:color="auto"/>
        <w:bottom w:val="none" w:sz="0" w:space="0" w:color="auto"/>
        <w:right w:val="none" w:sz="0" w:space="0" w:color="auto"/>
      </w:divBdr>
    </w:div>
    <w:div w:id="507913315">
      <w:bodyDiv w:val="1"/>
      <w:marLeft w:val="0"/>
      <w:marRight w:val="0"/>
      <w:marTop w:val="0"/>
      <w:marBottom w:val="0"/>
      <w:divBdr>
        <w:top w:val="none" w:sz="0" w:space="0" w:color="auto"/>
        <w:left w:val="none" w:sz="0" w:space="0" w:color="auto"/>
        <w:bottom w:val="none" w:sz="0" w:space="0" w:color="auto"/>
        <w:right w:val="none" w:sz="0" w:space="0" w:color="auto"/>
      </w:divBdr>
    </w:div>
    <w:div w:id="883249818">
      <w:bodyDiv w:val="1"/>
      <w:marLeft w:val="0"/>
      <w:marRight w:val="0"/>
      <w:marTop w:val="0"/>
      <w:marBottom w:val="0"/>
      <w:divBdr>
        <w:top w:val="none" w:sz="0" w:space="0" w:color="auto"/>
        <w:left w:val="none" w:sz="0" w:space="0" w:color="auto"/>
        <w:bottom w:val="none" w:sz="0" w:space="0" w:color="auto"/>
        <w:right w:val="none" w:sz="0" w:space="0" w:color="auto"/>
      </w:divBdr>
    </w:div>
    <w:div w:id="981302900">
      <w:bodyDiv w:val="1"/>
      <w:marLeft w:val="0"/>
      <w:marRight w:val="0"/>
      <w:marTop w:val="0"/>
      <w:marBottom w:val="0"/>
      <w:divBdr>
        <w:top w:val="none" w:sz="0" w:space="0" w:color="auto"/>
        <w:left w:val="none" w:sz="0" w:space="0" w:color="auto"/>
        <w:bottom w:val="none" w:sz="0" w:space="0" w:color="auto"/>
        <w:right w:val="none" w:sz="0" w:space="0" w:color="auto"/>
      </w:divBdr>
    </w:div>
    <w:div w:id="1152336554">
      <w:bodyDiv w:val="1"/>
      <w:marLeft w:val="0"/>
      <w:marRight w:val="0"/>
      <w:marTop w:val="0"/>
      <w:marBottom w:val="0"/>
      <w:divBdr>
        <w:top w:val="none" w:sz="0" w:space="0" w:color="auto"/>
        <w:left w:val="none" w:sz="0" w:space="0" w:color="auto"/>
        <w:bottom w:val="none" w:sz="0" w:space="0" w:color="auto"/>
        <w:right w:val="none" w:sz="0" w:space="0" w:color="auto"/>
      </w:divBdr>
    </w:div>
    <w:div w:id="1289438605">
      <w:bodyDiv w:val="1"/>
      <w:marLeft w:val="0"/>
      <w:marRight w:val="0"/>
      <w:marTop w:val="0"/>
      <w:marBottom w:val="0"/>
      <w:divBdr>
        <w:top w:val="none" w:sz="0" w:space="0" w:color="auto"/>
        <w:left w:val="none" w:sz="0" w:space="0" w:color="auto"/>
        <w:bottom w:val="none" w:sz="0" w:space="0" w:color="auto"/>
        <w:right w:val="none" w:sz="0" w:space="0" w:color="auto"/>
      </w:divBdr>
    </w:div>
    <w:div w:id="1291940923">
      <w:bodyDiv w:val="1"/>
      <w:marLeft w:val="0"/>
      <w:marRight w:val="0"/>
      <w:marTop w:val="0"/>
      <w:marBottom w:val="0"/>
      <w:divBdr>
        <w:top w:val="none" w:sz="0" w:space="0" w:color="auto"/>
        <w:left w:val="none" w:sz="0" w:space="0" w:color="auto"/>
        <w:bottom w:val="none" w:sz="0" w:space="0" w:color="auto"/>
        <w:right w:val="none" w:sz="0" w:space="0" w:color="auto"/>
      </w:divBdr>
    </w:div>
    <w:div w:id="1450395298">
      <w:bodyDiv w:val="1"/>
      <w:marLeft w:val="0"/>
      <w:marRight w:val="0"/>
      <w:marTop w:val="0"/>
      <w:marBottom w:val="0"/>
      <w:divBdr>
        <w:top w:val="none" w:sz="0" w:space="0" w:color="auto"/>
        <w:left w:val="none" w:sz="0" w:space="0" w:color="auto"/>
        <w:bottom w:val="none" w:sz="0" w:space="0" w:color="auto"/>
        <w:right w:val="none" w:sz="0" w:space="0" w:color="auto"/>
      </w:divBdr>
    </w:div>
    <w:div w:id="1506363328">
      <w:bodyDiv w:val="1"/>
      <w:marLeft w:val="0"/>
      <w:marRight w:val="0"/>
      <w:marTop w:val="0"/>
      <w:marBottom w:val="0"/>
      <w:divBdr>
        <w:top w:val="none" w:sz="0" w:space="0" w:color="auto"/>
        <w:left w:val="none" w:sz="0" w:space="0" w:color="auto"/>
        <w:bottom w:val="none" w:sz="0" w:space="0" w:color="auto"/>
        <w:right w:val="none" w:sz="0" w:space="0" w:color="auto"/>
      </w:divBdr>
    </w:div>
    <w:div w:id="1523126764">
      <w:bodyDiv w:val="1"/>
      <w:marLeft w:val="0"/>
      <w:marRight w:val="0"/>
      <w:marTop w:val="0"/>
      <w:marBottom w:val="0"/>
      <w:divBdr>
        <w:top w:val="none" w:sz="0" w:space="0" w:color="auto"/>
        <w:left w:val="none" w:sz="0" w:space="0" w:color="auto"/>
        <w:bottom w:val="none" w:sz="0" w:space="0" w:color="auto"/>
        <w:right w:val="none" w:sz="0" w:space="0" w:color="auto"/>
      </w:divBdr>
    </w:div>
    <w:div w:id="1664578558">
      <w:bodyDiv w:val="1"/>
      <w:marLeft w:val="0"/>
      <w:marRight w:val="0"/>
      <w:marTop w:val="0"/>
      <w:marBottom w:val="0"/>
      <w:divBdr>
        <w:top w:val="none" w:sz="0" w:space="0" w:color="auto"/>
        <w:left w:val="none" w:sz="0" w:space="0" w:color="auto"/>
        <w:bottom w:val="none" w:sz="0" w:space="0" w:color="auto"/>
        <w:right w:val="none" w:sz="0" w:space="0" w:color="auto"/>
      </w:divBdr>
    </w:div>
    <w:div w:id="1839073367">
      <w:bodyDiv w:val="1"/>
      <w:marLeft w:val="0"/>
      <w:marRight w:val="0"/>
      <w:marTop w:val="0"/>
      <w:marBottom w:val="0"/>
      <w:divBdr>
        <w:top w:val="none" w:sz="0" w:space="0" w:color="auto"/>
        <w:left w:val="none" w:sz="0" w:space="0" w:color="auto"/>
        <w:bottom w:val="none" w:sz="0" w:space="0" w:color="auto"/>
        <w:right w:val="none" w:sz="0" w:space="0" w:color="auto"/>
      </w:divBdr>
    </w:div>
    <w:div w:id="1912158155">
      <w:bodyDiv w:val="1"/>
      <w:marLeft w:val="0"/>
      <w:marRight w:val="0"/>
      <w:marTop w:val="0"/>
      <w:marBottom w:val="0"/>
      <w:divBdr>
        <w:top w:val="none" w:sz="0" w:space="0" w:color="auto"/>
        <w:left w:val="none" w:sz="0" w:space="0" w:color="auto"/>
        <w:bottom w:val="none" w:sz="0" w:space="0" w:color="auto"/>
        <w:right w:val="none" w:sz="0" w:space="0" w:color="auto"/>
      </w:divBdr>
    </w:div>
    <w:div w:id="2059933710">
      <w:bodyDiv w:val="1"/>
      <w:marLeft w:val="0"/>
      <w:marRight w:val="0"/>
      <w:marTop w:val="0"/>
      <w:marBottom w:val="0"/>
      <w:divBdr>
        <w:top w:val="none" w:sz="0" w:space="0" w:color="auto"/>
        <w:left w:val="none" w:sz="0" w:space="0" w:color="auto"/>
        <w:bottom w:val="none" w:sz="0" w:space="0" w:color="auto"/>
        <w:right w:val="none" w:sz="0" w:space="0" w:color="auto"/>
      </w:divBdr>
    </w:div>
    <w:div w:id="2122218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almierasnovads.lv/novads/sports/atbalsts-sportam/" TargetMode="External"/><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2.xml"/><Relationship Id="rId32" Type="http://schemas.openxmlformats.org/officeDocument/2006/relationships/hyperlink" Target="http://www.valmierasnovas.lv"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valmierasnovads.lv/novads/izglitiba/izglitibas-iestades/profesionala-izglitiba/" TargetMode="External"/><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izm.gov.lv/images/sports/eiropas_sporta_harta.pdf" TargetMode="External"/><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valmierasnovads.lv/novads/sports/sporta-bazes/"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unwto.org/sport-tourism" TargetMode="External"/><Relationship Id="rId1" Type="http://schemas.openxmlformats.org/officeDocument/2006/relationships/hyperlink" Target="https://vii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taXnsi7bMZhp+GB75WQddEK3Bw==">CgMxLjAaJwoBMBIiCiAIBCocCgtBQUFBNDdFb0MzdxAIGgtBQUFBNDdFb0MzdxonCgExEiIKIAgEKhwKC0FBQUE0N0VvQzNjEAgaC0FBQUE0N0VvQzNjGicKATISIgogCAQqHAoLQUFBQTE5dTRic1UQCBoLQUFBQTE5dTRic1UaJwoBMxIiCiAIBCocCgtBQUFBMTl1NGJzQRAIGgtBQUFBMTl1NGJzQRonCgE0EiIKIAgEKhwKC0FBQUExOXU0YnJrEAgaC0FBQUExOXU0YnJrGicKATUSIgogCAQqHAoLQUFBQTE5dTRicmsQCBoLQUFBQTM5YmlJZWMaJwoBNhIiCiAIBCocCgtBQUFBNDdFb0MzaxAIGgtBQUFBNDdFb0MzaxonCgE3EiIKIAgEKhwKC0FBQUExOXU0YnJREAgaC0FBQUExOXU0YnJRGicKATgSIgogCAQqHAoLQUFBQTQ3RW9DM1kQCBoLQUFBQTQ3RW9DM1kaJwoBORIiCiAIBCocCgtBQUFBNDdFb0MzbxAIGgtBQUFBNDdFb0MzbxooCgIxMBIiCiAIBCocCgtBQUFBNDdFb0MzZxAIGgtBQUFBNDdFb0MzZyKDBAoLQUFBQTQ3RW9DM2MS2QMKC0FBQUE0N0VvQzNjEgtBQUFBNDdFb0MzYxpaCgl0ZXh0L2h0bWwSTUdyYWZpa3Mg4oCTIGzEq2vFhnUvIGllc3DEk2phbXMgMSBWU1MgKyBCZXJ0xIFudSBza29sYSB1biBvdHJzIG5vdmFkYSBza29sxIFtIlsKCnRleHQvcGxhaW4STUdyYWZpa3Mg4oCTIGzEq2vFhnUvIGllc3DEk2phbXMgMSBWU1MgKyBCZXJ0xIFudSBza29sYSB1biBvdHJzIG5vdmFkYSBza29sxIFtKkYKDVJpaGFyZHMgWmFsdGUaNS8vc3NsLmdzdGF0aWMuY29tL2RvY3MvY29tbW9uL2JsdWVfc2lsaG91ZXR0ZTk2LTAucG5nMOCYxZ+gMTjgmMWfoDFySAoNUmloYXJkcyBaYWx0ZRo3CjUvL3NzbC5nc3RhdGljLmNvbS9kb2NzL2NvbW1vbi9ibHVlX3NpbGhvdWV0dGU5Ni0wLnBuZ3gAiAEBmgEGCAAQABgAqgFPEk1HcmFmaWtzIOKAkyBsxKtrxYZ1LyBpZXNwxJNqYW1zIDEgVlNTICsgQmVydMSBbnUgc2tvbGEgdW4gb3RycyBub3ZhZGEgc2tvbMSBbbABALgBARjgmMWfoDEg4JjFn6AxMABCCGtpeC5jbXQxIqACCgtBQUFBNDdFb0MzZxL1AQoLQUFBQTQ3RW9DM2cSC0FBQUE0N0VvQzNnGg4KCXRleHQvaHRtbBIBPyIPCgp0ZXh0L3BsYWluEgE/KkYKDVJpaGFyZHMgWmFsdGUaNS8vc3NsLmdzdGF0aWMuY29tL2RvY3MvY29tbW9uL2JsdWVfc2lsaG91ZXR0ZTk2LTAucG5nMMDpnYyiMTjA6Z2MojFySAoNUmloYXJkcyBaYWx0ZRo3CjUvL3NzbC5nc3RhdGljLmNvbS9kb2NzL2NvbW1vbi9ibHVlX3NpbGhvdWV0dGU5Ni0wLnBuZ3gAiAEBmgEGCAAQABgAqgEDEgE/sAEAuAEBGMDpnYyiMSDA6Z2MojEwAEIJa2l4LmNtdDEwIqQECgtBQUFBMTl1NGJzQRL6AwoLQUFBQTE5dTRic0ESC0FBQUExOXU0YnNBGmUKCXRleHQvaHRtbBJYTmVsaWVscyBhcHJha3N0cyBwYXIgc3BvcnRhIHZlaWRpZW0sIGl6bcSTcmllbSB1biB2xJNzdHVyaSDigJMgc2FyYWtzdHMgcGllbGlrdW3EgSBOci4yLiJmCgp0ZXh0L3BsYWluElhOZWxpZWxzIGFwcmFrc3RzIHBhciBzcG9ydGEgdmVpZGllbSwgaXptxJNyaWVtIHVuIHbEk3N0dXJpIOKAkyBzYXJha3N0cyBwaWVsaWt1bcSBIE5yLjIuKkYKDVJpaGFyZHMgWmFsdGUaNS8vc3NsLmdzdGF0aWMuY29tL2RvY3MvY29tbW9uL2JsdWVfc2lsaG91ZXR0ZTk2LTAucG5nMICngaqSMTiAp4GqkjFySAoNUmloYXJkcyBaYWx0ZRo3CjUvL3NzbC5nc3RhdGljLmNvbS9kb2NzL2NvbW1vbi9ibHVlX3NpbGhvdWV0dGU5Ni0wLnBuZ3gAiAEBmgEGCAAQABgAqgFaElhOZWxpZWxzIGFwcmFrc3RzIHBhciBzcG9ydGEgdmVpZGllbSwgaXptxJNyaWVtIHVuIHbEk3N0dXJpIOKAkyBzYXJha3N0cyBwaWVsaWt1bcSBIE5yLjIusAEAuAEBGICngaqSMSCAp4GqkjEwAEIIa2l4LmNtdDMi6gIKC0FBQUE0N0VvQzNrEsACCgtBQUFBNDdFb0MzaxILQUFBQTQ3RW9DM2saJwoJdGV4dC9odG1sEhpOb2Zvcm3Ek3RzIHZpZW5vdMSBIHN0aWzEgSIoCgp0ZXh0L3BsYWluEhpOb2Zvcm3Ek3RzIHZpZW5vdMSBIHN0aWzEgSpGCg1SaWhhcmRzIFphbHRlGjUvL3NzbC5nc3RhdGljLmNvbS9kb2NzL2NvbW1vbi9ibHVlX3NpbGhvdWV0dGU5Ni0wLnBuZzDgsvPoojE44LLz6KIxckgKDVJpaGFyZHMgWmFsdGUaNwo1Ly9zc2wuZ3N0YXRpYy5jb20vZG9jcy9jb21tb24vYmx1ZV9zaWxob3VldHRlOTYtMC5wbmd4AIgBAZoBBggAEAAYAKoBHBIaTm9mb3JtxJN0cyB2aWVub3TEgSBzdGlsxIGwAQC4AQEY4LLz6KIxIOCy8+iiMTAAQghraXguY210NiL5AgoLQUFBQTQ3RW9DM28SzwIKC0FBQUE0N0VvQzNvEgtBQUFBNDdFb0MzbxosCgl0ZXh0L2h0bWwSH0vEgWRhIGlyIG1vdGl2xIFjaWphcyBzaXN0xJNtYT8iLQoKdGV4dC9wbGFpbhIfS8SBZGEgaXIgbW90aXbEgWNpamFzIHNpc3TEk21hPypGCg1SaWhhcmRzIFphbHRlGjUvL3NzbC5nc3RhdGljLmNvbS9kb2NzL2NvbW1vbi9ibHVlX3NpbGhvdWV0dGU5Ni0wLnBuZzDg5srrnzE44ObK658xckgKDVJpaGFyZHMgWmFsdGUaNwo1Ly9zc2wuZ3N0YXRpYy5jb20vZG9jcy9jb21tb24vYmx1ZV9zaWxob3VldHRlOTYtMC5wbmd4AIgBAZoBBggAEAAYAKoBIRIfS8SBZGEgaXIgbW90aXbEgWNpamFzIHNpc3TEk21hP7ABALgBARjg5srrnzEg4ObK658xMABCCGtpeC5jbXQ5IrUHCgtBQUFBMTl1NGJyaxKLBwoLQUFBQTE5dTRicmsSC0FBQUExOXU0YnJrGlkKCXRleHQvaHRtbBJMQXRqYXVub3QgZ3JhZmlrdSwgbGlla290IGtsxIF0IDIwMjEuLCAyMDIyLiBnYWRhIGl6cGlsZGkgdW4gMjAyMy5nYWRhIHBsxIFudSJaCgp0ZXh0L3BsYWluEkxBdGphdW5vdCBncmFmaWt1LCBsaWVrb3Qga2zEgXQgMjAyMS4sIDIwMjIuIGdhZGEgaXpwaWxkaSB1biAyMDIzLmdhZGEgcGzEgW51KkYKDVJpaGFyZHMgWmFsdGUaNS8vc3NsLmdzdGF0aWMuY29tL2RvY3MvY29tbW9uL2JsdWVfc2lsaG91ZXR0ZTk2LTAucG5nMMCZxcX7MDiA8rXViTFCsgMKC0FBQUEzOWJpSWVjEgtBQUFBMTl1NGJyaxpPCgl0ZXh0L2h0bWwSQjIwMjEuIOKAkyA5wqA2NDAgNDM2PGJyPjIwMjIg4oCTIDLCoDc4MiAzNzg8YnI+MjAyMyDigJMgMsKgMjU2IDYxNyJKCgp0ZXh0L3BsYWluEjwyMDIxLiDigJMgOcKgNjQwIDQzNgoyMDIyIOKAkyAywqA3ODIgMzc4CjIwMjMg4oCTIDLCoDI1NiA2MTcqRgoNUmloYXJkcyBaYWx0ZRo1Ly9zc2wuZ3N0YXRpYy5jb20vZG9jcy9jb21tb24vYmx1ZV9zaWxob3VldHRlOTYtMC5wbmcwgPK11YkxOIDytdWJMXJICg1SaWhhcmRzIFphbHRlGjcKNS8vc3NsLmdzdGF0aWMuY29tL2RvY3MvY29tbW9uL2JsdWVfc2lsaG91ZXR0ZTk2LTAucG5neACIAQGaAQYIABAAGACqAUQSQjIwMjEuIOKAkyA5wqA2NDAgNDM2PGJyPjIwMjIg4oCTIDLCoDc4MiAzNzg8YnI+MjAyMyDigJMgMsKgMjU2IDYxN7ABALgBAXJICg1SaWhhcmRzIFphbHRlGjcKNS8vc3NsLmdzdGF0aWMuY29tL2RvY3MvY29tbW9uL2JsdWVfc2lsaG91ZXR0ZTk2LTAucG5neACIAQGaAQYIABAAGACqAU4STEF0amF1bm90IGdyYWZpa3UsIGxpZWtvdCBrbMSBdCAyMDIxLiwgMjAyMi4gZ2FkYSBpenBpbGRpIHVuIDIwMjMuZ2FkYSBwbMSBbnWwAQC4AQEYwJnFxfswIIDytdWJMTAAQghraXguY210NCL2AgoLQUFBQTQ3RW9DM3cSzAIKC0FBQUE0N0VvQzN3EgtBQUFBNDdFb0MzdxorCgl0ZXh0L2h0bWwSHkdyYWZpa3UgdmVpZG90IHZpZW5vdMSBIHN0aWzEgSIsCgp0ZXh0L3BsYWluEh5HcmFmaWt1IHZlaWRvdCB2aWVub3TEgSBzdGlsxIEqRgoNUmloYXJkcyBaYWx0ZRo1Ly9zc2wuZ3N0YXRpYy5jb20vZG9jcy9jb21tb24vYmx1ZV9zaWxob3VldHRlOTYtMC5wbmcwgIvh6KIxOICL4eiiMXJICg1SaWhhcmRzIFphbHRlGjcKNS8vc3NsLmdzdGF0aWMuY29tL2RvY3MvY29tbW9uL2JsdWVfc2lsaG91ZXR0ZTk2LTAucG5neACIAQGaAQYIABAAGACqASASHkdyYWZpa3UgdmVpZG90IHZpZW5vdMSBIHN0aWzEgbABALgBARiAi+HoojEggIvh6KIxMABCCGtpeC5jbXQwIqADCgtBQUFBMTl1NGJzVRL2AgoLQUFBQTE5dTRic1USC0FBQUExOXU0YnNVGjkKCXRleHQvaHRtbBIsSmF1bsSBa2llIGRhdGkgbm8gZmFpbGEgKyBFbMSrbmFzIGF0amF1bm90aWUiOgoKdGV4dC9wbGFpbhIsSmF1bsSBa2llIGRhdGkgbm8gZmFpbGEgKyBFbMSrbmFzIGF0amF1bm90aWUqRgoNUmloYXJkcyBaYWx0ZRo1Ly9zc2wuZ3N0YXRpYy5jb20vZG9jcy9jb21tb24vYmx1ZV9zaWxob3VldHRlOTYtMC5wbmcw4O240YkxOODtuNGJMXJICg1SaWhhcmRzIFphbHRlGjcKNS8vc3NsLmdzdGF0aWMuY29tL2RvY3MvY29tbW9uL2JsdWVfc2lsaG91ZXR0ZTk2LTAucG5neACIAQGaAQYIABAAGACqAS4SLEphdW7EgWtpZSBkYXRpIG5vIGZhaWxhICsgRWzEq25hcyBhdGphdW5vdGllsAEAuAEBGODtuNGJMSDg7bjRiTEwAEIIa2l4LmNtdDIiwgQKC0FBQUExOXU0YnJREpgECgtBQUFBMTl1NGJyURILQUFBQTE5dTRiclEadAoJdGV4dC9odG1sEmcyMDIxIOKAkyBWYWxzdHMgZmluIDIgMzk5wqA4NTg8YnI+Vk5QIOKAkyA2wqAzNDLCoDYxNDxicj48YnI+MjAyMiDigJMgVk5QIDkzN8KgODUyPGJyPjxicj4yMDIzIC0gNzQgMDY1ImYKCnRleHQvcGxhaW4SWDIwMjEg4oCTIFZhbHN0cyBmaW4gMiAzOTnCoDg1OApWTlAg4oCTIDbCoDM0MsKgNjE0CgoyMDIyIOKAkyBWTlAgOTM3wqA4NTIKCjIwMjMgLSA3NCAwNjUqRgoNUmloYXJkcyBaYWx0ZRo1Ly9zc2wuZ3N0YXRpYy5jb20vZG9jcy9jb21tb24vYmx1ZV9zaWxob3VldHRlOTYtMC5wbmcwwJu91YkxOMCbvdWJMXJICg1SaWhhcmRzIFphbHRlGjcKNS8vc3NsLmdzdGF0aWMuY29tL2RvY3MvY29tbW9uL2JsdWVfc2lsaG91ZXR0ZTk2LTAucG5neACIAQGaAQYIABAAGACqAWkSZzIwMjEg4oCTIFZhbHN0cyBmaW4gMiAzOTnCoDg1ODxicj5WTlAg4oCTIDbCoDM0MsKgNjE0PGJyPjxicj4yMDIyIOKAkyBWTlAgOTM3wqA4NTI8YnI+PGJyPjIwMjMgLSA3NCAwNjWwAQC4AQEYwJu91YkxIMCbvdWJMTAAQghraXguY210NyLqAgoLQUFBQTQ3RW9DM1kSwAIKC0FBQUE0N0VvQzNZEgtBQUFBNDdFb0MzWRonCgl0ZXh0L2h0bWwSGlZJUCDigJMgcGHFoXUgaW5pY2lhdMSrdmE/IigKCnRleHQvcGxhaW4SGlZJUCDigJMgcGHFoXUgaW5pY2lhdMSrdmE/KkYKDVJpaGFyZHMgWmFsdGUaNS8vc3NsLmdzdGF0aWMuY29tL2RvY3MvY29tbW9uL2JsdWVfc2lsaG91ZXR0ZTk2LTAucG5nMIC/uOufMTiAv7jrnzFySAoNUmloYXJkcyBaYWx0ZRo3CjUvL3NzbC5nc3RhdGljLmNvbS9kb2NzL2NvbW1vbi9ibHVlX3NpbGhvdWV0dGU5Ni0wLnBuZ3gAiAEBmgEGCAAQABgAqgEcEhpWSVAg4oCTIHBhxaF1IGluaWNpYXTEq3ZhP7ABALgBARiAv7jrnzEggL+4658xMABCCGtpeC5jbXQ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gAciExbmEyYmI4S2FyS08zZU1hMVB0dU9mQXlpcUlMWG4yRD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095CE9-74EF-4538-98FE-18CB2505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98912</Words>
  <Characters>56381</Characters>
  <Application>Microsoft Office Word</Application>
  <DocSecurity>0</DocSecurity>
  <Lines>469</Lines>
  <Paragraphs>309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Mikus Krišāns;Rihards Zalte</dc:creator>
  <cp:lastModifiedBy>Aija Ose</cp:lastModifiedBy>
  <cp:revision>2</cp:revision>
  <cp:lastPrinted>2023-10-10T08:46:00Z</cp:lastPrinted>
  <dcterms:created xsi:type="dcterms:W3CDTF">2026-06-16T11:20:00Z</dcterms:created>
  <dcterms:modified xsi:type="dcterms:W3CDTF">2026-06-16T11:20:00Z</dcterms:modified>
</cp:coreProperties>
</file>