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C204" w14:textId="77777777" w:rsidR="00996A4F" w:rsidRPr="00A811EB" w:rsidRDefault="00996A4F" w:rsidP="00996A4F">
      <w:pPr>
        <w:pStyle w:val="NoSpacing"/>
        <w:rPr>
          <w:rFonts w:ascii="Arial" w:hAnsi="Arial" w:cs="Arial"/>
          <w:i/>
          <w:iCs/>
          <w:color w:val="808080"/>
        </w:rPr>
      </w:pPr>
      <w:bookmarkStart w:id="0" w:name="_Hlk25908075"/>
    </w:p>
    <w:bookmarkEnd w:id="0"/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53"/>
      </w:tblGrid>
      <w:tr w:rsidR="00996A4F" w14:paraId="20991C7C" w14:textId="77777777" w:rsidTr="001B30E0">
        <w:tc>
          <w:tcPr>
            <w:tcW w:w="6769" w:type="dxa"/>
          </w:tcPr>
          <w:p w14:paraId="6A7EE160" w14:textId="160A2385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CE67726" w14:textId="7D0B580A" w:rsidR="00996A4F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fizisk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s pers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>onas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vārds un uzvārds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juridisk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s pers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>onas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808080"/>
          <w:sz w:val="20"/>
          <w:szCs w:val="20"/>
        </w:rPr>
        <w:t>n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osaukums</w:t>
      </w: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)</w:t>
      </w:r>
    </w:p>
    <w:p w14:paraId="2075A5D4" w14:textId="77777777" w:rsidR="00996A4F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4B5762C9" w14:textId="77777777" w:rsidTr="001B30E0">
        <w:tc>
          <w:tcPr>
            <w:tcW w:w="2635" w:type="dxa"/>
          </w:tcPr>
          <w:p w14:paraId="5C677242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07972951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D18CC03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2758EBC" w14:textId="0554A203" w:rsidR="00996A4F" w:rsidRPr="00214483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(personas kods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reģistrācijas numurs)</w:t>
      </w:r>
    </w:p>
    <w:p w14:paraId="22F1BAB5" w14:textId="77777777" w:rsidR="00996A4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4EEA6B06" w14:textId="77777777" w:rsidTr="001B30E0">
        <w:tc>
          <w:tcPr>
            <w:tcW w:w="2635" w:type="dxa"/>
          </w:tcPr>
          <w:p w14:paraId="2E9487B3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3269E9E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B9FDCE7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1218AE9B" w14:textId="6A447BBC" w:rsidR="00996A4F" w:rsidRPr="00A811EB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(deklarētā dzīvesvietas adrese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juridiskā adrese)</w:t>
      </w:r>
    </w:p>
    <w:p w14:paraId="57EF3996" w14:textId="77777777" w:rsidR="00996A4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69"/>
      </w:tblGrid>
      <w:tr w:rsidR="00996A4F" w14:paraId="0C382189" w14:textId="77777777" w:rsidTr="001B30E0">
        <w:tc>
          <w:tcPr>
            <w:tcW w:w="2977" w:type="dxa"/>
          </w:tcPr>
          <w:p w14:paraId="0F812210" w14:textId="77777777" w:rsidR="00996A4F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</w:tcPr>
          <w:p w14:paraId="680468DF" w14:textId="5DE6A6AF" w:rsidR="00996A4F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06B352C" w14:textId="758C37E5" w:rsidR="00996A4F" w:rsidRPr="00A811EB" w:rsidRDefault="00381039" w:rsidP="00480A97">
      <w:pPr>
        <w:spacing w:after="0" w:line="240" w:lineRule="auto"/>
        <w:ind w:left="2160" w:firstLine="720"/>
        <w:jc w:val="both"/>
        <w:rPr>
          <w:rFonts w:ascii="Arial" w:hAnsi="Arial" w:cs="Arial"/>
          <w:i/>
          <w:iCs/>
          <w:color w:val="808080"/>
          <w:sz w:val="20"/>
          <w:szCs w:val="20"/>
        </w:rPr>
      </w:pP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   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 xml:space="preserve">    </w:t>
      </w:r>
      <w:r w:rsidR="00996A4F"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(tālrunis)                                 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 xml:space="preserve">                     </w:t>
      </w: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="00996A4F" w:rsidRPr="00A811EB">
        <w:rPr>
          <w:rFonts w:ascii="Arial" w:hAnsi="Arial" w:cs="Arial"/>
          <w:i/>
          <w:iCs/>
          <w:color w:val="808080"/>
          <w:sz w:val="20"/>
          <w:szCs w:val="20"/>
        </w:rPr>
        <w:t>(elektroniskā pasta adrese)</w:t>
      </w:r>
      <w:r w:rsidR="00996A4F">
        <w:rPr>
          <w:rFonts w:ascii="Arial" w:hAnsi="Arial" w:cs="Arial"/>
          <w:i/>
          <w:iCs/>
          <w:color w:val="808080"/>
          <w:sz w:val="20"/>
          <w:szCs w:val="20"/>
        </w:rPr>
        <w:t xml:space="preserve">      </w:t>
      </w:r>
    </w:p>
    <w:p w14:paraId="0BE3BFDD" w14:textId="77777777" w:rsidR="00996A4F" w:rsidRPr="00A811EB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7F5E9429" w14:textId="77777777" w:rsidTr="001B30E0">
        <w:tc>
          <w:tcPr>
            <w:tcW w:w="2635" w:type="dxa"/>
          </w:tcPr>
          <w:p w14:paraId="3B4443D2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4EAB484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7B1C1500" w14:textId="4F273E1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A66F023" w14:textId="3A271624" w:rsidR="00996A4F" w:rsidRPr="006E38B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j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uridiskās pers. kontaktpersonas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pilnvarotās personas vārds un uzvārds)</w:t>
      </w:r>
    </w:p>
    <w:p w14:paraId="0A1769AD" w14:textId="77777777" w:rsidR="00996A4F" w:rsidRDefault="00996A4F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3F3DC819" w14:textId="77777777" w:rsidR="00996A4F" w:rsidRPr="0091091A" w:rsidRDefault="00996A4F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91091A">
        <w:rPr>
          <w:rFonts w:ascii="Arial" w:hAnsi="Arial" w:cs="Arial"/>
          <w:b/>
          <w:bCs/>
        </w:rPr>
        <w:t>IESNIEGUMS</w:t>
      </w:r>
    </w:p>
    <w:p w14:paraId="40322E0A" w14:textId="77777777" w:rsidR="00996A4F" w:rsidRPr="00002242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  <w:t xml:space="preserve">Valmieras </w:t>
      </w:r>
      <w:r>
        <w:rPr>
          <w:rFonts w:ascii="Arial" w:hAnsi="Arial" w:cs="Arial"/>
          <w:b/>
          <w:bCs/>
        </w:rPr>
        <w:t>novada</w:t>
      </w:r>
      <w:r w:rsidRPr="00002242">
        <w:rPr>
          <w:rFonts w:ascii="Arial" w:hAnsi="Arial" w:cs="Arial"/>
          <w:b/>
          <w:bCs/>
        </w:rPr>
        <w:t xml:space="preserve"> pašvaldības</w:t>
      </w:r>
    </w:p>
    <w:p w14:paraId="008CCDDA" w14:textId="77777777" w:rsidR="00BF0621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 w:rsidRPr="00002242">
        <w:rPr>
          <w:rFonts w:ascii="Arial" w:hAnsi="Arial" w:cs="Arial"/>
          <w:b/>
          <w:bCs/>
        </w:rPr>
        <w:t xml:space="preserve">Interešu </w:t>
      </w:r>
      <w:r w:rsidR="00701A1B">
        <w:rPr>
          <w:rFonts w:ascii="Arial" w:hAnsi="Arial" w:cs="Arial"/>
          <w:b/>
          <w:bCs/>
        </w:rPr>
        <w:t xml:space="preserve">un neformālās </w:t>
      </w:r>
      <w:r>
        <w:rPr>
          <w:rFonts w:ascii="Arial" w:hAnsi="Arial" w:cs="Arial"/>
          <w:b/>
          <w:bCs/>
        </w:rPr>
        <w:t xml:space="preserve">izglītības </w:t>
      </w:r>
    </w:p>
    <w:p w14:paraId="601D0FFF" w14:textId="567C7B23" w:rsidR="00996A4F" w:rsidRPr="00002242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002242">
        <w:rPr>
          <w:rFonts w:ascii="Arial" w:hAnsi="Arial" w:cs="Arial"/>
          <w:b/>
          <w:bCs/>
        </w:rPr>
        <w:t xml:space="preserve">rogrammu </w:t>
      </w:r>
      <w:r>
        <w:rPr>
          <w:rFonts w:ascii="Arial" w:hAnsi="Arial" w:cs="Arial"/>
          <w:b/>
          <w:bCs/>
        </w:rPr>
        <w:t>izvērtēšanas</w:t>
      </w:r>
      <w:r w:rsidRPr="00002242">
        <w:rPr>
          <w:rFonts w:ascii="Arial" w:hAnsi="Arial" w:cs="Arial"/>
          <w:b/>
          <w:bCs/>
        </w:rPr>
        <w:t xml:space="preserve"> komisijai</w:t>
      </w:r>
    </w:p>
    <w:p w14:paraId="55FB85B9" w14:textId="5088AA41" w:rsidR="00996A4F" w:rsidRPr="00002242" w:rsidRDefault="00996A4F" w:rsidP="00996A4F">
      <w:pPr>
        <w:spacing w:after="160" w:line="259" w:lineRule="auto"/>
        <w:jc w:val="right"/>
        <w:rPr>
          <w:rFonts w:ascii="Arial" w:hAnsi="Arial" w:cs="Arial"/>
        </w:rPr>
      </w:pP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</w:p>
    <w:p w14:paraId="2D45ED1D" w14:textId="2B4A7ADA" w:rsidR="00996A4F" w:rsidRDefault="00996A4F" w:rsidP="00C35860">
      <w:pPr>
        <w:spacing w:after="0" w:line="240" w:lineRule="auto"/>
        <w:rPr>
          <w:rFonts w:ascii="Arial" w:hAnsi="Arial" w:cs="Arial"/>
        </w:rPr>
      </w:pPr>
      <w:r w:rsidRPr="00002242">
        <w:rPr>
          <w:rFonts w:ascii="Arial" w:hAnsi="Arial" w:cs="Arial"/>
        </w:rPr>
        <w:t xml:space="preserve">Lūdzu izsniegt licenci </w:t>
      </w:r>
      <w:r>
        <w:rPr>
          <w:rFonts w:ascii="Arial" w:hAnsi="Arial" w:cs="Arial"/>
        </w:rPr>
        <w:t>interešu izglītības programmai</w:t>
      </w:r>
      <w:r w:rsidRPr="00002242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860" w14:paraId="1F1D2DF9" w14:textId="77777777" w:rsidTr="00C35860">
        <w:tc>
          <w:tcPr>
            <w:tcW w:w="9628" w:type="dxa"/>
          </w:tcPr>
          <w:p w14:paraId="66211B32" w14:textId="6FDACF9A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67A9F884" w14:textId="67845DBD" w:rsidR="00996A4F" w:rsidRPr="00B14A4B" w:rsidRDefault="00381039" w:rsidP="00B14A4B">
      <w:pPr>
        <w:spacing w:after="0" w:line="259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381039">
        <w:rPr>
          <w:rFonts w:ascii="Arial" w:hAnsi="Arial" w:cs="Arial"/>
          <w:i/>
          <w:iCs/>
          <w:sz w:val="18"/>
          <w:szCs w:val="18"/>
        </w:rPr>
        <w:t>(</w:t>
      </w:r>
      <w:r w:rsidR="00996A4F" w:rsidRPr="00381039">
        <w:rPr>
          <w:rFonts w:ascii="Arial" w:hAnsi="Arial" w:cs="Arial"/>
          <w:i/>
          <w:iCs/>
          <w:sz w:val="18"/>
          <w:szCs w:val="18"/>
        </w:rPr>
        <w:t>nosaukums</w:t>
      </w:r>
      <w:r w:rsidRPr="00381039">
        <w:rPr>
          <w:rFonts w:ascii="Arial" w:hAnsi="Arial" w:cs="Arial"/>
          <w:i/>
          <w:iCs/>
          <w:sz w:val="18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C35860" w14:paraId="3C73F9AE" w14:textId="77777777" w:rsidTr="00C35860">
        <w:tc>
          <w:tcPr>
            <w:tcW w:w="4106" w:type="dxa"/>
          </w:tcPr>
          <w:p w14:paraId="28E98AC4" w14:textId="6CE01510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  <w:r w:rsidRPr="00002242">
              <w:rPr>
                <w:rFonts w:ascii="Arial" w:hAnsi="Arial" w:cs="Arial"/>
              </w:rPr>
              <w:t>Programmas īstenošanas vieta (vietas)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227D5008" w14:textId="6568DDDD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C35860" w14:paraId="185DE57F" w14:textId="77777777" w:rsidTr="00C35860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7216CF6" w14:textId="77777777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4A4A2F1A" w14:textId="77777777" w:rsidR="00C35860" w:rsidRDefault="00C35860" w:rsidP="00996A4F">
      <w:pPr>
        <w:spacing w:after="160" w:line="259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8397"/>
      </w:tblGrid>
      <w:tr w:rsidR="004C113C" w:rsidRPr="005C44E4" w14:paraId="00402218" w14:textId="77777777" w:rsidTr="009C5E10">
        <w:tc>
          <w:tcPr>
            <w:tcW w:w="1139" w:type="dxa"/>
            <w:vMerge w:val="restart"/>
          </w:tcPr>
          <w:p w14:paraId="2BB622DF" w14:textId="69097452" w:rsidR="004C113C" w:rsidRPr="009533C7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533C7">
              <w:rPr>
                <w:rFonts w:ascii="Arial" w:hAnsi="Arial" w:cs="Arial"/>
              </w:rPr>
              <w:t>Pielikumā:</w:t>
            </w:r>
          </w:p>
        </w:tc>
        <w:tc>
          <w:tcPr>
            <w:tcW w:w="8397" w:type="dxa"/>
          </w:tcPr>
          <w:p w14:paraId="05649F4E" w14:textId="26A1F063" w:rsidR="004C113C" w:rsidRPr="009533C7" w:rsidRDefault="004C113C" w:rsidP="00BC3DD4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504" w:hanging="498"/>
              <w:rPr>
                <w:rFonts w:ascii="Arial" w:hAnsi="Arial" w:cs="Arial"/>
              </w:rPr>
            </w:pPr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 xml:space="preserve">licencējamās programmas (kursa apjoms līdz 160 akadēmiskajām stundām) apraksts </w:t>
            </w:r>
            <w:proofErr w:type="spellStart"/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>datorsalikumā</w:t>
            </w:r>
            <w:proofErr w:type="spellEnd"/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9533C7">
              <w:rPr>
                <w:rFonts w:ascii="Arial" w:hAnsi="Arial" w:cs="Arial"/>
              </w:rPr>
              <w:t>(</w:t>
            </w:r>
            <w:hyperlink r:id="rId8" w:tooltip="Atvērt citā formātā" w:history="1">
              <w:r w:rsidRPr="009533C7">
                <w:rPr>
                  <w:rFonts w:ascii="Arial" w:eastAsia="Times New Roman" w:hAnsi="Arial" w:cs="Arial"/>
                  <w:color w:val="16497B"/>
                  <w:u w:val="single"/>
                  <w:lang w:eastAsia="lv-LV"/>
                </w:rPr>
                <w:t>2. pielikums</w:t>
              </w:r>
            </w:hyperlink>
            <w:r w:rsidRPr="009533C7">
              <w:rPr>
                <w:rFonts w:ascii="Arial" w:eastAsia="Times New Roman" w:hAnsi="Arial" w:cs="Arial"/>
                <w:color w:val="16497B"/>
                <w:u w:val="single"/>
                <w:lang w:eastAsia="lv-LV"/>
              </w:rPr>
              <w:t xml:space="preserve"> </w:t>
            </w:r>
            <w:r w:rsidRPr="009533C7">
              <w:rPr>
                <w:rFonts w:ascii="Arial" w:eastAsia="Times New Roman" w:hAnsi="Arial" w:cs="Arial"/>
                <w:color w:val="414142"/>
                <w:lang w:eastAsia="lv-LV"/>
              </w:rPr>
              <w:t xml:space="preserve">Valmieras novada pašvaldības </w:t>
            </w:r>
            <w:hyperlink r:id="rId9" w:tgtFrame="_blank" w:history="1">
              <w:r w:rsidRPr="009533C7">
                <w:rPr>
                  <w:rFonts w:ascii="Arial" w:eastAsia="Times New Roman" w:hAnsi="Arial" w:cs="Arial"/>
                  <w:color w:val="16497B"/>
                  <w:u w:val="single"/>
                  <w:lang w:eastAsia="lv-LV"/>
                </w:rPr>
                <w:t>27.01.2022.</w:t>
              </w:r>
            </w:hyperlink>
            <w:r w:rsidRPr="009533C7">
              <w:rPr>
                <w:rFonts w:ascii="Arial" w:eastAsia="Times New Roman" w:hAnsi="Arial" w:cs="Arial"/>
                <w:color w:val="414142"/>
                <w:lang w:eastAsia="lv-LV"/>
              </w:rPr>
              <w:t> saistošajiem noteikumiem Nr. 34)</w:t>
            </w:r>
          </w:p>
        </w:tc>
      </w:tr>
      <w:tr w:rsidR="004C113C" w:rsidRPr="005C44E4" w14:paraId="4A459778" w14:textId="77777777" w:rsidTr="009C5E10">
        <w:tc>
          <w:tcPr>
            <w:tcW w:w="1139" w:type="dxa"/>
            <w:vMerge/>
          </w:tcPr>
          <w:p w14:paraId="6368CF46" w14:textId="77777777" w:rsidR="004C113C" w:rsidRPr="005C44E4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7" w:type="dxa"/>
          </w:tcPr>
          <w:p w14:paraId="46E4956F" w14:textId="66052219" w:rsidR="004C113C" w:rsidRPr="009533C7" w:rsidRDefault="004C113C" w:rsidP="004C113C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505" w:hanging="498"/>
              <w:rPr>
                <w:rFonts w:ascii="Arial" w:hAnsi="Arial" w:cs="Arial"/>
              </w:rPr>
            </w:pPr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 xml:space="preserve">dokumenta (apliecības vai sertifikāta) paraugs, </w:t>
            </w:r>
            <w:r w:rsidR="00E7688D">
              <w:rPr>
                <w:rFonts w:ascii="Arial" w:hAnsi="Arial" w:cs="Arial"/>
                <w:color w:val="222222"/>
                <w:shd w:val="clear" w:color="auto" w:fill="FFFFFF"/>
              </w:rPr>
              <w:t>kāds tiks i</w:t>
            </w:r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>zsniegts pēc sekmīgas programmas apguves, ja šāda dokumenta izsniegšana paredzēta;</w:t>
            </w:r>
          </w:p>
        </w:tc>
      </w:tr>
      <w:tr w:rsidR="004C113C" w:rsidRPr="005C44E4" w14:paraId="2BAFD9E4" w14:textId="77777777" w:rsidTr="009C5E10">
        <w:tc>
          <w:tcPr>
            <w:tcW w:w="1139" w:type="dxa"/>
            <w:vMerge/>
          </w:tcPr>
          <w:p w14:paraId="33484E16" w14:textId="77777777" w:rsidR="004C113C" w:rsidRPr="005C44E4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7" w:type="dxa"/>
          </w:tcPr>
          <w:p w14:paraId="5C2FAABD" w14:textId="014A6B67" w:rsidR="004C113C" w:rsidRPr="009533C7" w:rsidRDefault="004C113C" w:rsidP="004C113C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05" w:hanging="49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>dokuments, kas apliecina nodrošinājumu ar vietu un telpām programmas īstenošanai</w:t>
            </w:r>
            <w:r w:rsidR="00C65236" w:rsidRPr="009533C7">
              <w:rPr>
                <w:rFonts w:ascii="Arial" w:hAnsi="Arial" w:cs="Arial"/>
                <w:color w:val="222222"/>
                <w:shd w:val="clear" w:color="auto" w:fill="FFFFFF"/>
              </w:rPr>
              <w:t>;</w:t>
            </w:r>
          </w:p>
          <w:p w14:paraId="383B5969" w14:textId="29C8EAD2" w:rsidR="005C44E4" w:rsidRPr="009533C7" w:rsidRDefault="005C44E4" w:rsidP="005C44E4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05" w:hanging="49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>programmu realizējošā personāla izglītību apliecinošo dokumentu kopijas uz ____ l</w:t>
            </w:r>
            <w:r w:rsidR="00E041EB">
              <w:rPr>
                <w:rFonts w:ascii="Arial" w:hAnsi="Arial" w:cs="Arial"/>
                <w:color w:val="222222"/>
                <w:shd w:val="clear" w:color="auto" w:fill="FFFFFF"/>
              </w:rPr>
              <w:t xml:space="preserve">apām </w:t>
            </w:r>
            <w:r w:rsidR="00D4180A" w:rsidRPr="00E041EB">
              <w:rPr>
                <w:rFonts w:ascii="Arial" w:hAnsi="Arial" w:cs="Arial"/>
                <w:i/>
                <w:iCs/>
                <w:color w:val="222222"/>
                <w:sz w:val="18"/>
                <w:szCs w:val="18"/>
                <w:shd w:val="clear" w:color="auto" w:fill="FFFFFF"/>
              </w:rPr>
              <w:t>(nav nepieciešams, ja personai ir IKVD izsniegts pedagoga privātprakses sertifikāts)</w:t>
            </w:r>
          </w:p>
          <w:p w14:paraId="77E873D0" w14:textId="05696B05" w:rsidR="00C65236" w:rsidRPr="009533C7" w:rsidRDefault="005C44E4" w:rsidP="005C44E4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05" w:hanging="49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533C7">
              <w:rPr>
                <w:rFonts w:ascii="Arial" w:hAnsi="Arial" w:cs="Arial"/>
                <w:color w:val="222222"/>
                <w:shd w:val="clear" w:color="auto" w:fill="FFFFFF"/>
              </w:rPr>
              <w:t xml:space="preserve">cits </w:t>
            </w:r>
            <w:r w:rsidRPr="009533C7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(norādīt)</w:t>
            </w:r>
          </w:p>
        </w:tc>
      </w:tr>
    </w:tbl>
    <w:p w14:paraId="6DC5FB68" w14:textId="77777777" w:rsidR="00381039" w:rsidRDefault="00381039" w:rsidP="0038103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469"/>
      </w:tblGrid>
      <w:tr w:rsidR="00E231F7" w14:paraId="174E0213" w14:textId="77777777" w:rsidTr="00E231F7">
        <w:tc>
          <w:tcPr>
            <w:tcW w:w="1170" w:type="dxa"/>
          </w:tcPr>
          <w:p w14:paraId="474A079C" w14:textId="77777777" w:rsidR="00E231F7" w:rsidRDefault="00E231F7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Apliecinu: </w:t>
            </w:r>
          </w:p>
          <w:p w14:paraId="7E12C6A2" w14:textId="77777777" w:rsidR="00E231F7" w:rsidRDefault="00E231F7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9" w:type="dxa"/>
          </w:tcPr>
          <w:p w14:paraId="10408C2B" w14:textId="1CADF99D" w:rsidR="00E231F7" w:rsidRPr="0062326F" w:rsidRDefault="00E231F7" w:rsidP="0062326F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ka attiecībā uz programmas īstenotāju nepastāv ierobežojumi (</w:t>
            </w:r>
            <w:r w:rsidRPr="00D4180A">
              <w:rPr>
                <w:rFonts w:ascii="Arial" w:hAnsi="Arial" w:cs="Arial"/>
                <w:shd w:val="clear" w:color="auto" w:fill="FFFFFF"/>
              </w:rPr>
              <w:t>t.sk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 fiksēti Sodu reģistrā) strādāt par pedagogu</w:t>
            </w:r>
            <w:r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A02154" w:rsidRPr="00380454" w14:paraId="6271291F" w14:textId="77777777" w:rsidTr="00E231F7">
        <w:tc>
          <w:tcPr>
            <w:tcW w:w="1170" w:type="dxa"/>
          </w:tcPr>
          <w:p w14:paraId="74436960" w14:textId="77777777" w:rsidR="00A02154" w:rsidRPr="00A02154" w:rsidRDefault="00A02154" w:rsidP="001238D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69" w:type="dxa"/>
          </w:tcPr>
          <w:p w14:paraId="592E6C34" w14:textId="7C8CEA33" w:rsidR="00A02154" w:rsidRPr="00E231F7" w:rsidRDefault="00A02154" w:rsidP="001238D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231F7">
              <w:rPr>
                <w:rFonts w:ascii="Arial" w:hAnsi="Arial" w:cs="Arial"/>
                <w:color w:val="222222"/>
                <w:shd w:val="clear" w:color="auto" w:fill="FFFFFF"/>
              </w:rPr>
              <w:t xml:space="preserve">- ja dokumentos, kas bijuši par pamatu </w:t>
            </w:r>
            <w:r w:rsidR="00685167">
              <w:rPr>
                <w:rFonts w:ascii="Arial" w:hAnsi="Arial" w:cs="Arial"/>
                <w:color w:val="222222"/>
                <w:shd w:val="clear" w:color="auto" w:fill="FFFFFF"/>
              </w:rPr>
              <w:t>licences</w:t>
            </w:r>
            <w:r w:rsidRPr="00E231F7">
              <w:rPr>
                <w:rFonts w:ascii="Arial" w:hAnsi="Arial" w:cs="Arial"/>
                <w:color w:val="222222"/>
                <w:shd w:val="clear" w:color="auto" w:fill="FFFFFF"/>
              </w:rPr>
              <w:t xml:space="preserve"> saņemšanai, izdarīti būtiski grozījumi, ne vēlāk kā 10 dienas pēc grozījumu izdarīšanas </w:t>
            </w:r>
            <w:r w:rsidR="00F57AAA">
              <w:rPr>
                <w:rFonts w:ascii="Arial" w:hAnsi="Arial" w:cs="Arial"/>
                <w:color w:val="222222"/>
                <w:shd w:val="clear" w:color="auto" w:fill="FFFFFF"/>
              </w:rPr>
              <w:t xml:space="preserve">par to </w:t>
            </w:r>
            <w:r w:rsidR="00F57AAA" w:rsidRPr="00F57AAA">
              <w:rPr>
                <w:rFonts w:ascii="Arial" w:hAnsi="Arial" w:cs="Arial"/>
                <w:color w:val="222222"/>
                <w:shd w:val="clear" w:color="auto" w:fill="FFFFFF"/>
              </w:rPr>
              <w:t>rakstiski tiks paziņots komisijai, iesniedzot tai attiecīgo dokumentu kopijas</w:t>
            </w:r>
            <w:r w:rsidRPr="00E231F7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14:paraId="64F9E91F" w14:textId="77777777" w:rsidR="00A02154" w:rsidRPr="00E231F7" w:rsidRDefault="00A02154" w:rsidP="001238D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7602F34A" w14:textId="77777777" w:rsidR="00996A4F" w:rsidRPr="00334C58" w:rsidRDefault="00996A4F" w:rsidP="00996A4F">
      <w:pPr>
        <w:spacing w:after="0" w:line="240" w:lineRule="auto"/>
        <w:ind w:right="-82"/>
        <w:rPr>
          <w:rFonts w:ascii="Arial" w:hAnsi="Arial" w:cs="Arial"/>
        </w:rPr>
      </w:pPr>
      <w:r w:rsidRPr="00334C58">
        <w:rPr>
          <w:rFonts w:ascii="Arial" w:hAnsi="Arial" w:cs="Arial"/>
        </w:rPr>
        <w:t xml:space="preserve">20___.gada ____.______________             </w:t>
      </w:r>
      <w:r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                    _________________________________</w:t>
      </w:r>
    </w:p>
    <w:p w14:paraId="26E9FB39" w14:textId="63197AF0" w:rsidR="00996A4F" w:rsidRDefault="00996A4F" w:rsidP="00645C3C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 w:rsidRPr="005F698D">
        <w:rPr>
          <w:rFonts w:ascii="Arial" w:hAnsi="Arial" w:cs="Arial"/>
          <w:color w:val="808080"/>
          <w:sz w:val="16"/>
          <w:szCs w:val="16"/>
        </w:rPr>
        <w:t xml:space="preserve">                              </w:t>
      </w:r>
      <w:r w:rsidRPr="005F698D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638E3DD9" w14:textId="77777777" w:rsidR="00645C3C" w:rsidRPr="00645C3C" w:rsidRDefault="00645C3C" w:rsidP="00645C3C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0"/>
          <w:szCs w:val="10"/>
        </w:rPr>
      </w:pPr>
    </w:p>
    <w:p w14:paraId="69657B11" w14:textId="77777777" w:rsidR="00B97495" w:rsidRDefault="00B97495" w:rsidP="00B97495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</w:p>
    <w:p w14:paraId="27F9C61A" w14:textId="60850032" w:rsidR="0094553B" w:rsidRDefault="00996A4F" w:rsidP="00B97495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  <w:r w:rsidRPr="00FD0C9D">
        <w:rPr>
          <w:rFonts w:ascii="Arial" w:hAnsi="Arial" w:cs="Arial"/>
          <w:color w:val="808080"/>
          <w:sz w:val="14"/>
          <w:szCs w:val="14"/>
        </w:rPr>
        <w:t>* Dokumenta rekvizītus “paraksts” un “datums” neaizpilda, ja elektroniskais dokuments sagatavots atbilstoši normatīvajiem aktiem par elektronisko dokumentu noformēšanu.</w:t>
      </w:r>
    </w:p>
    <w:p w14:paraId="03BEB6A2" w14:textId="77777777" w:rsidR="00B97495" w:rsidRPr="00B97495" w:rsidRDefault="00B97495" w:rsidP="00B97495">
      <w:pPr>
        <w:rPr>
          <w:rFonts w:ascii="Arial" w:hAnsi="Arial" w:cs="Arial"/>
          <w:sz w:val="14"/>
          <w:szCs w:val="14"/>
        </w:rPr>
      </w:pPr>
    </w:p>
    <w:sectPr w:rsidR="00B97495" w:rsidRPr="00B97495" w:rsidSect="00B97495">
      <w:footerReference w:type="default" r:id="rId10"/>
      <w:pgSz w:w="11906" w:h="16838"/>
      <w:pgMar w:top="709" w:right="567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42D3" w14:textId="77777777" w:rsidR="003D65BC" w:rsidRDefault="003D65BC" w:rsidP="00996A4F">
      <w:pPr>
        <w:spacing w:after="0" w:line="240" w:lineRule="auto"/>
      </w:pPr>
      <w:r>
        <w:separator/>
      </w:r>
    </w:p>
  </w:endnote>
  <w:endnote w:type="continuationSeparator" w:id="0">
    <w:p w14:paraId="0A756E51" w14:textId="77777777" w:rsidR="003D65BC" w:rsidRDefault="003D65BC" w:rsidP="009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996A4F" w:rsidRPr="00FA653D" w14:paraId="456BDE68" w14:textId="77777777" w:rsidTr="00996A4F">
      <w:trPr>
        <w:trHeight w:val="1970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</w:tcPr>
        <w:p w14:paraId="665B6D1C" w14:textId="3B50C5A5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Pr="005252A7">
            <w:rPr>
              <w:rFonts w:ascii="Arial" w:hAnsi="Arial" w:cs="Arial"/>
              <w:sz w:val="14"/>
              <w:szCs w:val="14"/>
            </w:rPr>
            <w:t>izskatītu iesniegumu saskaņā ar Iesniegumu likuma 3.panta otro daļu</w:t>
          </w:r>
          <w:r w:rsidR="00D90D05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un nodrošinātu komunikāciju ar iesnieguma iesniedzēju.</w:t>
          </w:r>
        </w:p>
        <w:p w14:paraId="5C75BB57" w14:textId="77777777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533A96A5" w14:textId="1BE78E5C" w:rsidR="00996A4F" w:rsidRPr="00FA653D" w:rsidRDefault="00996A4F" w:rsidP="00996A4F">
          <w:pPr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C03468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 w:rsidRPr="00C03468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C03468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C03468">
            <w:rPr>
              <w:rFonts w:ascii="Arial" w:hAnsi="Arial" w:cs="Arial"/>
              <w:sz w:val="14"/>
              <w:szCs w:val="14"/>
            </w:rPr>
            <w:t>sadaļā “Pašvaldīb</w:t>
          </w:r>
          <w:r w:rsidR="00D90D05">
            <w:rPr>
              <w:rFonts w:ascii="Arial" w:hAnsi="Arial" w:cs="Arial"/>
              <w:sz w:val="14"/>
              <w:szCs w:val="14"/>
            </w:rPr>
            <w:t>a</w:t>
          </w:r>
          <w:r w:rsidRPr="00C03468">
            <w:rPr>
              <w:rFonts w:ascii="Arial" w:hAnsi="Arial" w:cs="Arial"/>
              <w:sz w:val="14"/>
              <w:szCs w:val="14"/>
            </w:rPr>
            <w:t xml:space="preserve">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09B22916" w14:textId="77777777" w:rsidR="00996A4F" w:rsidRPr="00FA653D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7" w:type="dxa"/>
        </w:tcPr>
        <w:p w14:paraId="12DEEF1C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0D87CEE8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SAŅEMTS</w:t>
          </w:r>
        </w:p>
        <w:p w14:paraId="2E194391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novada</w:t>
          </w: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 pašvaldīb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ā</w:t>
          </w:r>
        </w:p>
        <w:p w14:paraId="1A41EEBD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6E709310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6FC6B4CF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35136DE6" w14:textId="2782F65E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__________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</w:t>
          </w:r>
        </w:p>
      </w:tc>
    </w:tr>
  </w:tbl>
  <w:p w14:paraId="6FB075D8" w14:textId="03CC3904" w:rsidR="00F520E7" w:rsidRDefault="00996A4F" w:rsidP="00791DB1">
    <w:pPr>
      <w:pStyle w:val="Footer"/>
      <w:spacing w:after="0"/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E6208A3" wp14:editId="52B52336">
          <wp:simplePos x="0" y="0"/>
          <wp:positionH relativeFrom="page">
            <wp:posOffset>99060</wp:posOffset>
          </wp:positionH>
          <wp:positionV relativeFrom="page">
            <wp:posOffset>8839505</wp:posOffset>
          </wp:positionV>
          <wp:extent cx="708660" cy="1578610"/>
          <wp:effectExtent l="0" t="0" r="0" b="0"/>
          <wp:wrapSquare wrapText="bothSides"/>
          <wp:docPr id="593893675" name="Picture 593893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CF04" w14:textId="77777777" w:rsidR="003D65BC" w:rsidRDefault="003D65BC" w:rsidP="00996A4F">
      <w:pPr>
        <w:spacing w:after="0" w:line="240" w:lineRule="auto"/>
      </w:pPr>
      <w:r>
        <w:separator/>
      </w:r>
    </w:p>
  </w:footnote>
  <w:footnote w:type="continuationSeparator" w:id="0">
    <w:p w14:paraId="4FF9517B" w14:textId="77777777" w:rsidR="003D65BC" w:rsidRDefault="003D65BC" w:rsidP="00996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8pt;height:9.8pt;visibility:visible;mso-wrap-style:square" o:bullet="t">
        <v:imagedata r:id="rId1" o:title=""/>
      </v:shape>
    </w:pict>
  </w:numPicBullet>
  <w:abstractNum w:abstractNumId="0" w15:restartNumberingAfterBreak="0">
    <w:nsid w:val="085379ED"/>
    <w:multiLevelType w:val="hybridMultilevel"/>
    <w:tmpl w:val="7930BAE8"/>
    <w:lvl w:ilvl="0" w:tplc="0220C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26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3E3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EC2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E6E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E6B1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2C9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94E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407D41"/>
    <w:multiLevelType w:val="hybridMultilevel"/>
    <w:tmpl w:val="5EF44586"/>
    <w:lvl w:ilvl="0" w:tplc="827EA90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21DA"/>
    <w:multiLevelType w:val="hybridMultilevel"/>
    <w:tmpl w:val="AB3E01D6"/>
    <w:lvl w:ilvl="0" w:tplc="ED7410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A5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AB8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5C2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88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E01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38C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AB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4C3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CC036E2"/>
    <w:multiLevelType w:val="multilevel"/>
    <w:tmpl w:val="A51466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6D66224"/>
    <w:multiLevelType w:val="hybridMultilevel"/>
    <w:tmpl w:val="A9C0CBC8"/>
    <w:lvl w:ilvl="0" w:tplc="5E0E9C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E67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2F6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8E9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8B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EB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208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CD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880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D723CC"/>
    <w:multiLevelType w:val="hybridMultilevel"/>
    <w:tmpl w:val="0872572C"/>
    <w:lvl w:ilvl="0" w:tplc="DFCE5FFE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88401">
    <w:abstractNumId w:val="3"/>
  </w:num>
  <w:num w:numId="2" w16cid:durableId="139227111">
    <w:abstractNumId w:val="1"/>
  </w:num>
  <w:num w:numId="3" w16cid:durableId="1802839385">
    <w:abstractNumId w:val="5"/>
  </w:num>
  <w:num w:numId="4" w16cid:durableId="192151715">
    <w:abstractNumId w:val="2"/>
  </w:num>
  <w:num w:numId="5" w16cid:durableId="1825926558">
    <w:abstractNumId w:val="4"/>
  </w:num>
  <w:num w:numId="6" w16cid:durableId="19912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F"/>
    <w:rsid w:val="00040B8B"/>
    <w:rsid w:val="00075CB5"/>
    <w:rsid w:val="00192ED0"/>
    <w:rsid w:val="001E33AA"/>
    <w:rsid w:val="001E72AD"/>
    <w:rsid w:val="002E703E"/>
    <w:rsid w:val="0036193E"/>
    <w:rsid w:val="00381039"/>
    <w:rsid w:val="00393E7A"/>
    <w:rsid w:val="003C6DB4"/>
    <w:rsid w:val="003D65BC"/>
    <w:rsid w:val="00480A97"/>
    <w:rsid w:val="004C113C"/>
    <w:rsid w:val="005C44E4"/>
    <w:rsid w:val="00603C37"/>
    <w:rsid w:val="0062326F"/>
    <w:rsid w:val="006434F5"/>
    <w:rsid w:val="00645C3C"/>
    <w:rsid w:val="00685167"/>
    <w:rsid w:val="00701A1B"/>
    <w:rsid w:val="00816E9E"/>
    <w:rsid w:val="0085341A"/>
    <w:rsid w:val="0091079C"/>
    <w:rsid w:val="0094553B"/>
    <w:rsid w:val="009533C7"/>
    <w:rsid w:val="00996668"/>
    <w:rsid w:val="00996A4F"/>
    <w:rsid w:val="009B156B"/>
    <w:rsid w:val="009C5E10"/>
    <w:rsid w:val="00A02154"/>
    <w:rsid w:val="00A02B7D"/>
    <w:rsid w:val="00B14A4B"/>
    <w:rsid w:val="00B97495"/>
    <w:rsid w:val="00BC3DD4"/>
    <w:rsid w:val="00BF0621"/>
    <w:rsid w:val="00C35860"/>
    <w:rsid w:val="00C41714"/>
    <w:rsid w:val="00C65236"/>
    <w:rsid w:val="00CB1FE8"/>
    <w:rsid w:val="00D1687E"/>
    <w:rsid w:val="00D4180A"/>
    <w:rsid w:val="00D50115"/>
    <w:rsid w:val="00D75B73"/>
    <w:rsid w:val="00D90D05"/>
    <w:rsid w:val="00E041EB"/>
    <w:rsid w:val="00E231F7"/>
    <w:rsid w:val="00E7688D"/>
    <w:rsid w:val="00E945FA"/>
    <w:rsid w:val="00EE5937"/>
    <w:rsid w:val="00F520E7"/>
    <w:rsid w:val="00F57AAA"/>
    <w:rsid w:val="00F738E4"/>
    <w:rsid w:val="00F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59C8"/>
  <w15:chartTrackingRefBased/>
  <w15:docId w15:val="{9BBF2346-3CE9-4B93-9646-674E044D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6A4F"/>
    <w:rPr>
      <w:color w:val="0000FF"/>
      <w:u w:val="single"/>
    </w:rPr>
  </w:style>
  <w:style w:type="paragraph" w:styleId="NoSpacing">
    <w:name w:val="No Spacing"/>
    <w:qFormat/>
    <w:rsid w:val="00996A4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6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A4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4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1039"/>
    <w:pPr>
      <w:ind w:left="720"/>
      <w:contextualSpacing/>
    </w:pPr>
  </w:style>
  <w:style w:type="table" w:styleId="TableGrid">
    <w:name w:val="Table Grid"/>
    <w:basedOn w:val="TableNormal"/>
    <w:uiPriority w:val="39"/>
    <w:rsid w:val="0038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wwwraksti/2022/044/BILDES/VALMIERA_SN34_P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30479-par-interesu-izglitibas-un-pieauguso-neformalas-izglitibas-programmu-licencesanas-kartibu-valmieras-novad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valmier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9A95-251D-42DE-BADF-1DECD72C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Ose</cp:lastModifiedBy>
  <cp:revision>4</cp:revision>
  <dcterms:created xsi:type="dcterms:W3CDTF">2026-05-15T07:52:00Z</dcterms:created>
  <dcterms:modified xsi:type="dcterms:W3CDTF">2026-05-15T08:03:00Z</dcterms:modified>
</cp:coreProperties>
</file>