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8B89" w14:textId="77777777" w:rsidR="00125531" w:rsidRPr="00CA3A7F" w:rsidRDefault="00125531" w:rsidP="00125531">
      <w:pPr>
        <w:spacing w:after="0"/>
        <w:jc w:val="right"/>
        <w:rPr>
          <w:rFonts w:ascii="Arial" w:eastAsia="Times New Roman" w:hAnsi="Arial" w:cs="Arial"/>
          <w:color w:val="000000"/>
          <w:lang w:val="lv-LV" w:eastAsia="lv-LV"/>
        </w:rPr>
      </w:pPr>
      <w:bookmarkStart w:id="0" w:name="_Hlk164263728"/>
      <w:bookmarkStart w:id="1" w:name="_Hlk164345281"/>
      <w:r>
        <w:rPr>
          <w:rFonts w:ascii="Arial" w:eastAsia="Times New Roman" w:hAnsi="Arial" w:cs="Arial"/>
          <w:sz w:val="20"/>
          <w:szCs w:val="20"/>
          <w:lang w:val="lv-LV" w:eastAsia="lv-LV"/>
        </w:rPr>
        <w:t>5</w:t>
      </w:r>
      <w:r w:rsidRPr="00AA3884">
        <w:rPr>
          <w:rFonts w:ascii="Arial" w:eastAsia="Times New Roman" w:hAnsi="Arial" w:cs="Arial"/>
          <w:sz w:val="20"/>
          <w:szCs w:val="20"/>
          <w:lang w:val="lv-LV" w:eastAsia="lv-LV"/>
        </w:rPr>
        <w:t>.pielikums</w:t>
      </w:r>
    </w:p>
    <w:bookmarkEnd w:id="0"/>
    <w:p w14:paraId="7C23C721" w14:textId="77777777" w:rsidR="00125531" w:rsidRDefault="00125531" w:rsidP="00125531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</w:t>
      </w: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sz w:val="20"/>
          <w:szCs w:val="20"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 ielā 2, </w:t>
      </w:r>
    </w:p>
    <w:p w14:paraId="039B3E52" w14:textId="77777777" w:rsidR="00125531" w:rsidRPr="00AA3884" w:rsidRDefault="00125531" w:rsidP="00125531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>Kocēnos, Kocēnu pag.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>, Valmieras nov.</w:t>
      </w:r>
    </w:p>
    <w:p w14:paraId="75B270AE" w14:textId="77777777" w:rsidR="00125531" w:rsidRPr="00AA3884" w:rsidRDefault="00125531" w:rsidP="00125531">
      <w:pPr>
        <w:spacing w:after="0" w:line="240" w:lineRule="auto"/>
        <w:ind w:left="360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22.04.2026. septiņpadsmitās </w:t>
      </w:r>
      <w:r w:rsidRPr="00AA3884">
        <w:rPr>
          <w:rFonts w:ascii="Arial" w:eastAsia="Calibri" w:hAnsi="Arial" w:cs="Arial"/>
          <w:sz w:val="20"/>
          <w:szCs w:val="20"/>
          <w:lang w:val="lv-LV" w:eastAsia="lv-LV"/>
        </w:rPr>
        <w:t>nomas tiesību izsoles noteikumiem</w:t>
      </w:r>
    </w:p>
    <w:p w14:paraId="5999B972" w14:textId="77777777" w:rsidR="00125531" w:rsidRDefault="00125531" w:rsidP="00125531">
      <w:pPr>
        <w:spacing w:after="0" w:line="240" w:lineRule="auto"/>
        <w:jc w:val="right"/>
        <w:rPr>
          <w:rFonts w:ascii="Arial" w:eastAsia="Calibri" w:hAnsi="Arial" w:cs="Arial"/>
          <w:lang w:val="lv-LV" w:eastAsia="lv-LV"/>
        </w:rPr>
      </w:pPr>
    </w:p>
    <w:p w14:paraId="796C3C87" w14:textId="77777777" w:rsidR="00125531" w:rsidRPr="001F1CF8" w:rsidRDefault="00125531" w:rsidP="00125531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lang w:val="lv-LV" w:eastAsia="lv-LV"/>
        </w:rPr>
      </w:pPr>
    </w:p>
    <w:p w14:paraId="485AF962" w14:textId="77777777" w:rsidR="00125531" w:rsidRPr="001F1CF8" w:rsidRDefault="00125531" w:rsidP="00125531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bCs/>
          <w:lang w:val="lv-LV" w:eastAsia="lv-LV"/>
        </w:rPr>
      </w:pPr>
      <w:r w:rsidRPr="001F1CF8">
        <w:rPr>
          <w:rFonts w:ascii="Arial" w:eastAsia="Times New Roman" w:hAnsi="Arial" w:cs="Arial"/>
          <w:b/>
          <w:bCs/>
          <w:lang w:val="lv-LV" w:eastAsia="lv-LV"/>
        </w:rPr>
        <w:t>Valmieras novada pašvaldībai</w:t>
      </w:r>
    </w:p>
    <w:p w14:paraId="651E05A2" w14:textId="77777777" w:rsidR="00125531" w:rsidRPr="001F1CF8" w:rsidRDefault="00125531" w:rsidP="00125531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</w:p>
    <w:p w14:paraId="4BCAFA4F" w14:textId="77777777" w:rsidR="00125531" w:rsidRPr="001F1CF8" w:rsidRDefault="00125531" w:rsidP="00125531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Iesniedzējs</w:t>
      </w:r>
      <w:r w:rsidRPr="001F1CF8">
        <w:rPr>
          <w:rFonts w:ascii="Arial" w:eastAsia="Calibri" w:hAnsi="Arial" w:cs="Arial"/>
          <w:lang w:val="lv-LV"/>
        </w:rPr>
        <w:t>:____________________________________________________</w:t>
      </w:r>
    </w:p>
    <w:p w14:paraId="44F1761A" w14:textId="77777777" w:rsidR="00125531" w:rsidRPr="001F1CF8" w:rsidRDefault="00125531" w:rsidP="00125531">
      <w:pPr>
        <w:spacing w:after="0" w:line="240" w:lineRule="auto"/>
        <w:jc w:val="right"/>
        <w:rPr>
          <w:rFonts w:ascii="Arial" w:eastAsia="Calibri" w:hAnsi="Arial" w:cs="Arial"/>
          <w:lang w:val="lv-LV"/>
        </w:rPr>
      </w:pPr>
    </w:p>
    <w:p w14:paraId="7E4C8F45" w14:textId="77777777" w:rsidR="00125531" w:rsidRPr="001F1CF8" w:rsidRDefault="00125531" w:rsidP="00125531">
      <w:pPr>
        <w:tabs>
          <w:tab w:val="left" w:pos="1134"/>
        </w:tabs>
        <w:spacing w:after="0" w:line="240" w:lineRule="auto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i/>
          <w:iCs/>
          <w:lang w:val="lv-LV"/>
        </w:rPr>
        <w:t>reģistrācijas numurs</w:t>
      </w:r>
      <w:r w:rsidRPr="001F1CF8">
        <w:rPr>
          <w:rFonts w:ascii="Arial" w:eastAsia="Calibri" w:hAnsi="Arial" w:cs="Arial"/>
          <w:lang w:val="lv-LV"/>
        </w:rPr>
        <w:t>____________________________________________</w:t>
      </w:r>
    </w:p>
    <w:p w14:paraId="5A214360" w14:textId="77777777" w:rsidR="00125531" w:rsidRPr="001F1CF8" w:rsidRDefault="00125531" w:rsidP="00125531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125531" w:rsidRPr="001F1CF8" w14:paraId="4EFC9FFB" w14:textId="77777777" w:rsidTr="00381243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296B6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Calibri" w:hAnsi="Arial" w:cs="Arial"/>
                <w:lang w:val="lv-LV"/>
              </w:rPr>
            </w:pPr>
          </w:p>
        </w:tc>
      </w:tr>
      <w:tr w:rsidR="00125531" w:rsidRPr="001F1CF8" w14:paraId="1F029E4A" w14:textId="77777777" w:rsidTr="00381243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922E2F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juridiskā adrese</w:t>
            </w:r>
          </w:p>
        </w:tc>
      </w:tr>
      <w:tr w:rsidR="00125531" w:rsidRPr="001F1CF8" w14:paraId="24358DAF" w14:textId="77777777" w:rsidTr="00381243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F2EDC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125531" w:rsidRPr="001F1CF8" w14:paraId="6B8EFA6D" w14:textId="77777777" w:rsidTr="00381243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92B4C" w14:textId="77777777" w:rsidR="00125531" w:rsidRPr="001F1CF8" w:rsidRDefault="00125531" w:rsidP="00381243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tālruņa numurs, elektroniskā pasta adrese</w:t>
            </w:r>
          </w:p>
          <w:p w14:paraId="6A4EC957" w14:textId="77777777" w:rsidR="00125531" w:rsidRPr="001F1CF8" w:rsidRDefault="00125531" w:rsidP="00381243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125531" w:rsidRPr="001F1CF8" w14:paraId="1B17C63C" w14:textId="77777777" w:rsidTr="00381243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A100C" w14:textId="77777777" w:rsidR="00125531" w:rsidRPr="001F1CF8" w:rsidRDefault="00125531" w:rsidP="00381243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nerezidents norāda –valsti, kuras rezidents ir ārvalsts juridiskā persona</w:t>
            </w:r>
          </w:p>
          <w:p w14:paraId="53B67E4A" w14:textId="77777777" w:rsidR="00125531" w:rsidRPr="001F1CF8" w:rsidRDefault="00125531" w:rsidP="00381243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125531" w:rsidRPr="001F1CF8" w14:paraId="3950387F" w14:textId="77777777" w:rsidTr="00381243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CAE1B" w14:textId="77777777" w:rsidR="00125531" w:rsidRPr="001F1CF8" w:rsidRDefault="00125531" w:rsidP="00381243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lang w:val="lv-LV"/>
              </w:rPr>
            </w:pPr>
          </w:p>
        </w:tc>
      </w:tr>
    </w:tbl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25531" w:rsidRPr="001F1CF8" w14:paraId="30E3101E" w14:textId="77777777" w:rsidTr="00381243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42F2F" w14:textId="77777777" w:rsidR="00125531" w:rsidRPr="001F1CF8" w:rsidRDefault="00125531" w:rsidP="00381243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125531" w:rsidRPr="001F1CF8" w14:paraId="757E9048" w14:textId="77777777" w:rsidTr="00381243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EE13E9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</w:pPr>
            <w:r w:rsidRPr="001F1CF8">
              <w:rPr>
                <w:rFonts w:ascii="Arial" w:eastAsia="Calibri" w:hAnsi="Arial" w:cs="Arial"/>
                <w:i/>
                <w:iCs/>
                <w:sz w:val="20"/>
                <w:szCs w:val="20"/>
                <w:lang w:val="lv-LV"/>
              </w:rPr>
              <w:t>vārds, uzvārds</w:t>
            </w:r>
          </w:p>
        </w:tc>
      </w:tr>
      <w:tr w:rsidR="00125531" w:rsidRPr="001F1CF8" w14:paraId="1A8F9700" w14:textId="77777777" w:rsidTr="00381243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214AB" w14:textId="77777777" w:rsidR="00125531" w:rsidRPr="001F1CF8" w:rsidRDefault="00125531" w:rsidP="00381243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125531" w:rsidRPr="001F1CF8" w14:paraId="597239E0" w14:textId="77777777" w:rsidTr="00381243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09B4B" w14:textId="77777777" w:rsidR="00125531" w:rsidRPr="001F1CF8" w:rsidRDefault="00125531" w:rsidP="00381243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125531" w:rsidRPr="001F1CF8" w14:paraId="7826E6A7" w14:textId="77777777" w:rsidTr="00381243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337F8" w14:textId="77777777" w:rsidR="00125531" w:rsidRPr="001F1CF8" w:rsidRDefault="00125531" w:rsidP="00381243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</w:tbl>
    <w:p w14:paraId="076B9267" w14:textId="77777777" w:rsidR="00125531" w:rsidRPr="001F1CF8" w:rsidRDefault="00125531" w:rsidP="00125531">
      <w:pPr>
        <w:spacing w:after="0" w:line="240" w:lineRule="auto"/>
        <w:rPr>
          <w:rFonts w:ascii="Arial" w:eastAsia="Calibri" w:hAnsi="Arial" w:cs="Arial"/>
          <w:b/>
          <w:lang w:val="lv-LV"/>
        </w:rPr>
      </w:pPr>
    </w:p>
    <w:p w14:paraId="44DC251A" w14:textId="77777777" w:rsidR="00125531" w:rsidRPr="001F1CF8" w:rsidRDefault="00125531" w:rsidP="00125531">
      <w:pPr>
        <w:spacing w:after="0" w:line="240" w:lineRule="auto"/>
        <w:ind w:hanging="142"/>
        <w:jc w:val="right"/>
        <w:rPr>
          <w:rFonts w:ascii="Arial" w:eastAsia="Calibri" w:hAnsi="Arial" w:cs="Arial"/>
          <w:lang w:val="lv-LV"/>
        </w:rPr>
      </w:pPr>
      <w:r w:rsidRPr="001F1CF8">
        <w:rPr>
          <w:rFonts w:ascii="Arial" w:eastAsia="Calibri" w:hAnsi="Arial" w:cs="Arial"/>
          <w:lang w:val="lv-LV"/>
        </w:rPr>
        <w:t>Iesniedzēja</w:t>
      </w:r>
      <w:r w:rsidRPr="001F1CF8">
        <w:rPr>
          <w:rFonts w:ascii="Arial" w:eastAsia="Calibri" w:hAnsi="Arial" w:cs="Arial"/>
          <w:b/>
          <w:lang w:val="lv-LV"/>
        </w:rPr>
        <w:t xml:space="preserve"> </w:t>
      </w:r>
      <w:r w:rsidRPr="001F1CF8">
        <w:rPr>
          <w:rFonts w:ascii="Arial" w:eastAsia="Calibri" w:hAnsi="Arial" w:cs="Arial"/>
          <w:lang w:val="lv-LV"/>
        </w:rPr>
        <w:t>pilnvarotā persona</w:t>
      </w:r>
    </w:p>
    <w:p w14:paraId="4C882C50" w14:textId="77777777" w:rsidR="00125531" w:rsidRPr="001F1CF8" w:rsidRDefault="00125531" w:rsidP="00125531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1F18D90C" w14:textId="77777777" w:rsidR="00125531" w:rsidRPr="001F1CF8" w:rsidRDefault="00125531" w:rsidP="00125531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174B6EFD" w14:textId="77777777" w:rsidR="00125531" w:rsidRPr="001F1CF8" w:rsidRDefault="00125531" w:rsidP="00125531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43ED9A48" w14:textId="77777777" w:rsidR="00125531" w:rsidRPr="001F1CF8" w:rsidRDefault="00125531" w:rsidP="00125531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0D4482BE" w14:textId="77777777" w:rsidR="00125531" w:rsidRPr="001F1CF8" w:rsidRDefault="00125531" w:rsidP="00125531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18586A8C" w14:textId="77777777" w:rsidR="00125531" w:rsidRPr="001F1CF8" w:rsidRDefault="00125531" w:rsidP="00125531">
      <w:pPr>
        <w:spacing w:after="0" w:line="240" w:lineRule="auto"/>
        <w:rPr>
          <w:rFonts w:ascii="Arial" w:eastAsia="Calibri" w:hAnsi="Arial" w:cs="Arial"/>
          <w:b/>
          <w:lang w:val="lv-LV" w:eastAsia="lv-LV"/>
        </w:rPr>
      </w:pPr>
    </w:p>
    <w:p w14:paraId="12FC4731" w14:textId="77777777" w:rsidR="00125531" w:rsidRPr="001F1CF8" w:rsidRDefault="00125531" w:rsidP="00125531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 xml:space="preserve">Investīciju objekta </w:t>
      </w:r>
      <w:r>
        <w:rPr>
          <w:rFonts w:ascii="Arial" w:eastAsia="Calibri" w:hAnsi="Arial" w:cs="Arial"/>
          <w:b/>
          <w:lang w:val="lv-LV" w:eastAsia="lv-LV"/>
        </w:rPr>
        <w:t>–</w:t>
      </w:r>
      <w:r w:rsidRPr="001F1CF8">
        <w:rPr>
          <w:rFonts w:ascii="Arial" w:eastAsia="Calibri" w:hAnsi="Arial" w:cs="Arial"/>
          <w:b/>
          <w:lang w:val="lv-LV" w:eastAsia="lv-LV"/>
        </w:rPr>
        <w:t xml:space="preserve"> </w:t>
      </w:r>
      <w:bookmarkStart w:id="2" w:name="_Hlk164261549"/>
      <w:r>
        <w:rPr>
          <w:rFonts w:ascii="Arial" w:eastAsia="Calibri" w:hAnsi="Arial" w:cs="Arial"/>
          <w:b/>
          <w:lang w:val="lv-LV" w:eastAsia="lv-LV"/>
        </w:rPr>
        <w:t xml:space="preserve">Jāņa </w:t>
      </w:r>
      <w:proofErr w:type="spellStart"/>
      <w:r>
        <w:rPr>
          <w:rFonts w:ascii="Arial" w:eastAsia="Calibri" w:hAnsi="Arial" w:cs="Arial"/>
          <w:b/>
          <w:lang w:val="lv-LV" w:eastAsia="lv-LV"/>
        </w:rPr>
        <w:t>Ķenča</w:t>
      </w:r>
      <w:proofErr w:type="spellEnd"/>
      <w:r>
        <w:rPr>
          <w:rFonts w:ascii="Arial" w:eastAsia="Calibri" w:hAnsi="Arial" w:cs="Arial"/>
          <w:b/>
          <w:lang w:val="lv-LV" w:eastAsia="lv-LV"/>
        </w:rPr>
        <w:t xml:space="preserve"> ielā 2, Kocēnos, Kocēnu pagastā</w:t>
      </w:r>
      <w:r w:rsidRPr="001F1CF8">
        <w:rPr>
          <w:rFonts w:ascii="Arial" w:eastAsia="Calibri" w:hAnsi="Arial" w:cs="Arial"/>
          <w:b/>
          <w:lang w:val="lv-LV" w:eastAsia="lv-LV"/>
        </w:rPr>
        <w:t xml:space="preserve">, Valmieras novadā, </w:t>
      </w:r>
    </w:p>
    <w:p w14:paraId="7343DD78" w14:textId="77777777" w:rsidR="00125531" w:rsidRPr="001F1CF8" w:rsidRDefault="00125531" w:rsidP="00125531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ēk</w:t>
      </w:r>
      <w:r>
        <w:rPr>
          <w:rFonts w:ascii="Arial" w:eastAsia="Calibri" w:hAnsi="Arial" w:cs="Arial"/>
          <w:b/>
          <w:lang w:val="lv-LV" w:eastAsia="lv-LV"/>
        </w:rPr>
        <w:t>as</w:t>
      </w:r>
      <w:r w:rsidRPr="001F1CF8">
        <w:rPr>
          <w:rFonts w:ascii="Arial" w:eastAsia="Calibri" w:hAnsi="Arial" w:cs="Arial"/>
          <w:b/>
          <w:lang w:val="lv-LV" w:eastAsia="lv-LV"/>
        </w:rPr>
        <w:t>, kadastra apzīmējum</w:t>
      </w:r>
      <w:r>
        <w:rPr>
          <w:rFonts w:ascii="Arial" w:eastAsia="Calibri" w:hAnsi="Arial" w:cs="Arial"/>
          <w:b/>
          <w:lang w:val="lv-LV" w:eastAsia="lv-LV"/>
        </w:rPr>
        <w:t>i</w:t>
      </w:r>
      <w:r w:rsidRPr="001F1CF8">
        <w:rPr>
          <w:rFonts w:ascii="Arial" w:eastAsia="Calibri" w:hAnsi="Arial" w:cs="Arial"/>
          <w:b/>
          <w:lang w:val="lv-LV" w:eastAsia="lv-LV"/>
        </w:rPr>
        <w:t xml:space="preserve"> 96</w:t>
      </w:r>
      <w:r>
        <w:rPr>
          <w:rFonts w:ascii="Arial" w:eastAsia="Calibri" w:hAnsi="Arial" w:cs="Arial"/>
          <w:b/>
          <w:lang w:val="lv-LV" w:eastAsia="lv-LV"/>
        </w:rPr>
        <w:t>64 008 0244 001, telpu 1075,9 m</w:t>
      </w:r>
      <w:r>
        <w:rPr>
          <w:rFonts w:ascii="Arial" w:eastAsia="Calibri" w:hAnsi="Arial" w:cs="Arial"/>
          <w:b/>
          <w:vertAlign w:val="superscript"/>
          <w:lang w:val="lv-LV" w:eastAsia="lv-LV"/>
        </w:rPr>
        <w:t>2</w:t>
      </w:r>
      <w:r>
        <w:rPr>
          <w:rFonts w:ascii="Arial" w:eastAsia="Calibri" w:hAnsi="Arial" w:cs="Arial"/>
          <w:b/>
          <w:lang w:val="lv-LV" w:eastAsia="lv-LV"/>
        </w:rPr>
        <w:t xml:space="preserve"> platībā </w:t>
      </w:r>
      <w:r w:rsidRPr="001F1CF8">
        <w:rPr>
          <w:rFonts w:ascii="Arial" w:eastAsia="Calibri" w:hAnsi="Arial" w:cs="Arial"/>
          <w:b/>
          <w:lang w:val="lv-LV" w:eastAsia="lv-LV"/>
        </w:rPr>
        <w:t xml:space="preserve">un zemes </w:t>
      </w:r>
      <w:r>
        <w:rPr>
          <w:rFonts w:ascii="Arial" w:eastAsia="Calibri" w:hAnsi="Arial" w:cs="Arial"/>
          <w:b/>
          <w:lang w:val="lv-LV" w:eastAsia="lv-LV"/>
        </w:rPr>
        <w:t>daļas</w:t>
      </w:r>
    </w:p>
    <w:bookmarkEnd w:id="2"/>
    <w:p w14:paraId="0D94270E" w14:textId="77777777" w:rsidR="00125531" w:rsidRPr="001F1CF8" w:rsidRDefault="00125531" w:rsidP="00125531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1F1CF8">
        <w:rPr>
          <w:rFonts w:ascii="Arial" w:eastAsia="Calibri" w:hAnsi="Arial" w:cs="Arial"/>
          <w:b/>
          <w:lang w:val="lv-LV" w:eastAsia="lv-LV"/>
        </w:rPr>
        <w:t>turpmākās izmantošanas un investīciju plāns</w:t>
      </w:r>
    </w:p>
    <w:p w14:paraId="07AAEB47" w14:textId="77777777" w:rsidR="00125531" w:rsidRPr="001F1CF8" w:rsidRDefault="00125531" w:rsidP="00125531">
      <w:pPr>
        <w:spacing w:after="0" w:line="240" w:lineRule="auto"/>
        <w:jc w:val="center"/>
        <w:rPr>
          <w:rFonts w:ascii="Arial" w:eastAsia="Times New Roman" w:hAnsi="Arial" w:cs="Arial"/>
          <w:b/>
          <w:lang w:val="lv-LV" w:eastAsia="lv-LV"/>
        </w:rPr>
      </w:pPr>
    </w:p>
    <w:p w14:paraId="4310B632" w14:textId="77777777" w:rsidR="00125531" w:rsidRPr="001F1CF8" w:rsidRDefault="00125531" w:rsidP="0012553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Informācija par komercsabiedrību:</w:t>
      </w:r>
    </w:p>
    <w:p w14:paraId="732A66DD" w14:textId="77777777" w:rsidR="00125531" w:rsidRPr="001F1CF8" w:rsidRDefault="00125531" w:rsidP="0012553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veiktās komercdarbības apraksts (līdz 1 lpp.), pamatdarbības NACE klasifikācija; </w:t>
      </w:r>
    </w:p>
    <w:p w14:paraId="3CB93029" w14:textId="77777777" w:rsidR="00125531" w:rsidRPr="001F1CF8" w:rsidRDefault="00125531" w:rsidP="0012553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sniegto pakalpojumu/ ražotās produkcijas apraksts, kvalitāte (līdz 1 lpp.); </w:t>
      </w:r>
    </w:p>
    <w:p w14:paraId="277962BF" w14:textId="77777777" w:rsidR="00125531" w:rsidRPr="001F1CF8" w:rsidRDefault="00125531" w:rsidP="0012553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76CE08A8" w14:textId="77777777" w:rsidR="00125531" w:rsidRPr="001F1CF8" w:rsidRDefault="00125531" w:rsidP="0012553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īstermiņa un ilgtermiņa mērķi (līdz 1 lpp.); </w:t>
      </w:r>
    </w:p>
    <w:p w14:paraId="592F1BFA" w14:textId="77777777" w:rsidR="00125531" w:rsidRPr="001F1CF8" w:rsidRDefault="00125531" w:rsidP="0012553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darbības finanšu un ekonomiskie rādītāji pēdējos trijos gados (ja pieejams) (bilance, peļņas vai zaudējumu aprēķins). </w:t>
      </w:r>
    </w:p>
    <w:p w14:paraId="7F5124E7" w14:textId="77777777" w:rsidR="00125531" w:rsidRPr="001F1CF8" w:rsidRDefault="00125531" w:rsidP="001255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67019F03" w14:textId="77777777" w:rsidR="00125531" w:rsidRPr="001F1CF8" w:rsidRDefault="00125531" w:rsidP="0012553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Ēkas un tai pieguļošās zemes izmantošanas mērķis 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 xml:space="preserve">): </w:t>
      </w:r>
    </w:p>
    <w:p w14:paraId="443E21E9" w14:textId="77777777" w:rsidR="00125531" w:rsidRPr="001F1CF8" w:rsidRDefault="00125531" w:rsidP="00125531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1EA7D019" w14:textId="77777777" w:rsidR="00125531" w:rsidRPr="001F1CF8" w:rsidRDefault="00125531" w:rsidP="00125531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Ēkas izmantošanas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 xml:space="preserve"> izklāsts </w:t>
      </w:r>
      <w:r w:rsidRPr="001F1CF8">
        <w:rPr>
          <w:rFonts w:ascii="Arial" w:eastAsia="Times New Roman" w:hAnsi="Arial" w:cs="Arial"/>
          <w:bCs/>
          <w:lang w:val="lv-LV" w:eastAsia="lv-LV"/>
        </w:rPr>
        <w:t xml:space="preserve">(līdz 1 </w:t>
      </w:r>
      <w:proofErr w:type="spellStart"/>
      <w:r w:rsidRPr="001F1CF8">
        <w:rPr>
          <w:rFonts w:ascii="Arial" w:eastAsia="Times New Roman" w:hAnsi="Arial" w:cs="Arial"/>
          <w:bCs/>
          <w:lang w:val="lv-LV" w:eastAsia="lv-LV"/>
        </w:rPr>
        <w:t>lpp</w:t>
      </w:r>
      <w:proofErr w:type="spellEnd"/>
      <w:r w:rsidRPr="001F1CF8">
        <w:rPr>
          <w:rFonts w:ascii="Arial" w:eastAsia="Times New Roman" w:hAnsi="Arial" w:cs="Arial"/>
          <w:bCs/>
          <w:lang w:val="lv-LV" w:eastAsia="lv-LV"/>
        </w:rPr>
        <w:t>)</w:t>
      </w:r>
      <w:r w:rsidRPr="001F1CF8">
        <w:rPr>
          <w:rFonts w:ascii="Arial" w:eastAsia="Times New Roman" w:hAnsi="Arial" w:cs="Arial"/>
          <w:bCs/>
          <w:kern w:val="32"/>
          <w:lang w:val="lv-LV" w:eastAsia="lv-LV"/>
        </w:rPr>
        <w:t>:</w:t>
      </w:r>
    </w:p>
    <w:p w14:paraId="26E70A81" w14:textId="77777777" w:rsidR="00125531" w:rsidRPr="001F1CF8" w:rsidRDefault="00125531" w:rsidP="00125531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3.1. Sagaidāmi ieguvumi uzņēmumam; </w:t>
      </w:r>
    </w:p>
    <w:p w14:paraId="088AABEB" w14:textId="77777777" w:rsidR="00125531" w:rsidRPr="001F1CF8" w:rsidRDefault="00125531" w:rsidP="00125531">
      <w:pPr>
        <w:keepNext/>
        <w:tabs>
          <w:tab w:val="left" w:pos="426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Cs/>
          <w:kern w:val="32"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 xml:space="preserve">3.2. Sagaidāmi ieguvumi pašvaldībai; </w:t>
      </w:r>
    </w:p>
    <w:p w14:paraId="4AF1FA90" w14:textId="77777777" w:rsidR="00125531" w:rsidRPr="001F1CF8" w:rsidRDefault="00125531" w:rsidP="00125531">
      <w:pPr>
        <w:tabs>
          <w:tab w:val="left" w:pos="426"/>
        </w:tabs>
        <w:spacing w:after="0" w:line="240" w:lineRule="auto"/>
        <w:ind w:firstLine="426"/>
        <w:rPr>
          <w:rFonts w:ascii="Arial" w:eastAsia="Times New Roman" w:hAnsi="Arial" w:cs="Arial"/>
          <w:bCs/>
          <w:vanish/>
          <w:lang w:val="lv-LV" w:eastAsia="lv-LV"/>
        </w:rPr>
      </w:pPr>
      <w:r w:rsidRPr="001F1CF8">
        <w:rPr>
          <w:rFonts w:ascii="Arial" w:eastAsia="Times New Roman" w:hAnsi="Arial" w:cs="Arial"/>
          <w:bCs/>
          <w:vanish/>
          <w:lang w:val="lv-LV" w:eastAsia="lv-LV"/>
        </w:rPr>
        <w:t>3.3. Darbības attīstības riski un to risinājumi.</w:t>
      </w:r>
    </w:p>
    <w:p w14:paraId="402635E3" w14:textId="77777777" w:rsidR="00125531" w:rsidRPr="001F1CF8" w:rsidRDefault="00125531" w:rsidP="00125531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vanish/>
          <w:lang w:val="lv-LV" w:eastAsia="lv-LV"/>
        </w:rPr>
      </w:pPr>
    </w:p>
    <w:p w14:paraId="14EE1B8F" w14:textId="77777777" w:rsidR="00125531" w:rsidRPr="001F1CF8" w:rsidRDefault="00125531" w:rsidP="00125531">
      <w:pPr>
        <w:numPr>
          <w:ilvl w:val="0"/>
          <w:numId w:val="1"/>
        </w:numPr>
        <w:tabs>
          <w:tab w:val="left" w:pos="426"/>
          <w:tab w:val="left" w:pos="993"/>
          <w:tab w:val="left" w:pos="156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Ēku izmantošanas termiņš: no__________ līdz __________ .</w:t>
      </w:r>
    </w:p>
    <w:p w14:paraId="0DA40B7A" w14:textId="77777777" w:rsidR="00125531" w:rsidRPr="001F1CF8" w:rsidRDefault="00125531" w:rsidP="00125531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69590895" w14:textId="77777777" w:rsidR="00125531" w:rsidRPr="001F1CF8" w:rsidRDefault="00125531" w:rsidP="00125531">
      <w:pPr>
        <w:numPr>
          <w:ilvl w:val="0"/>
          <w:numId w:val="1"/>
        </w:numPr>
        <w:tabs>
          <w:tab w:val="left" w:pos="426"/>
          <w:tab w:val="left" w:pos="993"/>
          <w:tab w:val="left" w:pos="1560"/>
        </w:tabs>
        <w:spacing w:after="0" w:line="240" w:lineRule="auto"/>
        <w:ind w:hanging="720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Plānoto ieguldījumu plāns, kas ietver ilgtermiņa ieguldījumu objektus, veidus, apjomu: </w:t>
      </w:r>
    </w:p>
    <w:p w14:paraId="17AB1DFD" w14:textId="77777777" w:rsidR="00125531" w:rsidRPr="001F1CF8" w:rsidRDefault="00125531" w:rsidP="00125531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125531" w:rsidRPr="001F1CF8" w14:paraId="09120AA7" w14:textId="77777777" w:rsidTr="00381243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2EEE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6E6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BEF25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Plānoto ilgtermiņa ieguldījumu summa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</w:tr>
      <w:tr w:rsidR="00125531" w:rsidRPr="001F1CF8" w14:paraId="0538E1D7" w14:textId="77777777" w:rsidTr="003812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297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DFD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986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1F1CF8" w14:paraId="5CA9F611" w14:textId="77777777" w:rsidTr="003812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582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lastRenderedPageBreak/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31B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Licences, koncesijas un patenti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56B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1F1CF8" w14:paraId="5B594D6E" w14:textId="77777777" w:rsidTr="003812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F1A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BFD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Tehnoloģiju apgūšanas izmaksas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9FFC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1F1CF8" w14:paraId="1B9AEB31" w14:textId="77777777" w:rsidTr="003812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3D3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77A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(Pamatlīdzekļi)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7B82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1F1CF8" w14:paraId="128E2913" w14:textId="77777777" w:rsidTr="003812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CC9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785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Iekārtas un tehnika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49D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374F7F" w14:paraId="7668861B" w14:textId="77777777" w:rsidTr="003812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FCD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AA0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Pārējie pamatlīdzekļi (kas nepieciešami tehnoloģiskā procesa nodrošināšanai) (</w:t>
            </w:r>
            <w:proofErr w:type="spellStart"/>
            <w:r w:rsidRPr="001F1CF8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F67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1F1CF8" w14:paraId="7F0BDEB6" w14:textId="77777777" w:rsidTr="00381243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508" w14:textId="77777777" w:rsidR="00125531" w:rsidRPr="001F1CF8" w:rsidRDefault="00125531" w:rsidP="0038124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B0D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056BE6C7" w14:textId="77777777" w:rsidR="00125531" w:rsidRPr="001F1CF8" w:rsidRDefault="00125531" w:rsidP="00125531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1781211C" w14:textId="77777777" w:rsidR="00125531" w:rsidRPr="001F1CF8" w:rsidRDefault="00125531" w:rsidP="00125531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 xml:space="preserve">Komercsabiedrības attīstības plāni: </w:t>
      </w:r>
    </w:p>
    <w:p w14:paraId="4FDFE738" w14:textId="77777777" w:rsidR="00125531" w:rsidRPr="001F1CF8" w:rsidRDefault="00125531" w:rsidP="00125531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val="lv-LV" w:eastAsia="lv-LV"/>
        </w:rPr>
      </w:pPr>
    </w:p>
    <w:p w14:paraId="5BB62416" w14:textId="77777777" w:rsidR="00125531" w:rsidRPr="001F1CF8" w:rsidRDefault="00125531" w:rsidP="0012553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lv-LV" w:eastAsia="lv-LV"/>
        </w:rPr>
      </w:pPr>
      <w:r w:rsidRPr="001F1CF8">
        <w:rPr>
          <w:rFonts w:ascii="Arial" w:eastAsia="Times New Roman" w:hAnsi="Arial" w:cs="Arial"/>
          <w:bCs/>
          <w:lang w:val="lv-LV" w:eastAsia="lv-LV"/>
        </w:rPr>
        <w:t>plānoto ieguldījumu grafiks nemateriālajos un materiālajos ilgtermiņa ieguldījumos, tai skaitā modernajās tehnoloģijās turpmāko piecu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73"/>
      </w:tblGrid>
      <w:tr w:rsidR="00125531" w:rsidRPr="001F1CF8" w14:paraId="366073CE" w14:textId="77777777" w:rsidTr="00381243">
        <w:trPr>
          <w:cantSplit/>
        </w:trPr>
        <w:tc>
          <w:tcPr>
            <w:tcW w:w="4253" w:type="dxa"/>
            <w:vMerge w:val="restart"/>
          </w:tcPr>
          <w:p w14:paraId="75934A8A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Ilgtermiņa ieguldījuma veidi, apjomi</w:t>
            </w:r>
          </w:p>
        </w:tc>
        <w:tc>
          <w:tcPr>
            <w:tcW w:w="5273" w:type="dxa"/>
            <w:vAlign w:val="center"/>
          </w:tcPr>
          <w:p w14:paraId="2E9F7536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125531" w:rsidRPr="00FC5825" w14:paraId="4D478389" w14:textId="77777777" w:rsidTr="00381243">
        <w:trPr>
          <w:cantSplit/>
        </w:trPr>
        <w:tc>
          <w:tcPr>
            <w:tcW w:w="4253" w:type="dxa"/>
            <w:vMerge/>
          </w:tcPr>
          <w:p w14:paraId="2D4781D9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273" w:type="dxa"/>
            <w:vAlign w:val="center"/>
          </w:tcPr>
          <w:p w14:paraId="2B4D3DC5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līdz 31.12.2028.</w:t>
            </w:r>
          </w:p>
        </w:tc>
      </w:tr>
      <w:tr w:rsidR="00125531" w:rsidRPr="00FC5825" w14:paraId="327BC874" w14:textId="77777777" w:rsidTr="00381243">
        <w:tc>
          <w:tcPr>
            <w:tcW w:w="4253" w:type="dxa"/>
          </w:tcPr>
          <w:p w14:paraId="4B8DF7DC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Ilgtermiņa nemateriālie ieguldījumi (</w:t>
            </w:r>
            <w:proofErr w:type="spellStart"/>
            <w:r w:rsidRPr="00FC5825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5273" w:type="dxa"/>
            <w:vAlign w:val="center"/>
          </w:tcPr>
          <w:p w14:paraId="206A8BA4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FC5825" w14:paraId="5467105C" w14:textId="77777777" w:rsidTr="00381243">
        <w:tc>
          <w:tcPr>
            <w:tcW w:w="4253" w:type="dxa"/>
          </w:tcPr>
          <w:p w14:paraId="51C5D49E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Ilgtermiņa materiālie ieguldījumi (</w:t>
            </w:r>
            <w:proofErr w:type="spellStart"/>
            <w:r w:rsidRPr="00FC5825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)</w:t>
            </w:r>
          </w:p>
        </w:tc>
        <w:tc>
          <w:tcPr>
            <w:tcW w:w="5273" w:type="dxa"/>
            <w:vAlign w:val="center"/>
          </w:tcPr>
          <w:p w14:paraId="2D7AA05E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FC5825" w14:paraId="1AB2C48F" w14:textId="77777777" w:rsidTr="00381243">
        <w:trPr>
          <w:trHeight w:val="371"/>
        </w:trPr>
        <w:tc>
          <w:tcPr>
            <w:tcW w:w="4253" w:type="dxa"/>
          </w:tcPr>
          <w:p w14:paraId="10EB8DF0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Kopā ilgtermiņa ieguldījumi (</w:t>
            </w:r>
            <w:proofErr w:type="spellStart"/>
            <w:r w:rsidRPr="00FC5825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):</w:t>
            </w:r>
          </w:p>
        </w:tc>
        <w:tc>
          <w:tcPr>
            <w:tcW w:w="5273" w:type="dxa"/>
            <w:vAlign w:val="center"/>
          </w:tcPr>
          <w:p w14:paraId="37B0F4F9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572B5C18" w14:textId="77777777" w:rsidR="00125531" w:rsidRPr="00FC5825" w:rsidRDefault="00125531" w:rsidP="00125531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3578DCC3" w14:textId="77777777" w:rsidR="00125531" w:rsidRPr="00FC5825" w:rsidRDefault="00125531" w:rsidP="00125531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FC5825">
        <w:rPr>
          <w:rFonts w:ascii="Arial" w:eastAsia="Times New Roman" w:hAnsi="Arial" w:cs="Arial"/>
          <w:bCs/>
          <w:lang w:val="lv-LV" w:eastAsia="lv-LV"/>
        </w:rPr>
        <w:t>plānotais preču ražošanas/ pakalpojumu apjoms turpmāko triju gadu periodā: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415"/>
      </w:tblGrid>
      <w:tr w:rsidR="00125531" w:rsidRPr="00FC5825" w14:paraId="241EC79B" w14:textId="77777777" w:rsidTr="00381243">
        <w:trPr>
          <w:cantSplit/>
        </w:trPr>
        <w:tc>
          <w:tcPr>
            <w:tcW w:w="4253" w:type="dxa"/>
            <w:vMerge w:val="restart"/>
          </w:tcPr>
          <w:p w14:paraId="78B9E8B9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Preču ražošanas/pakalpojumu apjoms</w:t>
            </w:r>
          </w:p>
        </w:tc>
        <w:tc>
          <w:tcPr>
            <w:tcW w:w="5415" w:type="dxa"/>
            <w:vAlign w:val="center"/>
          </w:tcPr>
          <w:p w14:paraId="0F21F0C7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125531" w:rsidRPr="00FC5825" w14:paraId="271A40B5" w14:textId="77777777" w:rsidTr="00381243">
        <w:trPr>
          <w:cantSplit/>
          <w:trHeight w:val="552"/>
        </w:trPr>
        <w:tc>
          <w:tcPr>
            <w:tcW w:w="4253" w:type="dxa"/>
            <w:vMerge/>
          </w:tcPr>
          <w:p w14:paraId="4BDC3975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415" w:type="dxa"/>
            <w:vAlign w:val="center"/>
          </w:tcPr>
          <w:p w14:paraId="5A952787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līdz 31.12.2028.</w:t>
            </w:r>
          </w:p>
        </w:tc>
      </w:tr>
      <w:tr w:rsidR="00125531" w:rsidRPr="00FC5825" w14:paraId="7F267D3E" w14:textId="77777777" w:rsidTr="00381243">
        <w:trPr>
          <w:trHeight w:val="552"/>
        </w:trPr>
        <w:tc>
          <w:tcPr>
            <w:tcW w:w="4253" w:type="dxa"/>
          </w:tcPr>
          <w:p w14:paraId="3531315A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Sagaidāmo preču ražošanas/ pakalpojumu apjoms (</w:t>
            </w:r>
            <w:proofErr w:type="spellStart"/>
            <w:r w:rsidRPr="00FC5825">
              <w:rPr>
                <w:rFonts w:ascii="Arial" w:eastAsia="Times New Roman" w:hAnsi="Arial" w:cs="Arial"/>
                <w:bCs/>
                <w:i/>
                <w:lang w:val="lv-LV" w:eastAsia="lv-LV"/>
              </w:rPr>
              <w:t>euro</w:t>
            </w:r>
            <w:proofErr w:type="spellEnd"/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 xml:space="preserve">) </w:t>
            </w:r>
          </w:p>
        </w:tc>
        <w:tc>
          <w:tcPr>
            <w:tcW w:w="5415" w:type="dxa"/>
            <w:vAlign w:val="center"/>
          </w:tcPr>
          <w:p w14:paraId="3B3F1C1E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029FA545" w14:textId="77777777" w:rsidR="00125531" w:rsidRPr="00FC5825" w:rsidRDefault="00125531" w:rsidP="00125531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4193F15A" w14:textId="77777777" w:rsidR="00125531" w:rsidRPr="00FC5825" w:rsidRDefault="00125531" w:rsidP="00125531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  <w:r w:rsidRPr="00FC5825">
        <w:rPr>
          <w:rFonts w:ascii="Arial" w:eastAsia="Times New Roman" w:hAnsi="Arial" w:cs="Arial"/>
          <w:bCs/>
          <w:lang w:val="lv-LV" w:eastAsia="lv-LV"/>
        </w:rPr>
        <w:t>plānotais darba vietu skaits (vidējais gadā) komercsabiedrībā turpmāko triju gadu garumā periodā: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415"/>
      </w:tblGrid>
      <w:tr w:rsidR="00125531" w:rsidRPr="00FC5825" w14:paraId="550E9A09" w14:textId="77777777" w:rsidTr="00381243">
        <w:tc>
          <w:tcPr>
            <w:tcW w:w="4253" w:type="dxa"/>
            <w:vMerge w:val="restart"/>
          </w:tcPr>
          <w:p w14:paraId="639EE6C2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Darba vietu skaits</w:t>
            </w:r>
          </w:p>
        </w:tc>
        <w:tc>
          <w:tcPr>
            <w:tcW w:w="5415" w:type="dxa"/>
          </w:tcPr>
          <w:p w14:paraId="620781E2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Periods</w:t>
            </w:r>
          </w:p>
        </w:tc>
      </w:tr>
      <w:tr w:rsidR="00125531" w:rsidRPr="00FC5825" w14:paraId="52BABA18" w14:textId="77777777" w:rsidTr="00381243">
        <w:tc>
          <w:tcPr>
            <w:tcW w:w="4253" w:type="dxa"/>
            <w:vMerge/>
          </w:tcPr>
          <w:p w14:paraId="2C382A6E" w14:textId="77777777" w:rsidR="00125531" w:rsidRPr="00FC5825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  <w:tc>
          <w:tcPr>
            <w:tcW w:w="5415" w:type="dxa"/>
          </w:tcPr>
          <w:p w14:paraId="01C08BAA" w14:textId="77777777" w:rsidR="00125531" w:rsidRPr="00FC5825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FC5825">
              <w:rPr>
                <w:rFonts w:ascii="Arial" w:eastAsia="Times New Roman" w:hAnsi="Arial" w:cs="Arial"/>
                <w:bCs/>
                <w:lang w:val="lv-LV" w:eastAsia="lv-LV"/>
              </w:rPr>
              <w:t>līdz 31.12.2028.</w:t>
            </w:r>
          </w:p>
        </w:tc>
      </w:tr>
      <w:tr w:rsidR="00125531" w:rsidRPr="001F1CF8" w14:paraId="756DE694" w14:textId="77777777" w:rsidTr="00381243">
        <w:tc>
          <w:tcPr>
            <w:tcW w:w="4253" w:type="dxa"/>
          </w:tcPr>
          <w:p w14:paraId="6082138B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 xml:space="preserve">Darba vietu skaits </w:t>
            </w:r>
          </w:p>
        </w:tc>
        <w:tc>
          <w:tcPr>
            <w:tcW w:w="5415" w:type="dxa"/>
            <w:vAlign w:val="center"/>
          </w:tcPr>
          <w:p w14:paraId="7934B0C1" w14:textId="77777777" w:rsidR="00125531" w:rsidRPr="001F1CF8" w:rsidRDefault="00125531" w:rsidP="003812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1433AF62" w14:textId="77777777" w:rsidR="00125531" w:rsidRPr="001F1CF8" w:rsidRDefault="00125531" w:rsidP="00125531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1DDC0092" w14:textId="77777777" w:rsidR="00125531" w:rsidRPr="001F1CF8" w:rsidRDefault="00125531" w:rsidP="00125531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1C0E9CD6" w14:textId="77777777" w:rsidR="00125531" w:rsidRPr="001F1CF8" w:rsidRDefault="00125531" w:rsidP="00125531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p w14:paraId="77A36F44" w14:textId="77777777" w:rsidR="00125531" w:rsidRPr="001F1CF8" w:rsidRDefault="00125531" w:rsidP="00125531">
      <w:pPr>
        <w:spacing w:after="0" w:line="240" w:lineRule="auto"/>
        <w:rPr>
          <w:rFonts w:ascii="Arial" w:eastAsia="Times New Roman" w:hAnsi="Arial" w:cs="Arial"/>
          <w:bCs/>
          <w:lang w:val="lv-LV"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125531" w:rsidRPr="001F1CF8" w14:paraId="783A0C6B" w14:textId="77777777" w:rsidTr="00381243">
        <w:trPr>
          <w:trHeight w:hRule="exact" w:val="449"/>
        </w:trPr>
        <w:tc>
          <w:tcPr>
            <w:tcW w:w="2240" w:type="pct"/>
          </w:tcPr>
          <w:p w14:paraId="53F08661" w14:textId="77777777" w:rsidR="00125531" w:rsidRPr="001F1CF8" w:rsidRDefault="00125531" w:rsidP="00381243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proofErr w:type="spellStart"/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spacing w:val="-3"/>
                <w:lang w:val="lv-LV" w:eastAsia="lv-LV"/>
              </w:rPr>
              <w:t>i</w:t>
            </w:r>
            <w:r w:rsidRPr="001F1CF8">
              <w:rPr>
                <w:rFonts w:ascii="Arial" w:eastAsia="Times New Roman" w:hAnsi="Arial" w:cs="Arial"/>
                <w:bCs/>
                <w:spacing w:val="1"/>
                <w:lang w:val="lv-LV" w:eastAsia="lv-LV"/>
              </w:rPr>
              <w:t>es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ī</w:t>
            </w: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g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ās</w:t>
            </w:r>
            <w:proofErr w:type="spellEnd"/>
            <w:r w:rsidRPr="001F1CF8">
              <w:rPr>
                <w:rFonts w:ascii="Arial" w:eastAsia="Times New Roman" w:hAnsi="Arial" w:cs="Arial"/>
                <w:bCs/>
                <w:spacing w:val="27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p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e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o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n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spacing w:val="-3"/>
                <w:w w:val="102"/>
                <w:lang w:val="lv-LV" w:eastAsia="lv-LV"/>
              </w:rPr>
              <w:t xml:space="preserve"> p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k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4D6008AF" w14:textId="77777777" w:rsidR="00125531" w:rsidRPr="001F1CF8" w:rsidRDefault="00125531" w:rsidP="00381243">
            <w:pPr>
              <w:spacing w:after="0" w:line="240" w:lineRule="auto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1F1CF8" w14:paraId="18C5F292" w14:textId="77777777" w:rsidTr="00381243">
        <w:trPr>
          <w:trHeight w:hRule="exact" w:val="397"/>
        </w:trPr>
        <w:tc>
          <w:tcPr>
            <w:tcW w:w="2240" w:type="pct"/>
          </w:tcPr>
          <w:p w14:paraId="65FB65D2" w14:textId="77777777" w:rsidR="00125531" w:rsidRPr="001F1CF8" w:rsidRDefault="00125531" w:rsidP="00381243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-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3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d</w:t>
            </w:r>
            <w:r w:rsidRPr="001F1CF8">
              <w:rPr>
                <w:rFonts w:ascii="Arial" w:eastAsia="Times New Roman" w:hAnsi="Arial" w:cs="Arial"/>
                <w:bCs/>
                <w:spacing w:val="-1"/>
                <w:lang w:val="lv-LV" w:eastAsia="lv-LV"/>
              </w:rPr>
              <w:t>s</w:t>
            </w:r>
            <w:r w:rsidRPr="001F1CF8">
              <w:rPr>
                <w:rFonts w:ascii="Arial" w:eastAsia="Times New Roman" w:hAnsi="Arial" w:cs="Arial"/>
                <w:bCs/>
                <w:lang w:val="lv-LV" w:eastAsia="lv-LV"/>
              </w:rPr>
              <w:t>,</w:t>
            </w:r>
            <w:r w:rsidRPr="001F1CF8">
              <w:rPr>
                <w:rFonts w:ascii="Arial" w:eastAsia="Times New Roman" w:hAnsi="Arial" w:cs="Arial"/>
                <w:bCs/>
                <w:spacing w:val="16"/>
                <w:lang w:val="lv-LV" w:eastAsia="lv-LV"/>
              </w:rPr>
              <w:t xml:space="preserve"> 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z</w:t>
            </w:r>
            <w:r w:rsidRPr="001F1CF8">
              <w:rPr>
                <w:rFonts w:ascii="Arial" w:eastAsia="Times New Roman" w:hAnsi="Arial" w:cs="Arial"/>
                <w:bCs/>
                <w:spacing w:val="-2"/>
                <w:w w:val="102"/>
                <w:lang w:val="lv-LV" w:eastAsia="lv-LV"/>
              </w:rPr>
              <w:t>v</w:t>
            </w: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ā</w:t>
            </w:r>
            <w:r w:rsidRPr="001F1CF8">
              <w:rPr>
                <w:rFonts w:ascii="Arial" w:eastAsia="Times New Roman" w:hAnsi="Arial" w:cs="Arial"/>
                <w:bCs/>
                <w:spacing w:val="-1"/>
                <w:w w:val="102"/>
                <w:lang w:val="lv-LV" w:eastAsia="lv-LV"/>
              </w:rPr>
              <w:t>r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ds</w:t>
            </w:r>
          </w:p>
        </w:tc>
        <w:tc>
          <w:tcPr>
            <w:tcW w:w="2760" w:type="pct"/>
          </w:tcPr>
          <w:p w14:paraId="787E1A5A" w14:textId="77777777" w:rsidR="00125531" w:rsidRPr="001F1CF8" w:rsidRDefault="00125531" w:rsidP="00381243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1F1CF8" w14:paraId="45DBF02D" w14:textId="77777777" w:rsidTr="00381243">
        <w:trPr>
          <w:trHeight w:hRule="exact" w:val="405"/>
        </w:trPr>
        <w:tc>
          <w:tcPr>
            <w:tcW w:w="2240" w:type="pct"/>
          </w:tcPr>
          <w:p w14:paraId="7CF798E3" w14:textId="77777777" w:rsidR="00125531" w:rsidRPr="001F1CF8" w:rsidRDefault="00125531" w:rsidP="00381243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m</w:t>
            </w:r>
            <w:r w:rsidRPr="001F1CF8">
              <w:rPr>
                <w:rFonts w:ascii="Arial" w:eastAsia="Times New Roman" w:hAnsi="Arial" w:cs="Arial"/>
                <w:bCs/>
                <w:spacing w:val="3"/>
                <w:w w:val="102"/>
                <w:lang w:val="lv-LV" w:eastAsia="lv-LV"/>
              </w:rPr>
              <w:t>a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41B1321A" w14:textId="77777777" w:rsidR="00125531" w:rsidRPr="001F1CF8" w:rsidRDefault="00125531" w:rsidP="00381243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  <w:tr w:rsidR="00125531" w:rsidRPr="001F1CF8" w14:paraId="6451A4AE" w14:textId="77777777" w:rsidTr="00381243">
        <w:trPr>
          <w:trHeight w:hRule="exact" w:val="397"/>
        </w:trPr>
        <w:tc>
          <w:tcPr>
            <w:tcW w:w="2240" w:type="pct"/>
          </w:tcPr>
          <w:p w14:paraId="2199DB4C" w14:textId="77777777" w:rsidR="00125531" w:rsidRPr="001F1CF8" w:rsidRDefault="00125531" w:rsidP="00381243">
            <w:pPr>
              <w:spacing w:after="0" w:line="240" w:lineRule="auto"/>
              <w:ind w:left="95"/>
              <w:rPr>
                <w:rFonts w:ascii="Arial" w:eastAsia="Times New Roman" w:hAnsi="Arial" w:cs="Arial"/>
                <w:bCs/>
                <w:lang w:val="lv-LV" w:eastAsia="lv-LV"/>
              </w:rPr>
            </w:pPr>
            <w:r w:rsidRPr="001F1CF8">
              <w:rPr>
                <w:rFonts w:ascii="Arial" w:eastAsia="Times New Roman" w:hAnsi="Arial" w:cs="Arial"/>
                <w:bCs/>
                <w:spacing w:val="1"/>
                <w:w w:val="102"/>
                <w:lang w:val="lv-LV" w:eastAsia="lv-LV"/>
              </w:rPr>
              <w:t>Da</w:t>
            </w:r>
            <w:r w:rsidRPr="001F1CF8">
              <w:rPr>
                <w:rFonts w:ascii="Arial" w:eastAsia="Times New Roman" w:hAnsi="Arial" w:cs="Arial"/>
                <w:bCs/>
                <w:spacing w:val="2"/>
                <w:w w:val="102"/>
                <w:lang w:val="lv-LV" w:eastAsia="lv-LV"/>
              </w:rPr>
              <w:t>t</w:t>
            </w:r>
            <w:r w:rsidRPr="001F1CF8">
              <w:rPr>
                <w:rFonts w:ascii="Arial" w:eastAsia="Times New Roman" w:hAnsi="Arial" w:cs="Arial"/>
                <w:bCs/>
                <w:w w:val="102"/>
                <w:lang w:val="lv-LV" w:eastAsia="lv-LV"/>
              </w:rPr>
              <w:t>ums</w:t>
            </w:r>
          </w:p>
        </w:tc>
        <w:tc>
          <w:tcPr>
            <w:tcW w:w="2760" w:type="pct"/>
          </w:tcPr>
          <w:p w14:paraId="267EAA22" w14:textId="77777777" w:rsidR="00125531" w:rsidRPr="001F1CF8" w:rsidRDefault="00125531" w:rsidP="00381243">
            <w:pPr>
              <w:spacing w:after="0" w:line="240" w:lineRule="auto"/>
              <w:ind w:left="105"/>
              <w:rPr>
                <w:rFonts w:ascii="Arial" w:eastAsia="Times New Roman" w:hAnsi="Arial" w:cs="Arial"/>
                <w:bCs/>
                <w:lang w:val="lv-LV" w:eastAsia="lv-LV"/>
              </w:rPr>
            </w:pPr>
          </w:p>
        </w:tc>
      </w:tr>
    </w:tbl>
    <w:p w14:paraId="2B27883F" w14:textId="77777777" w:rsidR="00125531" w:rsidRPr="001F1CF8" w:rsidRDefault="00125531" w:rsidP="00125531">
      <w:pPr>
        <w:rPr>
          <w:rFonts w:ascii="Arial" w:hAnsi="Arial" w:cs="Arial"/>
          <w:lang w:val="lv-LV"/>
        </w:rPr>
      </w:pPr>
    </w:p>
    <w:bookmarkEnd w:id="1"/>
    <w:p w14:paraId="1CD9AB77" w14:textId="77777777" w:rsidR="004633AE" w:rsidRPr="00BB4AF1" w:rsidRDefault="004633AE" w:rsidP="00BB4AF1"/>
    <w:sectPr w:rsidR="004633AE" w:rsidRPr="00BB4AF1" w:rsidSect="00BB4AF1">
      <w:footerReference w:type="even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3EFF" w14:textId="77777777" w:rsidR="004665FD" w:rsidRDefault="004665FD">
      <w:pPr>
        <w:spacing w:after="0" w:line="240" w:lineRule="auto"/>
      </w:pPr>
      <w:r>
        <w:separator/>
      </w:r>
    </w:p>
  </w:endnote>
  <w:endnote w:type="continuationSeparator" w:id="0">
    <w:p w14:paraId="0DF3DC65" w14:textId="77777777" w:rsidR="004665FD" w:rsidRDefault="0046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310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AB0A4" w14:textId="77777777" w:rsidR="00DC4151" w:rsidRDefault="00DC41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75F97" w14:textId="77777777" w:rsidR="00DC4151" w:rsidRDefault="00DC4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9800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E23E3B7" w14:textId="77777777" w:rsidR="00DC4151" w:rsidRPr="004F32D7" w:rsidRDefault="00DC4151" w:rsidP="004F32D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F32D7">
          <w:rPr>
            <w:rFonts w:ascii="Arial" w:hAnsi="Arial" w:cs="Arial"/>
            <w:sz w:val="20"/>
            <w:szCs w:val="20"/>
          </w:rPr>
          <w:fldChar w:fldCharType="begin"/>
        </w:r>
        <w:r w:rsidRPr="004F32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F32D7">
          <w:rPr>
            <w:rFonts w:ascii="Arial" w:hAnsi="Arial" w:cs="Arial"/>
            <w:sz w:val="20"/>
            <w:szCs w:val="20"/>
          </w:rPr>
          <w:fldChar w:fldCharType="separate"/>
        </w:r>
        <w:r w:rsidRPr="004F32D7">
          <w:rPr>
            <w:rFonts w:ascii="Arial" w:hAnsi="Arial" w:cs="Arial"/>
            <w:noProof/>
            <w:sz w:val="20"/>
            <w:szCs w:val="20"/>
          </w:rPr>
          <w:t>2</w:t>
        </w:r>
        <w:r w:rsidRPr="004F32D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05C2" w14:textId="000F2793" w:rsidR="00DC4151" w:rsidRDefault="00DC415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84FD" w14:textId="77777777" w:rsidR="004665FD" w:rsidRDefault="004665FD">
      <w:pPr>
        <w:spacing w:after="0" w:line="240" w:lineRule="auto"/>
      </w:pPr>
      <w:r>
        <w:separator/>
      </w:r>
    </w:p>
  </w:footnote>
  <w:footnote w:type="continuationSeparator" w:id="0">
    <w:p w14:paraId="3DF2A18A" w14:textId="77777777" w:rsidR="004665FD" w:rsidRDefault="00466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07474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063"/>
    <w:rsid w:val="00080A0A"/>
    <w:rsid w:val="00100F03"/>
    <w:rsid w:val="00125531"/>
    <w:rsid w:val="0022510D"/>
    <w:rsid w:val="004633AE"/>
    <w:rsid w:val="004665FD"/>
    <w:rsid w:val="0050057B"/>
    <w:rsid w:val="005D6A49"/>
    <w:rsid w:val="006E02F7"/>
    <w:rsid w:val="007260DC"/>
    <w:rsid w:val="00794293"/>
    <w:rsid w:val="008A3227"/>
    <w:rsid w:val="00927063"/>
    <w:rsid w:val="00A904E8"/>
    <w:rsid w:val="00B718EA"/>
    <w:rsid w:val="00BB4AF1"/>
    <w:rsid w:val="00D7338D"/>
    <w:rsid w:val="00DC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2ABC"/>
  <w15:chartTrackingRefBased/>
  <w15:docId w15:val="{8CD7D588-38F7-4ADC-9A13-48AEBA76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31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0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0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063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tura rādītājs,Normal bullet 2,Bullet list,Syle 1"/>
    <w:basedOn w:val="Normal"/>
    <w:link w:val="ListParagraphChar"/>
    <w:qFormat/>
    <w:rsid w:val="00927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0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0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06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C4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151"/>
  </w:style>
  <w:style w:type="character" w:styleId="Hyperlink">
    <w:name w:val="Hyperlink"/>
    <w:basedOn w:val="DefaultParagraphFont"/>
    <w:uiPriority w:val="99"/>
    <w:unhideWhenUsed/>
    <w:rsid w:val="00DC41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A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0A"/>
  </w:style>
  <w:style w:type="character" w:styleId="UnresolvedMention">
    <w:name w:val="Unresolved Mention"/>
    <w:basedOn w:val="DefaultParagraphFont"/>
    <w:uiPriority w:val="99"/>
    <w:semiHidden/>
    <w:unhideWhenUsed/>
    <w:rsid w:val="00080A0A"/>
    <w:rPr>
      <w:color w:val="605E5C"/>
      <w:shd w:val="clear" w:color="auto" w:fill="E1DFDD"/>
    </w:rPr>
  </w:style>
  <w:style w:type="character" w:customStyle="1" w:styleId="ListParagraphChar">
    <w:name w:val="List Paragraph Char"/>
    <w:aliases w:val="H&amp;P List Paragraph Char,2 Char,Strip Char,Satura rādītājs Char,Normal bullet 2 Char,Bullet list Char,Syle 1 Char"/>
    <w:link w:val="ListParagraph"/>
    <w:qFormat/>
    <w:locked/>
    <w:rsid w:val="0012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1884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6</cp:revision>
  <dcterms:created xsi:type="dcterms:W3CDTF">2026-04-23T11:30:00Z</dcterms:created>
  <dcterms:modified xsi:type="dcterms:W3CDTF">2026-04-23T18:25:00Z</dcterms:modified>
</cp:coreProperties>
</file>