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5C1D" w14:textId="77777777" w:rsidR="0030678F" w:rsidRDefault="0030678F" w:rsidP="0030678F">
      <w:pPr>
        <w:spacing w:after="0"/>
        <w:jc w:val="both"/>
        <w:rPr>
          <w:rFonts w:ascii="Arial" w:eastAsia="Arial" w:hAnsi="Arial" w:cs="Arial"/>
        </w:rPr>
      </w:pPr>
    </w:p>
    <w:p w14:paraId="72935108" w14:textId="77777777" w:rsidR="0030678F" w:rsidRDefault="0030678F" w:rsidP="0030678F">
      <w:pPr>
        <w:spacing w:after="0"/>
        <w:jc w:val="both"/>
        <w:rPr>
          <w:rFonts w:ascii="Arial" w:eastAsia="Arial" w:hAnsi="Arial" w:cs="Arial"/>
        </w:rPr>
      </w:pPr>
    </w:p>
    <w:p w14:paraId="6280A540" w14:textId="77777777" w:rsidR="0030678F" w:rsidRPr="007106C8" w:rsidRDefault="0030678F" w:rsidP="0030678F">
      <w:pPr>
        <w:spacing w:after="0"/>
        <w:ind w:left="6663"/>
        <w:rPr>
          <w:rFonts w:ascii="Arial" w:eastAsia="Arial" w:hAnsi="Arial" w:cs="Arial"/>
        </w:rPr>
      </w:pPr>
      <w:r>
        <w:rPr>
          <w:rFonts w:ascii="Arial" w:eastAsia="Arial" w:hAnsi="Arial" w:cs="Arial"/>
          <w:sz w:val="20"/>
          <w:szCs w:val="20"/>
        </w:rPr>
        <w:t>1.pielikums</w:t>
      </w:r>
    </w:p>
    <w:p w14:paraId="7C50750B" w14:textId="77777777" w:rsidR="0030678F" w:rsidRDefault="0030678F" w:rsidP="0030678F">
      <w:pPr>
        <w:spacing w:after="0" w:line="240" w:lineRule="auto"/>
        <w:ind w:left="6663"/>
        <w:rPr>
          <w:rFonts w:ascii="Arial" w:eastAsia="Arial" w:hAnsi="Arial" w:cs="Arial"/>
          <w:sz w:val="20"/>
          <w:szCs w:val="20"/>
        </w:rPr>
      </w:pPr>
      <w:r>
        <w:rPr>
          <w:rFonts w:ascii="Arial" w:eastAsia="Arial" w:hAnsi="Arial" w:cs="Arial"/>
          <w:sz w:val="20"/>
          <w:szCs w:val="20"/>
        </w:rPr>
        <w:t xml:space="preserve">Sadarbības partneru piesaistes </w:t>
      </w:r>
    </w:p>
    <w:p w14:paraId="35A71D4F" w14:textId="77777777" w:rsidR="0030678F" w:rsidRDefault="0030678F" w:rsidP="0030678F">
      <w:pPr>
        <w:spacing w:after="0" w:line="240" w:lineRule="auto"/>
        <w:ind w:left="6663"/>
        <w:rPr>
          <w:rFonts w:ascii="Arial" w:eastAsia="Arial" w:hAnsi="Arial" w:cs="Arial"/>
          <w:sz w:val="20"/>
          <w:szCs w:val="20"/>
        </w:rPr>
      </w:pPr>
      <w:r>
        <w:rPr>
          <w:rFonts w:ascii="Arial" w:eastAsia="Arial" w:hAnsi="Arial" w:cs="Arial"/>
          <w:sz w:val="20"/>
          <w:szCs w:val="20"/>
        </w:rPr>
        <w:t>pieteikumu konkursa nolikumam</w:t>
      </w:r>
    </w:p>
    <w:p w14:paraId="671C3258" w14:textId="77777777" w:rsidR="0030678F" w:rsidRDefault="0030678F" w:rsidP="0030678F">
      <w:pPr>
        <w:spacing w:after="0" w:line="240" w:lineRule="auto"/>
        <w:jc w:val="right"/>
        <w:rPr>
          <w:rFonts w:ascii="Arial" w:eastAsia="Arial" w:hAnsi="Arial" w:cs="Arial"/>
        </w:rPr>
      </w:pPr>
    </w:p>
    <w:p w14:paraId="3FC44138" w14:textId="77777777" w:rsidR="0030678F" w:rsidRDefault="0030678F" w:rsidP="0030678F">
      <w:pPr>
        <w:spacing w:after="0" w:line="240" w:lineRule="auto"/>
        <w:jc w:val="center"/>
        <w:rPr>
          <w:rFonts w:ascii="Arial" w:eastAsia="Arial" w:hAnsi="Arial" w:cs="Arial"/>
          <w:b/>
          <w:bCs/>
        </w:rPr>
      </w:pPr>
      <w:r>
        <w:rPr>
          <w:rFonts w:ascii="Arial" w:eastAsia="Arial" w:hAnsi="Arial" w:cs="Arial"/>
          <w:b/>
          <w:bCs/>
        </w:rPr>
        <w:t>Sadarbības partnera pretendenta iesniedzamā informācija</w:t>
      </w:r>
    </w:p>
    <w:p w14:paraId="6706E6B8" w14:textId="77777777" w:rsidR="0030678F" w:rsidRDefault="0030678F" w:rsidP="0030678F">
      <w:pPr>
        <w:rPr>
          <w:rFonts w:ascii="Arial" w:eastAsia="Arial" w:hAnsi="Arial" w:cs="Arial"/>
        </w:rPr>
      </w:pPr>
    </w:p>
    <w:p w14:paraId="0ECE17D5" w14:textId="77777777" w:rsidR="0030678F" w:rsidRDefault="0030678F" w:rsidP="0030678F">
      <w:pPr>
        <w:jc w:val="both"/>
        <w:rPr>
          <w:rFonts w:ascii="Arial" w:eastAsia="Arial" w:hAnsi="Arial" w:cs="Arial"/>
        </w:rPr>
      </w:pPr>
      <w:r>
        <w:rPr>
          <w:rFonts w:ascii="Arial" w:eastAsia="Arial" w:hAnsi="Arial" w:cs="Arial"/>
        </w:rPr>
        <w:t>5.1.1.specifiskā atbalsta mērķa “Vietējās teritorijas integrētās sociālās, ekonomiskās un vides attīstības un kultūras mantojuma, tūrisma un drošības veicināšana pilsētu funkcionālajās teritorijās”  5.1.1.1.pasākuma  “Infrastruktūra uzņēmējdarbības atbalstam” projekta iesniegums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41"/>
        <w:gridCol w:w="4864"/>
      </w:tblGrid>
      <w:tr w:rsidR="0030678F" w14:paraId="2B7B37A0" w14:textId="77777777" w:rsidTr="008B53E0">
        <w:tc>
          <w:tcPr>
            <w:tcW w:w="988" w:type="dxa"/>
          </w:tcPr>
          <w:p w14:paraId="13750AF1" w14:textId="77777777" w:rsidR="0030678F" w:rsidRDefault="0030678F" w:rsidP="008B53E0">
            <w:pPr>
              <w:rPr>
                <w:rFonts w:ascii="Arial" w:eastAsia="Arial" w:hAnsi="Arial" w:cs="Arial"/>
              </w:rPr>
            </w:pPr>
            <w:r>
              <w:rPr>
                <w:rFonts w:ascii="Arial" w:eastAsia="Arial" w:hAnsi="Arial" w:cs="Arial"/>
              </w:rPr>
              <w:t>Nr.p.k.</w:t>
            </w:r>
          </w:p>
        </w:tc>
        <w:tc>
          <w:tcPr>
            <w:tcW w:w="3641" w:type="dxa"/>
          </w:tcPr>
          <w:p w14:paraId="0C317ABF" w14:textId="77777777" w:rsidR="0030678F" w:rsidRDefault="0030678F" w:rsidP="008B53E0">
            <w:pPr>
              <w:rPr>
                <w:rFonts w:ascii="Arial" w:eastAsia="Arial" w:hAnsi="Arial" w:cs="Arial"/>
              </w:rPr>
            </w:pPr>
            <w:r>
              <w:rPr>
                <w:rFonts w:ascii="Arial" w:eastAsia="Arial" w:hAnsi="Arial" w:cs="Arial"/>
              </w:rPr>
              <w:t>Projekta nosaukums</w:t>
            </w:r>
          </w:p>
          <w:p w14:paraId="613EB7E4" w14:textId="77777777" w:rsidR="0030678F" w:rsidRDefault="0030678F" w:rsidP="008B53E0">
            <w:pPr>
              <w:rPr>
                <w:rFonts w:ascii="Arial" w:eastAsia="Arial" w:hAnsi="Arial" w:cs="Arial"/>
              </w:rPr>
            </w:pPr>
          </w:p>
        </w:tc>
        <w:tc>
          <w:tcPr>
            <w:tcW w:w="4864" w:type="dxa"/>
          </w:tcPr>
          <w:p w14:paraId="3E21A31C" w14:textId="77777777" w:rsidR="0030678F" w:rsidRDefault="0030678F" w:rsidP="008B53E0">
            <w:pPr>
              <w:rPr>
                <w:rFonts w:ascii="Arial" w:eastAsia="Arial" w:hAnsi="Arial" w:cs="Arial"/>
              </w:rPr>
            </w:pPr>
            <w:r>
              <w:rPr>
                <w:rFonts w:ascii="Arial" w:eastAsia="Arial" w:hAnsi="Arial" w:cs="Arial"/>
              </w:rPr>
              <w:t>Apraksts</w:t>
            </w:r>
          </w:p>
        </w:tc>
      </w:tr>
      <w:tr w:rsidR="0030678F" w14:paraId="318BEC36" w14:textId="77777777" w:rsidTr="008B53E0">
        <w:tc>
          <w:tcPr>
            <w:tcW w:w="988" w:type="dxa"/>
          </w:tcPr>
          <w:p w14:paraId="3111AF6C" w14:textId="77777777" w:rsidR="0030678F" w:rsidRDefault="0030678F" w:rsidP="008B53E0">
            <w:pPr>
              <w:rPr>
                <w:rFonts w:ascii="Arial" w:eastAsia="Arial" w:hAnsi="Arial" w:cs="Arial"/>
              </w:rPr>
            </w:pPr>
            <w:r>
              <w:rPr>
                <w:rFonts w:ascii="Arial" w:eastAsia="Arial" w:hAnsi="Arial" w:cs="Arial"/>
              </w:rPr>
              <w:t>1.</w:t>
            </w:r>
          </w:p>
        </w:tc>
        <w:tc>
          <w:tcPr>
            <w:tcW w:w="3641" w:type="dxa"/>
          </w:tcPr>
          <w:p w14:paraId="0E8381DA" w14:textId="77777777" w:rsidR="0030678F" w:rsidRDefault="0030678F" w:rsidP="008B53E0">
            <w:pPr>
              <w:jc w:val="both"/>
              <w:rPr>
                <w:rFonts w:ascii="Arial" w:eastAsia="Arial" w:hAnsi="Arial" w:cs="Arial"/>
              </w:rPr>
            </w:pPr>
            <w:r>
              <w:rPr>
                <w:rFonts w:ascii="Arial" w:eastAsia="Arial" w:hAnsi="Arial" w:cs="Arial"/>
              </w:rPr>
              <w:t>Projekta iesniedzēja nosaukums un reģistrācijas Nr.</w:t>
            </w:r>
          </w:p>
          <w:p w14:paraId="661943D6" w14:textId="77777777" w:rsidR="0030678F" w:rsidRDefault="0030678F" w:rsidP="008B53E0">
            <w:pPr>
              <w:rPr>
                <w:rFonts w:ascii="Arial" w:eastAsia="Arial" w:hAnsi="Arial" w:cs="Arial"/>
                <w:i/>
                <w:iCs/>
              </w:rPr>
            </w:pPr>
            <w:r>
              <w:rPr>
                <w:rFonts w:ascii="Arial" w:eastAsia="Arial" w:hAnsi="Arial" w:cs="Arial"/>
                <w:i/>
                <w:iCs/>
              </w:rPr>
              <w:t xml:space="preserve">Norāda projekta iesniedzēja juridisko nosaukumu un reģistrācijas numuru </w:t>
            </w:r>
          </w:p>
          <w:p w14:paraId="724C590F" w14:textId="77777777" w:rsidR="0030678F" w:rsidRDefault="0030678F" w:rsidP="008B53E0">
            <w:pPr>
              <w:rPr>
                <w:rFonts w:ascii="Arial" w:eastAsia="Arial" w:hAnsi="Arial" w:cs="Arial"/>
              </w:rPr>
            </w:pPr>
          </w:p>
        </w:tc>
        <w:tc>
          <w:tcPr>
            <w:tcW w:w="4864" w:type="dxa"/>
          </w:tcPr>
          <w:p w14:paraId="76017900" w14:textId="77777777" w:rsidR="0030678F" w:rsidRDefault="0030678F" w:rsidP="008B53E0">
            <w:pPr>
              <w:rPr>
                <w:rFonts w:ascii="Arial" w:eastAsia="Arial" w:hAnsi="Arial" w:cs="Arial"/>
              </w:rPr>
            </w:pPr>
          </w:p>
        </w:tc>
      </w:tr>
      <w:tr w:rsidR="0030678F" w14:paraId="6BA6C612" w14:textId="77777777" w:rsidTr="008B53E0">
        <w:tc>
          <w:tcPr>
            <w:tcW w:w="988" w:type="dxa"/>
          </w:tcPr>
          <w:p w14:paraId="5FF1AD28" w14:textId="77777777" w:rsidR="0030678F" w:rsidRDefault="0030678F" w:rsidP="008B53E0">
            <w:pPr>
              <w:rPr>
                <w:rFonts w:ascii="Arial" w:eastAsia="Arial" w:hAnsi="Arial" w:cs="Arial"/>
              </w:rPr>
            </w:pPr>
            <w:r>
              <w:rPr>
                <w:rFonts w:ascii="Arial" w:eastAsia="Arial" w:hAnsi="Arial" w:cs="Arial"/>
              </w:rPr>
              <w:t xml:space="preserve">2. </w:t>
            </w:r>
          </w:p>
        </w:tc>
        <w:tc>
          <w:tcPr>
            <w:tcW w:w="3641" w:type="dxa"/>
          </w:tcPr>
          <w:p w14:paraId="558CB3B1" w14:textId="77777777" w:rsidR="0030678F" w:rsidRDefault="0030678F" w:rsidP="008B53E0">
            <w:pPr>
              <w:jc w:val="both"/>
              <w:rPr>
                <w:rFonts w:ascii="Arial" w:eastAsia="Arial" w:hAnsi="Arial" w:cs="Arial"/>
              </w:rPr>
            </w:pPr>
            <w:r>
              <w:rPr>
                <w:rFonts w:ascii="Arial" w:eastAsia="Arial" w:hAnsi="Arial" w:cs="Arial"/>
              </w:rPr>
              <w:t>Projekta iesniedzēja juridiskā adrese</w:t>
            </w:r>
          </w:p>
        </w:tc>
        <w:tc>
          <w:tcPr>
            <w:tcW w:w="4864" w:type="dxa"/>
          </w:tcPr>
          <w:p w14:paraId="11D6772D" w14:textId="77777777" w:rsidR="0030678F" w:rsidRDefault="0030678F" w:rsidP="008B53E0">
            <w:pPr>
              <w:rPr>
                <w:rFonts w:ascii="Arial" w:eastAsia="Arial" w:hAnsi="Arial" w:cs="Arial"/>
              </w:rPr>
            </w:pPr>
          </w:p>
        </w:tc>
      </w:tr>
      <w:tr w:rsidR="0030678F" w14:paraId="1962747A" w14:textId="77777777" w:rsidTr="008B53E0">
        <w:tc>
          <w:tcPr>
            <w:tcW w:w="988" w:type="dxa"/>
          </w:tcPr>
          <w:p w14:paraId="7809A0BD" w14:textId="77777777" w:rsidR="0030678F" w:rsidRDefault="0030678F" w:rsidP="008B53E0">
            <w:pPr>
              <w:rPr>
                <w:rFonts w:ascii="Arial" w:eastAsia="Arial" w:hAnsi="Arial" w:cs="Arial"/>
              </w:rPr>
            </w:pPr>
            <w:sdt>
              <w:sdtPr>
                <w:tag w:val="goog_rdk_4"/>
                <w:id w:val="-2106633968"/>
              </w:sdtPr>
              <w:sdtContent/>
            </w:sdt>
            <w:r>
              <w:rPr>
                <w:rFonts w:ascii="Arial" w:eastAsia="Arial" w:hAnsi="Arial" w:cs="Arial"/>
              </w:rPr>
              <w:t>3.</w:t>
            </w:r>
          </w:p>
        </w:tc>
        <w:tc>
          <w:tcPr>
            <w:tcW w:w="3641" w:type="dxa"/>
          </w:tcPr>
          <w:p w14:paraId="24686AC6" w14:textId="77777777" w:rsidR="0030678F" w:rsidRDefault="0030678F" w:rsidP="008B53E0">
            <w:pPr>
              <w:jc w:val="both"/>
              <w:rPr>
                <w:rFonts w:ascii="Arial" w:eastAsia="Arial" w:hAnsi="Arial" w:cs="Arial"/>
              </w:rPr>
            </w:pPr>
            <w:sdt>
              <w:sdtPr>
                <w:tag w:val="goog_rdk_5"/>
                <w:id w:val="-1643568731"/>
              </w:sdtPr>
              <w:sdtContent/>
            </w:sdt>
            <w:r>
              <w:rPr>
                <w:rFonts w:ascii="Arial" w:eastAsia="Arial" w:hAnsi="Arial" w:cs="Arial"/>
              </w:rPr>
              <w:t>Projekta iesniedzēja NACE klasifikators.</w:t>
            </w:r>
          </w:p>
          <w:p w14:paraId="54D4E800" w14:textId="77777777" w:rsidR="0030678F" w:rsidRDefault="0030678F" w:rsidP="008B53E0">
            <w:pPr>
              <w:jc w:val="both"/>
              <w:rPr>
                <w:rFonts w:ascii="Arial" w:eastAsia="Arial" w:hAnsi="Arial" w:cs="Arial"/>
                <w:i/>
                <w:iCs/>
              </w:rPr>
            </w:pPr>
            <w:r>
              <w:rPr>
                <w:rFonts w:ascii="Arial" w:eastAsia="Arial" w:hAnsi="Arial" w:cs="Arial"/>
                <w:i/>
                <w:iCs/>
              </w:rPr>
              <w:t xml:space="preserve">No vispārējās ekonomiskās darbības klasifikatora –   NACE 2.1.redakcijas </w:t>
            </w:r>
            <w:r>
              <w:rPr>
                <w:rFonts w:ascii="Arial" w:eastAsia="Arial" w:hAnsi="Arial" w:cs="Arial"/>
                <w:i/>
                <w:iCs/>
                <w:u w:val="single"/>
              </w:rPr>
              <w:t>izvēlas</w:t>
            </w:r>
            <w:r>
              <w:rPr>
                <w:rFonts w:ascii="Arial" w:eastAsia="Arial" w:hAnsi="Arial" w:cs="Arial"/>
                <w:i/>
                <w:iCs/>
              </w:rPr>
              <w:t xml:space="preserve"> projekta iesniedzēja pamatdarbībai </w:t>
            </w:r>
            <w:r>
              <w:rPr>
                <w:rFonts w:ascii="Arial" w:eastAsia="Arial" w:hAnsi="Arial" w:cs="Arial"/>
                <w:i/>
                <w:iCs/>
                <w:u w:val="single"/>
              </w:rPr>
              <w:t>atbilstošo klasi (četru ciparu kodu) un nosaukumu</w:t>
            </w:r>
            <w:r>
              <w:rPr>
                <w:rFonts w:ascii="Arial" w:eastAsia="Arial" w:hAnsi="Arial" w:cs="Arial"/>
                <w:i/>
                <w:iCs/>
              </w:rPr>
              <w:t xml:space="preserve">. </w:t>
            </w:r>
          </w:p>
          <w:p w14:paraId="06D51914" w14:textId="77777777" w:rsidR="0030678F" w:rsidRDefault="0030678F" w:rsidP="008B53E0">
            <w:pPr>
              <w:jc w:val="both"/>
              <w:rPr>
                <w:rFonts w:ascii="Arial" w:eastAsia="Arial" w:hAnsi="Arial" w:cs="Arial"/>
              </w:rPr>
            </w:pPr>
          </w:p>
        </w:tc>
        <w:tc>
          <w:tcPr>
            <w:tcW w:w="4864" w:type="dxa"/>
          </w:tcPr>
          <w:p w14:paraId="382FB5E9" w14:textId="77777777" w:rsidR="0030678F" w:rsidRDefault="0030678F" w:rsidP="008B53E0">
            <w:pPr>
              <w:rPr>
                <w:rFonts w:ascii="Arial" w:eastAsia="Arial" w:hAnsi="Arial" w:cs="Arial"/>
              </w:rPr>
            </w:pPr>
          </w:p>
        </w:tc>
      </w:tr>
      <w:tr w:rsidR="0030678F" w14:paraId="682A191D" w14:textId="77777777" w:rsidTr="008B53E0">
        <w:tc>
          <w:tcPr>
            <w:tcW w:w="988" w:type="dxa"/>
          </w:tcPr>
          <w:p w14:paraId="711B3513" w14:textId="77777777" w:rsidR="0030678F" w:rsidRDefault="0030678F" w:rsidP="008B53E0">
            <w:pPr>
              <w:rPr>
                <w:rFonts w:ascii="Arial" w:eastAsia="Arial" w:hAnsi="Arial" w:cs="Arial"/>
              </w:rPr>
            </w:pPr>
            <w:r>
              <w:rPr>
                <w:rFonts w:ascii="Arial" w:eastAsia="Arial" w:hAnsi="Arial" w:cs="Arial"/>
              </w:rPr>
              <w:t>4.</w:t>
            </w:r>
          </w:p>
        </w:tc>
        <w:tc>
          <w:tcPr>
            <w:tcW w:w="3641" w:type="dxa"/>
          </w:tcPr>
          <w:p w14:paraId="3BD0020E" w14:textId="77777777" w:rsidR="0030678F" w:rsidRDefault="0030678F" w:rsidP="008B53E0">
            <w:pPr>
              <w:jc w:val="both"/>
              <w:rPr>
                <w:rFonts w:ascii="Arial" w:eastAsia="Arial" w:hAnsi="Arial" w:cs="Arial"/>
              </w:rPr>
            </w:pPr>
            <w:r>
              <w:rPr>
                <w:rFonts w:ascii="Arial" w:eastAsia="Arial" w:hAnsi="Arial" w:cs="Arial"/>
              </w:rPr>
              <w:t>Projekta iesniedzēja uzņēmuma kategorija</w:t>
            </w:r>
          </w:p>
          <w:p w14:paraId="35EB9925" w14:textId="77777777" w:rsidR="0030678F" w:rsidRDefault="0030678F" w:rsidP="0030678F">
            <w:pPr>
              <w:numPr>
                <w:ilvl w:val="0"/>
                <w:numId w:val="5"/>
              </w:numPr>
              <w:tabs>
                <w:tab w:val="left" w:pos="900"/>
              </w:tabs>
              <w:spacing w:after="0" w:line="240" w:lineRule="auto"/>
              <w:rPr>
                <w:rFonts w:ascii="Arial" w:eastAsia="Arial" w:hAnsi="Arial" w:cs="Arial"/>
                <w:i/>
                <w:iCs/>
              </w:rPr>
            </w:pPr>
            <w:r>
              <w:rPr>
                <w:rFonts w:ascii="Arial" w:eastAsia="Arial" w:hAnsi="Arial" w:cs="Arial"/>
                <w:i/>
                <w:iCs/>
              </w:rPr>
              <w:t>lielais uzņēmums</w:t>
            </w:r>
          </w:p>
          <w:p w14:paraId="2A5EF3EA" w14:textId="77777777" w:rsidR="0030678F" w:rsidRDefault="0030678F" w:rsidP="0030678F">
            <w:pPr>
              <w:numPr>
                <w:ilvl w:val="0"/>
                <w:numId w:val="5"/>
              </w:numPr>
              <w:tabs>
                <w:tab w:val="left" w:pos="900"/>
              </w:tabs>
              <w:spacing w:after="0" w:line="240" w:lineRule="auto"/>
              <w:rPr>
                <w:rFonts w:ascii="Arial" w:eastAsia="Arial" w:hAnsi="Arial" w:cs="Arial"/>
                <w:i/>
                <w:iCs/>
              </w:rPr>
            </w:pPr>
            <w:r>
              <w:rPr>
                <w:rFonts w:ascii="Arial" w:eastAsia="Arial" w:hAnsi="Arial" w:cs="Arial"/>
                <w:i/>
                <w:iCs/>
              </w:rPr>
              <w:t>vidējais uzņēmums</w:t>
            </w:r>
          </w:p>
          <w:p w14:paraId="17C018D3" w14:textId="77777777" w:rsidR="0030678F" w:rsidRDefault="0030678F" w:rsidP="0030678F">
            <w:pPr>
              <w:numPr>
                <w:ilvl w:val="0"/>
                <w:numId w:val="5"/>
              </w:numPr>
              <w:tabs>
                <w:tab w:val="left" w:pos="900"/>
              </w:tabs>
              <w:spacing w:after="0" w:line="240" w:lineRule="auto"/>
              <w:rPr>
                <w:rFonts w:ascii="Arial" w:eastAsia="Arial" w:hAnsi="Arial" w:cs="Arial"/>
                <w:i/>
                <w:iCs/>
              </w:rPr>
            </w:pPr>
            <w:r>
              <w:rPr>
                <w:rFonts w:ascii="Arial" w:eastAsia="Arial" w:hAnsi="Arial" w:cs="Arial"/>
                <w:i/>
                <w:iCs/>
              </w:rPr>
              <w:t>mazais uzņēmums</w:t>
            </w:r>
          </w:p>
          <w:p w14:paraId="3F850EB3" w14:textId="77777777" w:rsidR="0030678F" w:rsidRDefault="0030678F" w:rsidP="008B53E0">
            <w:pPr>
              <w:tabs>
                <w:tab w:val="left" w:pos="900"/>
              </w:tabs>
              <w:ind w:left="720"/>
              <w:rPr>
                <w:rFonts w:ascii="Arial" w:eastAsia="Arial" w:hAnsi="Arial" w:cs="Arial"/>
              </w:rPr>
            </w:pPr>
          </w:p>
        </w:tc>
        <w:tc>
          <w:tcPr>
            <w:tcW w:w="4864" w:type="dxa"/>
          </w:tcPr>
          <w:p w14:paraId="6E91BDC5" w14:textId="77777777" w:rsidR="0030678F" w:rsidRDefault="0030678F" w:rsidP="008B53E0">
            <w:pPr>
              <w:rPr>
                <w:rFonts w:ascii="Arial" w:eastAsia="Arial" w:hAnsi="Arial" w:cs="Arial"/>
              </w:rPr>
            </w:pPr>
          </w:p>
        </w:tc>
      </w:tr>
      <w:tr w:rsidR="0030678F" w14:paraId="61BB3F4B" w14:textId="77777777" w:rsidTr="008B53E0">
        <w:tc>
          <w:tcPr>
            <w:tcW w:w="988" w:type="dxa"/>
          </w:tcPr>
          <w:p w14:paraId="321252C4" w14:textId="77777777" w:rsidR="0030678F" w:rsidRDefault="0030678F" w:rsidP="008B53E0">
            <w:pPr>
              <w:rPr>
                <w:rFonts w:ascii="Arial" w:eastAsia="Arial" w:hAnsi="Arial" w:cs="Arial"/>
              </w:rPr>
            </w:pPr>
            <w:sdt>
              <w:sdtPr>
                <w:tag w:val="goog_rdk_6"/>
                <w:id w:val="-2007218902"/>
              </w:sdtPr>
              <w:sdtContent/>
            </w:sdt>
            <w:sdt>
              <w:sdtPr>
                <w:tag w:val="goog_rdk_7"/>
                <w:id w:val="-1344440005"/>
              </w:sdtPr>
              <w:sdtContent/>
            </w:sdt>
            <w:r>
              <w:rPr>
                <w:rFonts w:ascii="Arial" w:eastAsia="Arial" w:hAnsi="Arial" w:cs="Arial"/>
              </w:rPr>
              <w:t>5.</w:t>
            </w:r>
          </w:p>
        </w:tc>
        <w:tc>
          <w:tcPr>
            <w:tcW w:w="3641" w:type="dxa"/>
          </w:tcPr>
          <w:p w14:paraId="03FDEBE5" w14:textId="77777777" w:rsidR="0030678F" w:rsidRDefault="0030678F" w:rsidP="008B53E0">
            <w:pPr>
              <w:jc w:val="both"/>
              <w:rPr>
                <w:rFonts w:ascii="Arial" w:eastAsia="Arial" w:hAnsi="Arial" w:cs="Arial"/>
              </w:rPr>
            </w:pPr>
            <w:r>
              <w:rPr>
                <w:rFonts w:ascii="Arial" w:eastAsia="Arial" w:hAnsi="Arial" w:cs="Arial"/>
              </w:rPr>
              <w:t>Projekta iesniedzēja eksporta apjoms (%)</w:t>
            </w:r>
          </w:p>
        </w:tc>
        <w:tc>
          <w:tcPr>
            <w:tcW w:w="4864" w:type="dxa"/>
          </w:tcPr>
          <w:p w14:paraId="3F4F56A1" w14:textId="77777777" w:rsidR="0030678F" w:rsidRDefault="0030678F" w:rsidP="008B53E0">
            <w:pPr>
              <w:rPr>
                <w:rFonts w:ascii="Arial" w:eastAsia="Arial" w:hAnsi="Arial" w:cs="Arial"/>
              </w:rPr>
            </w:pPr>
          </w:p>
        </w:tc>
      </w:tr>
      <w:tr w:rsidR="0030678F" w14:paraId="3AC55498" w14:textId="77777777" w:rsidTr="008B53E0">
        <w:tc>
          <w:tcPr>
            <w:tcW w:w="988" w:type="dxa"/>
          </w:tcPr>
          <w:p w14:paraId="67781428" w14:textId="77777777" w:rsidR="0030678F" w:rsidRDefault="0030678F" w:rsidP="008B53E0">
            <w:pPr>
              <w:rPr>
                <w:rFonts w:ascii="Arial" w:eastAsia="Arial" w:hAnsi="Arial" w:cs="Arial"/>
              </w:rPr>
            </w:pPr>
            <w:r>
              <w:rPr>
                <w:rFonts w:ascii="Arial" w:eastAsia="Arial" w:hAnsi="Arial" w:cs="Arial"/>
              </w:rPr>
              <w:t xml:space="preserve">6. </w:t>
            </w:r>
          </w:p>
        </w:tc>
        <w:tc>
          <w:tcPr>
            <w:tcW w:w="3641" w:type="dxa"/>
          </w:tcPr>
          <w:p w14:paraId="04AA42AA" w14:textId="77777777" w:rsidR="0030678F" w:rsidRDefault="0030678F" w:rsidP="008B53E0">
            <w:pPr>
              <w:jc w:val="both"/>
              <w:rPr>
                <w:rFonts w:ascii="Arial" w:eastAsia="Arial" w:hAnsi="Arial" w:cs="Arial"/>
              </w:rPr>
            </w:pPr>
            <w:r>
              <w:rPr>
                <w:rFonts w:ascii="Arial" w:eastAsia="Arial" w:hAnsi="Arial" w:cs="Arial"/>
              </w:rPr>
              <w:t>Projekta īstenošanas vieta (adrese)</w:t>
            </w:r>
          </w:p>
        </w:tc>
        <w:tc>
          <w:tcPr>
            <w:tcW w:w="4864" w:type="dxa"/>
          </w:tcPr>
          <w:p w14:paraId="12CC181A" w14:textId="77777777" w:rsidR="0030678F" w:rsidRDefault="0030678F" w:rsidP="008B53E0">
            <w:pPr>
              <w:rPr>
                <w:rFonts w:ascii="Arial" w:eastAsia="Arial" w:hAnsi="Arial" w:cs="Arial"/>
              </w:rPr>
            </w:pPr>
          </w:p>
        </w:tc>
      </w:tr>
      <w:tr w:rsidR="0030678F" w14:paraId="77438C73" w14:textId="77777777" w:rsidTr="008B53E0">
        <w:tc>
          <w:tcPr>
            <w:tcW w:w="988" w:type="dxa"/>
          </w:tcPr>
          <w:p w14:paraId="3F4B1912" w14:textId="77777777" w:rsidR="0030678F" w:rsidRDefault="0030678F" w:rsidP="008B53E0">
            <w:pPr>
              <w:rPr>
                <w:rFonts w:ascii="Arial" w:eastAsia="Arial" w:hAnsi="Arial" w:cs="Arial"/>
              </w:rPr>
            </w:pPr>
            <w:r>
              <w:rPr>
                <w:rFonts w:ascii="Arial" w:eastAsia="Arial" w:hAnsi="Arial" w:cs="Arial"/>
              </w:rPr>
              <w:t>6.1.</w:t>
            </w:r>
          </w:p>
        </w:tc>
        <w:tc>
          <w:tcPr>
            <w:tcW w:w="3641" w:type="dxa"/>
          </w:tcPr>
          <w:p w14:paraId="3F0D96D0" w14:textId="77777777" w:rsidR="0030678F" w:rsidRDefault="0030678F" w:rsidP="008B53E0">
            <w:pPr>
              <w:jc w:val="both"/>
              <w:rPr>
                <w:rFonts w:ascii="Arial" w:eastAsia="Arial" w:hAnsi="Arial" w:cs="Arial"/>
              </w:rPr>
            </w:pPr>
            <w:r>
              <w:rPr>
                <w:rFonts w:ascii="Arial" w:eastAsia="Arial" w:hAnsi="Arial" w:cs="Arial"/>
              </w:rPr>
              <w:t>Nekustamā īpašuma kadastra numurs un kadastra apzīmējums</w:t>
            </w:r>
          </w:p>
        </w:tc>
        <w:tc>
          <w:tcPr>
            <w:tcW w:w="4864" w:type="dxa"/>
          </w:tcPr>
          <w:p w14:paraId="075F8A26" w14:textId="77777777" w:rsidR="0030678F" w:rsidRDefault="0030678F" w:rsidP="008B53E0">
            <w:pPr>
              <w:rPr>
                <w:rFonts w:ascii="Arial" w:eastAsia="Arial" w:hAnsi="Arial" w:cs="Arial"/>
              </w:rPr>
            </w:pPr>
          </w:p>
        </w:tc>
      </w:tr>
      <w:tr w:rsidR="0030678F" w14:paraId="0E4BD54D" w14:textId="77777777" w:rsidTr="008B53E0">
        <w:tc>
          <w:tcPr>
            <w:tcW w:w="988" w:type="dxa"/>
          </w:tcPr>
          <w:p w14:paraId="756FFDE7" w14:textId="77777777" w:rsidR="0030678F" w:rsidRDefault="0030678F" w:rsidP="008B53E0">
            <w:pPr>
              <w:rPr>
                <w:rFonts w:ascii="Arial" w:eastAsia="Arial" w:hAnsi="Arial" w:cs="Arial"/>
              </w:rPr>
            </w:pPr>
            <w:r>
              <w:rPr>
                <w:rFonts w:ascii="Arial" w:eastAsia="Arial" w:hAnsi="Arial" w:cs="Arial"/>
              </w:rPr>
              <w:lastRenderedPageBreak/>
              <w:t>6.2.</w:t>
            </w:r>
          </w:p>
        </w:tc>
        <w:tc>
          <w:tcPr>
            <w:tcW w:w="3641" w:type="dxa"/>
          </w:tcPr>
          <w:p w14:paraId="646C76EF" w14:textId="77777777" w:rsidR="0030678F" w:rsidRDefault="0030678F" w:rsidP="008B53E0">
            <w:pPr>
              <w:jc w:val="both"/>
              <w:rPr>
                <w:rFonts w:ascii="Arial" w:eastAsia="Arial" w:hAnsi="Arial" w:cs="Arial"/>
              </w:rPr>
            </w:pPr>
            <w:r>
              <w:rPr>
                <w:rFonts w:ascii="Arial" w:eastAsia="Arial" w:hAnsi="Arial" w:cs="Arial"/>
              </w:rPr>
              <w:t>Nekustamā īpašuma tiesības</w:t>
            </w:r>
          </w:p>
          <w:p w14:paraId="301B9DF2" w14:textId="77777777" w:rsidR="0030678F" w:rsidRDefault="0030678F" w:rsidP="008B53E0">
            <w:pPr>
              <w:jc w:val="both"/>
              <w:rPr>
                <w:rFonts w:ascii="Arial" w:eastAsia="Arial" w:hAnsi="Arial" w:cs="Arial"/>
              </w:rPr>
            </w:pPr>
            <w:r>
              <w:rPr>
                <w:rFonts w:ascii="Arial" w:eastAsia="Arial" w:hAnsi="Arial" w:cs="Arial"/>
                <w:i/>
                <w:iCs/>
              </w:rPr>
              <w:t>Sniedz apstiprinājumu, ka īpašums, kurā plāno veikt ieguldījumu, pieder komersantam vai noslēgts apbūves tiesību līgums</w:t>
            </w:r>
          </w:p>
        </w:tc>
        <w:tc>
          <w:tcPr>
            <w:tcW w:w="4864" w:type="dxa"/>
          </w:tcPr>
          <w:p w14:paraId="2E870EB4" w14:textId="77777777" w:rsidR="0030678F" w:rsidRDefault="0030678F" w:rsidP="008B53E0">
            <w:pPr>
              <w:rPr>
                <w:rFonts w:ascii="Arial" w:eastAsia="Arial" w:hAnsi="Arial" w:cs="Arial"/>
              </w:rPr>
            </w:pPr>
          </w:p>
        </w:tc>
      </w:tr>
      <w:tr w:rsidR="0030678F" w14:paraId="0AD6F5CC" w14:textId="77777777" w:rsidTr="008B53E0">
        <w:tc>
          <w:tcPr>
            <w:tcW w:w="988" w:type="dxa"/>
          </w:tcPr>
          <w:p w14:paraId="0E42B082" w14:textId="77777777" w:rsidR="0030678F" w:rsidRDefault="0030678F" w:rsidP="008B53E0">
            <w:pPr>
              <w:rPr>
                <w:rFonts w:ascii="Arial" w:eastAsia="Arial" w:hAnsi="Arial" w:cs="Arial"/>
              </w:rPr>
            </w:pPr>
            <w:r>
              <w:rPr>
                <w:rFonts w:ascii="Arial" w:eastAsia="Arial" w:hAnsi="Arial" w:cs="Arial"/>
              </w:rPr>
              <w:t>7.</w:t>
            </w:r>
          </w:p>
        </w:tc>
        <w:tc>
          <w:tcPr>
            <w:tcW w:w="3641" w:type="dxa"/>
          </w:tcPr>
          <w:p w14:paraId="2F7A3448" w14:textId="77777777" w:rsidR="0030678F" w:rsidRDefault="0030678F" w:rsidP="008B53E0">
            <w:pPr>
              <w:jc w:val="both"/>
              <w:rPr>
                <w:rFonts w:ascii="Arial" w:eastAsia="Arial" w:hAnsi="Arial" w:cs="Arial"/>
              </w:rPr>
            </w:pPr>
            <w:r>
              <w:rPr>
                <w:rFonts w:ascii="Arial" w:eastAsia="Arial" w:hAnsi="Arial" w:cs="Arial"/>
              </w:rPr>
              <w:t>Projekta būvniecības dokumentācija</w:t>
            </w:r>
          </w:p>
          <w:p w14:paraId="7E348BD0" w14:textId="77777777" w:rsidR="0030678F" w:rsidRDefault="0030678F" w:rsidP="008B53E0">
            <w:pPr>
              <w:jc w:val="both"/>
              <w:rPr>
                <w:rFonts w:ascii="Arial" w:eastAsia="Arial" w:hAnsi="Arial" w:cs="Arial"/>
                <w:i/>
                <w:iCs/>
              </w:rPr>
            </w:pPr>
            <w:r>
              <w:rPr>
                <w:rFonts w:ascii="Arial" w:eastAsia="Arial" w:hAnsi="Arial" w:cs="Arial"/>
                <w:i/>
                <w:iCs/>
              </w:rPr>
              <w:t>Sniedz aprakstu par būvniecības dokumentācijas gatavības stadiju</w:t>
            </w:r>
          </w:p>
          <w:p w14:paraId="40E4ACB7" w14:textId="77777777" w:rsidR="0030678F" w:rsidRDefault="0030678F" w:rsidP="008B53E0">
            <w:pPr>
              <w:jc w:val="both"/>
              <w:rPr>
                <w:rFonts w:ascii="Arial" w:eastAsia="Arial" w:hAnsi="Arial" w:cs="Arial"/>
                <w:i/>
                <w:iCs/>
              </w:rPr>
            </w:pPr>
            <w:r>
              <w:rPr>
                <w:rFonts w:ascii="Arial" w:eastAsia="Arial" w:hAnsi="Arial" w:cs="Arial"/>
                <w:i/>
                <w:iCs/>
              </w:rPr>
              <w:t xml:space="preserve">(Būvprojektam jābūt apstiprinātam būvvaldē līdz </w:t>
            </w:r>
            <w:r w:rsidRPr="00015319">
              <w:rPr>
                <w:rFonts w:ascii="Arial" w:eastAsia="Arial" w:hAnsi="Arial" w:cs="Arial"/>
                <w:i/>
                <w:iCs/>
              </w:rPr>
              <w:t>14.05.2026.)</w:t>
            </w:r>
          </w:p>
        </w:tc>
        <w:tc>
          <w:tcPr>
            <w:tcW w:w="4864" w:type="dxa"/>
          </w:tcPr>
          <w:p w14:paraId="1FC2AF97" w14:textId="77777777" w:rsidR="0030678F" w:rsidRDefault="0030678F" w:rsidP="008B53E0">
            <w:pPr>
              <w:rPr>
                <w:rFonts w:ascii="Arial" w:eastAsia="Arial" w:hAnsi="Arial" w:cs="Arial"/>
              </w:rPr>
            </w:pPr>
          </w:p>
        </w:tc>
      </w:tr>
      <w:tr w:rsidR="0030678F" w14:paraId="132B2DD7" w14:textId="77777777" w:rsidTr="008B53E0">
        <w:tc>
          <w:tcPr>
            <w:tcW w:w="988" w:type="dxa"/>
          </w:tcPr>
          <w:p w14:paraId="73A04097" w14:textId="77777777" w:rsidR="0030678F" w:rsidRDefault="0030678F" w:rsidP="008B53E0">
            <w:pPr>
              <w:rPr>
                <w:rFonts w:ascii="Arial" w:eastAsia="Arial" w:hAnsi="Arial" w:cs="Arial"/>
              </w:rPr>
            </w:pPr>
            <w:r>
              <w:rPr>
                <w:rFonts w:ascii="Arial" w:eastAsia="Arial" w:hAnsi="Arial" w:cs="Arial"/>
              </w:rPr>
              <w:t>8.</w:t>
            </w:r>
          </w:p>
        </w:tc>
        <w:tc>
          <w:tcPr>
            <w:tcW w:w="3641" w:type="dxa"/>
          </w:tcPr>
          <w:p w14:paraId="65DAC482" w14:textId="77777777" w:rsidR="0030678F" w:rsidRDefault="0030678F" w:rsidP="008B53E0">
            <w:pPr>
              <w:jc w:val="both"/>
              <w:rPr>
                <w:rFonts w:ascii="Arial" w:eastAsia="Arial" w:hAnsi="Arial" w:cs="Arial"/>
              </w:rPr>
            </w:pPr>
            <w:r>
              <w:rPr>
                <w:rFonts w:ascii="Arial" w:eastAsia="Arial" w:hAnsi="Arial" w:cs="Arial"/>
              </w:rPr>
              <w:t>Projekta finansiālā kapacitāte</w:t>
            </w:r>
          </w:p>
          <w:p w14:paraId="14B19F8C" w14:textId="77777777" w:rsidR="0030678F" w:rsidRDefault="0030678F" w:rsidP="008B53E0">
            <w:pPr>
              <w:jc w:val="both"/>
              <w:rPr>
                <w:rFonts w:ascii="Arial" w:eastAsia="Arial" w:hAnsi="Arial" w:cs="Arial"/>
                <w:i/>
                <w:iCs/>
              </w:rPr>
            </w:pPr>
            <w:r>
              <w:rPr>
                <w:rFonts w:ascii="Arial" w:eastAsia="Arial" w:hAnsi="Arial" w:cs="Arial"/>
                <w:i/>
                <w:iCs/>
              </w:rPr>
              <w:t>Sniedz pamatojumu par projekta spēju nodrošināt nepieciešamo finansējumu:</w:t>
            </w:r>
          </w:p>
          <w:p w14:paraId="7D427C0C" w14:textId="77777777" w:rsidR="0030678F" w:rsidRDefault="0030678F" w:rsidP="008B53E0">
            <w:pPr>
              <w:jc w:val="both"/>
              <w:rPr>
                <w:rFonts w:ascii="Arial" w:eastAsia="Arial" w:hAnsi="Arial" w:cs="Arial"/>
              </w:rPr>
            </w:pPr>
            <w:r>
              <w:rPr>
                <w:rFonts w:ascii="Arial" w:eastAsia="Arial" w:hAnsi="Arial" w:cs="Arial"/>
                <w:i/>
                <w:iCs/>
              </w:rPr>
              <w:t>Piem., aizņēmums, pašu kapitāls.</w:t>
            </w:r>
          </w:p>
        </w:tc>
        <w:tc>
          <w:tcPr>
            <w:tcW w:w="4864" w:type="dxa"/>
          </w:tcPr>
          <w:p w14:paraId="7A9DCF6B" w14:textId="77777777" w:rsidR="0030678F" w:rsidRDefault="0030678F" w:rsidP="008B53E0">
            <w:pPr>
              <w:rPr>
                <w:rFonts w:ascii="Arial" w:eastAsia="Arial" w:hAnsi="Arial" w:cs="Arial"/>
              </w:rPr>
            </w:pPr>
          </w:p>
        </w:tc>
      </w:tr>
      <w:tr w:rsidR="0030678F" w14:paraId="1798774E" w14:textId="77777777" w:rsidTr="008B53E0">
        <w:tc>
          <w:tcPr>
            <w:tcW w:w="988" w:type="dxa"/>
          </w:tcPr>
          <w:p w14:paraId="7A8A4F38" w14:textId="77777777" w:rsidR="0030678F" w:rsidRDefault="0030678F" w:rsidP="008B53E0">
            <w:pPr>
              <w:rPr>
                <w:rFonts w:ascii="Arial" w:eastAsia="Arial" w:hAnsi="Arial" w:cs="Arial"/>
              </w:rPr>
            </w:pPr>
            <w:r>
              <w:rPr>
                <w:rFonts w:ascii="Arial" w:eastAsia="Arial" w:hAnsi="Arial" w:cs="Arial"/>
              </w:rPr>
              <w:t xml:space="preserve">9. </w:t>
            </w:r>
          </w:p>
        </w:tc>
        <w:tc>
          <w:tcPr>
            <w:tcW w:w="3641" w:type="dxa"/>
          </w:tcPr>
          <w:p w14:paraId="270E0770" w14:textId="77777777" w:rsidR="0030678F" w:rsidRDefault="0030678F" w:rsidP="008B53E0">
            <w:pPr>
              <w:jc w:val="both"/>
              <w:rPr>
                <w:rFonts w:ascii="Arial" w:eastAsia="Arial" w:hAnsi="Arial" w:cs="Arial"/>
              </w:rPr>
            </w:pPr>
            <w:r>
              <w:rPr>
                <w:rFonts w:ascii="Arial" w:eastAsia="Arial" w:hAnsi="Arial" w:cs="Arial"/>
              </w:rPr>
              <w:t>Projekta mērķis</w:t>
            </w:r>
          </w:p>
        </w:tc>
        <w:tc>
          <w:tcPr>
            <w:tcW w:w="4864" w:type="dxa"/>
          </w:tcPr>
          <w:p w14:paraId="60402356" w14:textId="77777777" w:rsidR="0030678F" w:rsidRDefault="0030678F" w:rsidP="008B53E0">
            <w:pPr>
              <w:rPr>
                <w:rFonts w:ascii="Arial" w:eastAsia="Arial" w:hAnsi="Arial" w:cs="Arial"/>
              </w:rPr>
            </w:pPr>
          </w:p>
        </w:tc>
      </w:tr>
      <w:tr w:rsidR="0030678F" w14:paraId="0F34F54C" w14:textId="77777777" w:rsidTr="008B53E0">
        <w:tc>
          <w:tcPr>
            <w:tcW w:w="988" w:type="dxa"/>
          </w:tcPr>
          <w:p w14:paraId="4F25B5BD" w14:textId="77777777" w:rsidR="0030678F" w:rsidRDefault="0030678F" w:rsidP="008B53E0">
            <w:pPr>
              <w:rPr>
                <w:rFonts w:ascii="Arial" w:eastAsia="Arial" w:hAnsi="Arial" w:cs="Arial"/>
              </w:rPr>
            </w:pPr>
            <w:r>
              <w:rPr>
                <w:rFonts w:ascii="Arial" w:eastAsia="Arial" w:hAnsi="Arial" w:cs="Arial"/>
              </w:rPr>
              <w:t>9.1.</w:t>
            </w:r>
          </w:p>
        </w:tc>
        <w:tc>
          <w:tcPr>
            <w:tcW w:w="3641" w:type="dxa"/>
          </w:tcPr>
          <w:p w14:paraId="74B9FBA8" w14:textId="77777777" w:rsidR="0030678F" w:rsidRDefault="0030678F" w:rsidP="008B53E0">
            <w:pPr>
              <w:jc w:val="both"/>
              <w:rPr>
                <w:rFonts w:ascii="Arial" w:eastAsia="Arial" w:hAnsi="Arial" w:cs="Arial"/>
              </w:rPr>
            </w:pPr>
            <w:r>
              <w:rPr>
                <w:rFonts w:ascii="Arial" w:eastAsia="Arial" w:hAnsi="Arial" w:cs="Arial"/>
              </w:rPr>
              <w:t>Projektā plānotās darbības</w:t>
            </w:r>
          </w:p>
          <w:p w14:paraId="1DF860BB" w14:textId="77777777" w:rsidR="0030678F" w:rsidRDefault="0030678F" w:rsidP="008B53E0">
            <w:pPr>
              <w:jc w:val="both"/>
              <w:rPr>
                <w:rFonts w:ascii="Arial" w:eastAsia="Arial" w:hAnsi="Arial" w:cs="Arial"/>
                <w:i/>
                <w:iCs/>
              </w:rPr>
            </w:pPr>
            <w:r>
              <w:rPr>
                <w:rFonts w:ascii="Arial" w:eastAsia="Arial" w:hAnsi="Arial" w:cs="Arial"/>
                <w:i/>
                <w:iCs/>
              </w:rPr>
              <w:t>Projekta idejā iekļautas tikai uz uzņēmējdarbības infrastruktūras attīstību vērstas darbības, kas ir noteiktas 3. punktā (sadaļa: svarīgi ņemt vērā )</w:t>
            </w:r>
          </w:p>
        </w:tc>
        <w:tc>
          <w:tcPr>
            <w:tcW w:w="4864" w:type="dxa"/>
          </w:tcPr>
          <w:p w14:paraId="5CA3B3C8" w14:textId="77777777" w:rsidR="0030678F" w:rsidRDefault="0030678F" w:rsidP="008B53E0">
            <w:pPr>
              <w:rPr>
                <w:rFonts w:ascii="Arial" w:eastAsia="Arial" w:hAnsi="Arial" w:cs="Arial"/>
              </w:rPr>
            </w:pPr>
          </w:p>
        </w:tc>
      </w:tr>
      <w:tr w:rsidR="0030678F" w14:paraId="3F8FF2CE" w14:textId="77777777" w:rsidTr="008B53E0">
        <w:tc>
          <w:tcPr>
            <w:tcW w:w="988" w:type="dxa"/>
          </w:tcPr>
          <w:p w14:paraId="7DB31ED3" w14:textId="77777777" w:rsidR="0030678F" w:rsidRDefault="0030678F" w:rsidP="008B53E0">
            <w:pPr>
              <w:rPr>
                <w:rFonts w:ascii="Arial" w:eastAsia="Arial" w:hAnsi="Arial" w:cs="Arial"/>
              </w:rPr>
            </w:pPr>
            <w:r>
              <w:rPr>
                <w:rFonts w:ascii="Arial" w:eastAsia="Arial" w:hAnsi="Arial" w:cs="Arial"/>
              </w:rPr>
              <w:t>9.2.</w:t>
            </w:r>
          </w:p>
        </w:tc>
        <w:tc>
          <w:tcPr>
            <w:tcW w:w="3641" w:type="dxa"/>
          </w:tcPr>
          <w:p w14:paraId="5BB28A06" w14:textId="77777777" w:rsidR="0030678F" w:rsidRDefault="0030678F" w:rsidP="008B53E0">
            <w:pPr>
              <w:jc w:val="both"/>
              <w:rPr>
                <w:rFonts w:ascii="Arial" w:eastAsia="Arial" w:hAnsi="Arial" w:cs="Arial"/>
              </w:rPr>
            </w:pPr>
            <w:r>
              <w:rPr>
                <w:rFonts w:ascii="Arial" w:eastAsia="Arial" w:hAnsi="Arial" w:cs="Arial"/>
              </w:rPr>
              <w:t>Projekta plāna attīstības veids:</w:t>
            </w:r>
          </w:p>
          <w:p w14:paraId="6B65EE4E" w14:textId="77777777" w:rsidR="0030678F" w:rsidRDefault="0030678F" w:rsidP="0030678F">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jauna uzņēmējdarbības vietas izveide;</w:t>
            </w:r>
          </w:p>
          <w:p w14:paraId="40741647" w14:textId="77777777" w:rsidR="0030678F" w:rsidRDefault="0030678F" w:rsidP="0030678F">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esošas uzņēmējdarbības vietas jaudas palielināšana;</w:t>
            </w:r>
          </w:p>
          <w:p w14:paraId="40878A05" w14:textId="77777777" w:rsidR="0030678F" w:rsidRDefault="0030678F" w:rsidP="0030678F">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produkcijas dažādošanai ar produktiem, kuri uzņēmējdarbības vietā iepriekš nav ražoti;</w:t>
            </w:r>
          </w:p>
          <w:p w14:paraId="2AC6AEB2" w14:textId="77777777" w:rsidR="0030678F" w:rsidRDefault="0030678F" w:rsidP="0030678F">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būtiskas pārmaiņas esošas uzņēmējdarbības vietas kopējā ražošanas procesā</w:t>
            </w:r>
          </w:p>
          <w:p w14:paraId="2328A414" w14:textId="77777777" w:rsidR="0030678F" w:rsidRDefault="0030678F" w:rsidP="008B53E0">
            <w:pPr>
              <w:ind w:left="360"/>
              <w:jc w:val="both"/>
              <w:rPr>
                <w:rFonts w:ascii="Arial" w:eastAsia="Arial" w:hAnsi="Arial" w:cs="Arial"/>
                <w:i/>
                <w:iCs/>
              </w:rPr>
            </w:pPr>
            <w:r>
              <w:rPr>
                <w:rFonts w:ascii="Arial" w:eastAsia="Arial" w:hAnsi="Arial" w:cs="Arial"/>
                <w:i/>
                <w:iCs/>
              </w:rPr>
              <w:t>Jāizvēlas viens, kas vislabāk atbilst projekta mērķim</w:t>
            </w:r>
          </w:p>
        </w:tc>
        <w:tc>
          <w:tcPr>
            <w:tcW w:w="4864" w:type="dxa"/>
          </w:tcPr>
          <w:p w14:paraId="692B5CB1" w14:textId="77777777" w:rsidR="0030678F" w:rsidRDefault="0030678F" w:rsidP="008B53E0">
            <w:pPr>
              <w:rPr>
                <w:rFonts w:ascii="Arial" w:eastAsia="Arial" w:hAnsi="Arial" w:cs="Arial"/>
              </w:rPr>
            </w:pPr>
          </w:p>
        </w:tc>
      </w:tr>
      <w:tr w:rsidR="0030678F" w14:paraId="328E8E7E" w14:textId="77777777" w:rsidTr="008B53E0">
        <w:tc>
          <w:tcPr>
            <w:tcW w:w="988" w:type="dxa"/>
          </w:tcPr>
          <w:p w14:paraId="10629005" w14:textId="77777777" w:rsidR="0030678F" w:rsidRDefault="0030678F" w:rsidP="008B53E0">
            <w:pPr>
              <w:rPr>
                <w:rFonts w:ascii="Arial" w:eastAsia="Arial" w:hAnsi="Arial" w:cs="Arial"/>
              </w:rPr>
            </w:pPr>
            <w:r>
              <w:rPr>
                <w:rFonts w:ascii="Arial" w:eastAsia="Arial" w:hAnsi="Arial" w:cs="Arial"/>
              </w:rPr>
              <w:t>9.3.</w:t>
            </w:r>
          </w:p>
        </w:tc>
        <w:tc>
          <w:tcPr>
            <w:tcW w:w="3641" w:type="dxa"/>
          </w:tcPr>
          <w:p w14:paraId="303BD8B9" w14:textId="77777777" w:rsidR="0030678F" w:rsidRDefault="0030678F" w:rsidP="008B53E0">
            <w:pPr>
              <w:jc w:val="both"/>
              <w:rPr>
                <w:rFonts w:ascii="Arial" w:eastAsia="Arial" w:hAnsi="Arial" w:cs="Arial"/>
              </w:rPr>
            </w:pPr>
            <w:r>
              <w:rPr>
                <w:rFonts w:ascii="Arial" w:eastAsia="Arial" w:hAnsi="Arial" w:cs="Arial"/>
              </w:rPr>
              <w:t>Projekta īstenošanas laiks</w:t>
            </w:r>
          </w:p>
        </w:tc>
        <w:tc>
          <w:tcPr>
            <w:tcW w:w="4864" w:type="dxa"/>
          </w:tcPr>
          <w:p w14:paraId="02F600EF" w14:textId="77777777" w:rsidR="0030678F" w:rsidRDefault="0030678F" w:rsidP="008B53E0">
            <w:pPr>
              <w:rPr>
                <w:rFonts w:ascii="Arial" w:eastAsia="Arial" w:hAnsi="Arial" w:cs="Arial"/>
              </w:rPr>
            </w:pPr>
          </w:p>
        </w:tc>
      </w:tr>
      <w:tr w:rsidR="0030678F" w14:paraId="38A2B5D1" w14:textId="77777777" w:rsidTr="008B53E0">
        <w:tc>
          <w:tcPr>
            <w:tcW w:w="988" w:type="dxa"/>
          </w:tcPr>
          <w:p w14:paraId="21FD3E10" w14:textId="77777777" w:rsidR="0030678F" w:rsidRDefault="0030678F" w:rsidP="008B53E0">
            <w:pPr>
              <w:rPr>
                <w:rFonts w:ascii="Arial" w:eastAsia="Arial" w:hAnsi="Arial" w:cs="Arial"/>
              </w:rPr>
            </w:pPr>
            <w:r>
              <w:rPr>
                <w:rFonts w:ascii="Arial" w:eastAsia="Arial" w:hAnsi="Arial" w:cs="Arial"/>
              </w:rPr>
              <w:t>9.4.</w:t>
            </w:r>
          </w:p>
        </w:tc>
        <w:tc>
          <w:tcPr>
            <w:tcW w:w="3641" w:type="dxa"/>
          </w:tcPr>
          <w:p w14:paraId="0B429E78" w14:textId="77777777" w:rsidR="0030678F" w:rsidRDefault="0030678F" w:rsidP="008B53E0">
            <w:pPr>
              <w:jc w:val="both"/>
              <w:rPr>
                <w:rFonts w:ascii="Arial" w:eastAsia="Arial" w:hAnsi="Arial" w:cs="Arial"/>
              </w:rPr>
            </w:pPr>
            <w:r>
              <w:rPr>
                <w:rFonts w:ascii="Arial" w:eastAsia="Arial" w:hAnsi="Arial" w:cs="Arial"/>
              </w:rPr>
              <w:t>Kopējās projekta izmaksas</w:t>
            </w:r>
          </w:p>
          <w:p w14:paraId="15C60CFB" w14:textId="77777777" w:rsidR="0030678F" w:rsidRDefault="0030678F" w:rsidP="008B53E0">
            <w:pPr>
              <w:jc w:val="both"/>
              <w:rPr>
                <w:rFonts w:ascii="Arial" w:eastAsia="Arial" w:hAnsi="Arial" w:cs="Arial"/>
              </w:rPr>
            </w:pPr>
            <w:r>
              <w:rPr>
                <w:rFonts w:ascii="Arial" w:eastAsia="Arial" w:hAnsi="Arial" w:cs="Arial"/>
              </w:rPr>
              <w:t>Finansējuma sadalījums pa avotiem (ES fonda finansējums/Privātais ieguldījums)</w:t>
            </w:r>
          </w:p>
        </w:tc>
        <w:tc>
          <w:tcPr>
            <w:tcW w:w="4864" w:type="dxa"/>
          </w:tcPr>
          <w:p w14:paraId="69ECB32D" w14:textId="77777777" w:rsidR="0030678F" w:rsidRDefault="0030678F" w:rsidP="008B53E0">
            <w:pPr>
              <w:rPr>
                <w:rFonts w:ascii="Arial" w:eastAsia="Arial" w:hAnsi="Arial" w:cs="Arial"/>
              </w:rPr>
            </w:pPr>
          </w:p>
        </w:tc>
      </w:tr>
      <w:tr w:rsidR="0030678F" w14:paraId="1AE2A653" w14:textId="77777777" w:rsidTr="008B53E0">
        <w:tc>
          <w:tcPr>
            <w:tcW w:w="988" w:type="dxa"/>
          </w:tcPr>
          <w:p w14:paraId="5525DF0D" w14:textId="77777777" w:rsidR="0030678F" w:rsidRDefault="0030678F" w:rsidP="008B53E0">
            <w:pPr>
              <w:rPr>
                <w:rFonts w:ascii="Arial" w:eastAsia="Arial" w:hAnsi="Arial" w:cs="Arial"/>
              </w:rPr>
            </w:pPr>
            <w:r>
              <w:rPr>
                <w:rFonts w:ascii="Arial" w:eastAsia="Arial" w:hAnsi="Arial" w:cs="Arial"/>
              </w:rPr>
              <w:lastRenderedPageBreak/>
              <w:t>10.</w:t>
            </w:r>
          </w:p>
        </w:tc>
        <w:tc>
          <w:tcPr>
            <w:tcW w:w="3641" w:type="dxa"/>
          </w:tcPr>
          <w:p w14:paraId="28EAE48B" w14:textId="77777777" w:rsidR="0030678F" w:rsidRDefault="0030678F" w:rsidP="008B53E0">
            <w:pPr>
              <w:jc w:val="both"/>
              <w:rPr>
                <w:rFonts w:ascii="Arial" w:eastAsia="Arial" w:hAnsi="Arial" w:cs="Arial"/>
              </w:rPr>
            </w:pPr>
            <w:r>
              <w:rPr>
                <w:rFonts w:ascii="Arial" w:eastAsia="Arial" w:hAnsi="Arial" w:cs="Arial"/>
              </w:rPr>
              <w:t>Plānotās uzņēmumā nefinanšu investīcijas pēc projekta īstenošanas (EUR)</w:t>
            </w:r>
          </w:p>
        </w:tc>
        <w:tc>
          <w:tcPr>
            <w:tcW w:w="4864" w:type="dxa"/>
          </w:tcPr>
          <w:p w14:paraId="564E74C6" w14:textId="77777777" w:rsidR="0030678F" w:rsidRDefault="0030678F" w:rsidP="008B53E0">
            <w:pPr>
              <w:rPr>
                <w:rFonts w:ascii="Arial" w:eastAsia="Arial" w:hAnsi="Arial" w:cs="Arial"/>
              </w:rPr>
            </w:pPr>
          </w:p>
        </w:tc>
      </w:tr>
      <w:tr w:rsidR="0030678F" w14:paraId="27E878B5" w14:textId="77777777" w:rsidTr="008B53E0">
        <w:tc>
          <w:tcPr>
            <w:tcW w:w="988" w:type="dxa"/>
          </w:tcPr>
          <w:p w14:paraId="04138231" w14:textId="77777777" w:rsidR="0030678F" w:rsidRDefault="0030678F" w:rsidP="008B53E0">
            <w:pPr>
              <w:rPr>
                <w:rFonts w:ascii="Arial" w:eastAsia="Arial" w:hAnsi="Arial" w:cs="Arial"/>
              </w:rPr>
            </w:pPr>
            <w:r>
              <w:rPr>
                <w:rFonts w:ascii="Arial" w:eastAsia="Arial" w:hAnsi="Arial" w:cs="Arial"/>
              </w:rPr>
              <w:t>11.</w:t>
            </w:r>
          </w:p>
        </w:tc>
        <w:tc>
          <w:tcPr>
            <w:tcW w:w="3641" w:type="dxa"/>
          </w:tcPr>
          <w:p w14:paraId="7B764293" w14:textId="77777777" w:rsidR="0030678F" w:rsidRDefault="0030678F" w:rsidP="008B53E0">
            <w:pPr>
              <w:jc w:val="both"/>
              <w:rPr>
                <w:rFonts w:ascii="Arial" w:eastAsia="Arial" w:hAnsi="Arial" w:cs="Arial"/>
              </w:rPr>
            </w:pPr>
            <w:r>
              <w:rPr>
                <w:rFonts w:ascii="Arial" w:eastAsia="Arial" w:hAnsi="Arial" w:cs="Arial"/>
              </w:rPr>
              <w:t>Plānotais darba algu fonda pieaugums pēc projekta īstenošanas</w:t>
            </w:r>
          </w:p>
        </w:tc>
        <w:tc>
          <w:tcPr>
            <w:tcW w:w="4864" w:type="dxa"/>
          </w:tcPr>
          <w:p w14:paraId="02E50B20" w14:textId="77777777" w:rsidR="0030678F" w:rsidRDefault="0030678F" w:rsidP="008B53E0">
            <w:pPr>
              <w:rPr>
                <w:rFonts w:ascii="Arial" w:eastAsia="Arial" w:hAnsi="Arial" w:cs="Arial"/>
              </w:rPr>
            </w:pPr>
          </w:p>
        </w:tc>
      </w:tr>
      <w:tr w:rsidR="0030678F" w14:paraId="751230E5" w14:textId="77777777" w:rsidTr="008B53E0">
        <w:tc>
          <w:tcPr>
            <w:tcW w:w="988" w:type="dxa"/>
          </w:tcPr>
          <w:p w14:paraId="1C6B866F" w14:textId="77777777" w:rsidR="0030678F" w:rsidRDefault="0030678F" w:rsidP="008B53E0">
            <w:pPr>
              <w:rPr>
                <w:rFonts w:ascii="Arial" w:eastAsia="Arial" w:hAnsi="Arial" w:cs="Arial"/>
              </w:rPr>
            </w:pPr>
            <w:r>
              <w:rPr>
                <w:rFonts w:ascii="Arial" w:eastAsia="Arial" w:hAnsi="Arial" w:cs="Arial"/>
              </w:rPr>
              <w:t>12.</w:t>
            </w:r>
          </w:p>
        </w:tc>
        <w:tc>
          <w:tcPr>
            <w:tcW w:w="3641" w:type="dxa"/>
          </w:tcPr>
          <w:p w14:paraId="64111029" w14:textId="77777777" w:rsidR="0030678F" w:rsidRDefault="0030678F" w:rsidP="008B53E0">
            <w:pPr>
              <w:jc w:val="both"/>
              <w:rPr>
                <w:rFonts w:ascii="Arial" w:eastAsia="Arial" w:hAnsi="Arial" w:cs="Arial"/>
              </w:rPr>
            </w:pPr>
            <w:r>
              <w:rPr>
                <w:rFonts w:ascii="Arial" w:eastAsia="Arial" w:hAnsi="Arial" w:cs="Arial"/>
              </w:rPr>
              <w:t>Kontaktinformācija:</w:t>
            </w:r>
          </w:p>
          <w:p w14:paraId="7DA5EBCD" w14:textId="77777777" w:rsidR="0030678F" w:rsidRDefault="0030678F" w:rsidP="008B53E0">
            <w:pPr>
              <w:jc w:val="both"/>
              <w:rPr>
                <w:rFonts w:ascii="Arial" w:eastAsia="Arial" w:hAnsi="Arial" w:cs="Arial"/>
              </w:rPr>
            </w:pPr>
            <w:r>
              <w:rPr>
                <w:rFonts w:ascii="Arial" w:eastAsia="Arial" w:hAnsi="Arial" w:cs="Arial"/>
              </w:rPr>
              <w:t xml:space="preserve">vārds, uzvārds </w:t>
            </w:r>
          </w:p>
          <w:p w14:paraId="615421CA" w14:textId="77777777" w:rsidR="0030678F" w:rsidRDefault="0030678F" w:rsidP="008B53E0">
            <w:pPr>
              <w:jc w:val="both"/>
              <w:rPr>
                <w:rFonts w:ascii="Arial" w:eastAsia="Arial" w:hAnsi="Arial" w:cs="Arial"/>
              </w:rPr>
            </w:pPr>
            <w:r>
              <w:rPr>
                <w:rFonts w:ascii="Arial" w:eastAsia="Arial" w:hAnsi="Arial" w:cs="Arial"/>
              </w:rPr>
              <w:t>amats</w:t>
            </w:r>
          </w:p>
          <w:p w14:paraId="73A12835" w14:textId="77777777" w:rsidR="0030678F" w:rsidRDefault="0030678F" w:rsidP="008B53E0">
            <w:pPr>
              <w:jc w:val="both"/>
              <w:rPr>
                <w:rFonts w:ascii="Arial" w:eastAsia="Arial" w:hAnsi="Arial" w:cs="Arial"/>
              </w:rPr>
            </w:pPr>
            <w:r>
              <w:rPr>
                <w:rFonts w:ascii="Arial" w:eastAsia="Arial" w:hAnsi="Arial" w:cs="Arial"/>
              </w:rPr>
              <w:t xml:space="preserve">telefona numurs </w:t>
            </w:r>
          </w:p>
          <w:p w14:paraId="089073B1" w14:textId="77777777" w:rsidR="0030678F" w:rsidRDefault="0030678F" w:rsidP="008B53E0">
            <w:pPr>
              <w:jc w:val="both"/>
              <w:rPr>
                <w:rFonts w:ascii="Arial" w:eastAsia="Arial" w:hAnsi="Arial" w:cs="Arial"/>
              </w:rPr>
            </w:pPr>
            <w:r>
              <w:rPr>
                <w:rFonts w:ascii="Arial" w:eastAsia="Arial" w:hAnsi="Arial" w:cs="Arial"/>
              </w:rPr>
              <w:t>e-pasta adrese</w:t>
            </w:r>
          </w:p>
        </w:tc>
        <w:tc>
          <w:tcPr>
            <w:tcW w:w="4864" w:type="dxa"/>
          </w:tcPr>
          <w:p w14:paraId="28B2F949" w14:textId="77777777" w:rsidR="0030678F" w:rsidRDefault="0030678F" w:rsidP="008B53E0">
            <w:pPr>
              <w:rPr>
                <w:rFonts w:ascii="Arial" w:eastAsia="Arial" w:hAnsi="Arial" w:cs="Arial"/>
              </w:rPr>
            </w:pPr>
          </w:p>
        </w:tc>
      </w:tr>
    </w:tbl>
    <w:p w14:paraId="55EAB70D" w14:textId="77777777" w:rsidR="0030678F" w:rsidRDefault="0030678F" w:rsidP="0030678F">
      <w:pPr>
        <w:rPr>
          <w:rFonts w:ascii="Arial" w:eastAsia="Arial" w:hAnsi="Arial" w:cs="Arial"/>
        </w:rPr>
      </w:pPr>
    </w:p>
    <w:p w14:paraId="287D6349" w14:textId="77777777" w:rsidR="0030678F" w:rsidRDefault="0030678F" w:rsidP="0030678F">
      <w:pPr>
        <w:spacing w:after="0" w:line="240" w:lineRule="auto"/>
        <w:jc w:val="both"/>
        <w:rPr>
          <w:rFonts w:ascii="Arial" w:eastAsia="Arial" w:hAnsi="Arial" w:cs="Arial"/>
        </w:rPr>
      </w:pPr>
      <w:r>
        <w:rPr>
          <w:rFonts w:ascii="Arial" w:eastAsia="Arial" w:hAnsi="Arial" w:cs="Arial"/>
        </w:rPr>
        <w:t xml:space="preserve">Jautājumu gadījumā, lūdzu sazināties ar Pašvaldības vecāko uzņēmējdarbības atbalsta speciālisti Initu Niedzviedzi, </w:t>
      </w:r>
      <w:r>
        <w:rPr>
          <w:rFonts w:ascii="Arial" w:eastAsia="Arial" w:hAnsi="Arial" w:cs="Arial"/>
          <w:u w:val="single"/>
        </w:rPr>
        <w:t>inita.niedzviedze@valmierasnovads.lv</w:t>
      </w:r>
      <w:r>
        <w:rPr>
          <w:rFonts w:ascii="Arial" w:eastAsia="Arial" w:hAnsi="Arial" w:cs="Arial"/>
        </w:rPr>
        <w:t>, tālrunis: 64207157.</w:t>
      </w:r>
    </w:p>
    <w:p w14:paraId="6D56C122" w14:textId="77777777" w:rsidR="0030678F" w:rsidRDefault="0030678F" w:rsidP="0030678F">
      <w:pPr>
        <w:spacing w:after="0" w:line="240" w:lineRule="auto"/>
        <w:jc w:val="both"/>
        <w:rPr>
          <w:rFonts w:ascii="Arial" w:eastAsia="Arial" w:hAnsi="Arial" w:cs="Arial"/>
        </w:rPr>
      </w:pPr>
    </w:p>
    <w:p w14:paraId="343C187C" w14:textId="77777777" w:rsidR="0030678F" w:rsidRDefault="0030678F" w:rsidP="0030678F">
      <w:pPr>
        <w:spacing w:after="0" w:line="240" w:lineRule="auto"/>
        <w:jc w:val="both"/>
        <w:rPr>
          <w:rFonts w:ascii="Arial" w:eastAsia="Arial" w:hAnsi="Arial" w:cs="Arial"/>
        </w:rPr>
      </w:pPr>
      <w:r>
        <w:rPr>
          <w:rFonts w:ascii="Arial" w:eastAsia="Arial" w:hAnsi="Arial" w:cs="Arial"/>
        </w:rPr>
        <w:t>Svarīgi ņemt vērā:</w:t>
      </w:r>
    </w:p>
    <w:p w14:paraId="00840C84" w14:textId="77777777" w:rsidR="0030678F" w:rsidRDefault="0030678F" w:rsidP="0030678F">
      <w:pPr>
        <w:spacing w:after="0" w:line="240" w:lineRule="auto"/>
        <w:jc w:val="both"/>
        <w:rPr>
          <w:rFonts w:ascii="Arial" w:eastAsia="Arial" w:hAnsi="Arial" w:cs="Arial"/>
        </w:rPr>
      </w:pPr>
    </w:p>
    <w:p w14:paraId="64E0D1A8" w14:textId="77777777" w:rsidR="0030678F" w:rsidRDefault="0030678F" w:rsidP="0030678F">
      <w:pPr>
        <w:spacing w:after="0" w:line="240" w:lineRule="auto"/>
        <w:jc w:val="both"/>
        <w:rPr>
          <w:rFonts w:ascii="Arial" w:eastAsia="Arial" w:hAnsi="Arial" w:cs="Arial"/>
        </w:rPr>
      </w:pPr>
      <w:r>
        <w:rPr>
          <w:rFonts w:ascii="Arial" w:eastAsia="Arial" w:hAnsi="Arial" w:cs="Arial"/>
        </w:rPr>
        <w:t>Pirms  pieteikties obligāti jāiepazīstas ar Ministru kabineta 2024. gada 16. janvāra noteikumiem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p w14:paraId="1FD81298" w14:textId="77777777" w:rsidR="0030678F" w:rsidRDefault="0030678F" w:rsidP="0030678F">
      <w:pPr>
        <w:numPr>
          <w:ilvl w:val="0"/>
          <w:numId w:val="7"/>
        </w:numPr>
        <w:spacing w:after="0" w:line="240" w:lineRule="auto"/>
        <w:jc w:val="both"/>
        <w:rPr>
          <w:rFonts w:ascii="Arial" w:eastAsia="Arial" w:hAnsi="Arial" w:cs="Arial"/>
        </w:rPr>
      </w:pPr>
      <w:r>
        <w:rPr>
          <w:rFonts w:ascii="Arial" w:eastAsia="Arial" w:hAnsi="Arial" w:cs="Arial"/>
        </w:rPr>
        <w:t xml:space="preserve">Projektu iesniegumiem </w:t>
      </w:r>
      <w:r>
        <w:rPr>
          <w:rFonts w:ascii="Arial" w:eastAsia="Arial" w:hAnsi="Arial" w:cs="Arial"/>
          <w:u w:val="single"/>
        </w:rPr>
        <w:t>uz izsludinātās atlases pēdējo dienu ir jābūt izstrādātai un pilnībā gatavai tehniskajai dokumentācijai par visām būvniecības darbībām</w:t>
      </w:r>
      <w:r>
        <w:rPr>
          <w:rFonts w:ascii="Arial" w:eastAsia="Arial" w:hAnsi="Arial" w:cs="Arial"/>
        </w:rPr>
        <w:t xml:space="preserve"> (ir būvvaldes atzīme par projektēšana nosacījumu izpildi). Ja šajā kārtā tiks iesniegti projektu iesniegumi, kuriem nav augsta gatavības pakāpe, tie tiks noraidīti bez iespējas tos precizēt;</w:t>
      </w:r>
    </w:p>
    <w:p w14:paraId="3F4E1A20" w14:textId="77777777" w:rsidR="0030678F" w:rsidRDefault="0030678F" w:rsidP="0030678F">
      <w:pPr>
        <w:numPr>
          <w:ilvl w:val="0"/>
          <w:numId w:val="7"/>
        </w:numPr>
        <w:spacing w:after="0" w:line="240" w:lineRule="auto"/>
        <w:jc w:val="both"/>
        <w:rPr>
          <w:rFonts w:ascii="Arial" w:eastAsia="Arial" w:hAnsi="Arial" w:cs="Arial"/>
        </w:rPr>
      </w:pPr>
      <w:r>
        <w:rPr>
          <w:rFonts w:ascii="Arial" w:eastAsia="Arial" w:hAnsi="Arial" w:cs="Arial"/>
        </w:rPr>
        <w:t>Projekta idejas minimālais kopējo attiecināmo izmaksu apmērs nav mazāks par 200 000 </w:t>
      </w:r>
      <w:r>
        <w:rPr>
          <w:rFonts w:ascii="Arial" w:eastAsia="Arial" w:hAnsi="Arial" w:cs="Arial"/>
          <w:i/>
          <w:iCs/>
        </w:rPr>
        <w:t>euro</w:t>
      </w:r>
      <w:r>
        <w:rPr>
          <w:rFonts w:ascii="Arial" w:eastAsia="Arial" w:hAnsi="Arial" w:cs="Arial"/>
        </w:rPr>
        <w:t xml:space="preserve"> (ieskaitot), un maksimālais Eiropas Reģionālā attīstību fonda (turpmāk – ERAF) finansējums ir 5 000 000 </w:t>
      </w:r>
      <w:r>
        <w:rPr>
          <w:rFonts w:ascii="Arial" w:eastAsia="Arial" w:hAnsi="Arial" w:cs="Arial"/>
          <w:i/>
          <w:iCs/>
        </w:rPr>
        <w:t>euro</w:t>
      </w:r>
      <w:r>
        <w:rPr>
          <w:rFonts w:ascii="Arial" w:eastAsia="Arial" w:hAnsi="Arial" w:cs="Arial"/>
        </w:rPr>
        <w:t>;</w:t>
      </w:r>
    </w:p>
    <w:p w14:paraId="324D0D5A" w14:textId="77777777" w:rsidR="0030678F" w:rsidRDefault="0030678F" w:rsidP="0030678F">
      <w:pPr>
        <w:widowControl w:val="0"/>
        <w:numPr>
          <w:ilvl w:val="0"/>
          <w:numId w:val="6"/>
        </w:numPr>
        <w:spacing w:after="0" w:line="240" w:lineRule="auto"/>
        <w:ind w:left="714" w:hanging="357"/>
        <w:jc w:val="both"/>
        <w:rPr>
          <w:rFonts w:ascii="Arial" w:eastAsia="Arial" w:hAnsi="Arial" w:cs="Arial"/>
        </w:rPr>
      </w:pPr>
      <w:r>
        <w:rPr>
          <w:rFonts w:ascii="Arial" w:eastAsia="Arial" w:hAnsi="Arial" w:cs="Arial"/>
        </w:rPr>
        <w:t xml:space="preserve">Projekta ietvaros ir atbalstāmas šādas uz uzņēmējdarbības infrastruktūras attīstību vērstas darbības, kas sekmē jaunu komersantu izvietošanu vai esošo komersantu paplašināšanos projektu iesniedzēju noteiktajās uzņēmējdarbības teritorijās, veicinot nodarbinātību un ekonomisko aktivitāti pašvaldībās </w:t>
      </w:r>
      <w:r>
        <w:rPr>
          <w:rFonts w:ascii="Arial" w:eastAsia="Arial" w:hAnsi="Arial" w:cs="Arial"/>
          <w:vertAlign w:val="superscript"/>
        </w:rPr>
        <w:footnoteReference w:id="1"/>
      </w:r>
      <w:r>
        <w:rPr>
          <w:rFonts w:ascii="Arial" w:eastAsia="Arial" w:hAnsi="Arial" w:cs="Arial"/>
        </w:rPr>
        <w:t xml:space="preserve"> </w:t>
      </w:r>
      <w:r>
        <w:t>:</w:t>
      </w:r>
    </w:p>
    <w:p w14:paraId="5105F35C" w14:textId="77777777" w:rsidR="0030678F" w:rsidRDefault="0030678F" w:rsidP="0030678F">
      <w:pPr>
        <w:widowControl w:val="0"/>
        <w:numPr>
          <w:ilvl w:val="0"/>
          <w:numId w:val="1"/>
        </w:numPr>
        <w:spacing w:after="0" w:line="240" w:lineRule="auto"/>
        <w:ind w:left="1434" w:hanging="357"/>
        <w:jc w:val="both"/>
        <w:rPr>
          <w:rFonts w:ascii="Arial" w:eastAsia="Arial" w:hAnsi="Arial" w:cs="Arial"/>
        </w:rPr>
      </w:pPr>
      <w:r>
        <w:rPr>
          <w:rFonts w:ascii="Arial" w:eastAsia="Arial" w:hAnsi="Arial" w:cs="Arial"/>
        </w:rPr>
        <w:t>industriālo pieslēgumu ierīkošana un ar tiem saistītās jaudas palielināšana (tai skaitā siltumapgāde, dzeramā ūdens apgāde un kanalizācija, elektroenerģija);</w:t>
      </w:r>
    </w:p>
    <w:p w14:paraId="6C55FD11" w14:textId="77777777" w:rsidR="0030678F" w:rsidRDefault="0030678F" w:rsidP="0030678F">
      <w:pPr>
        <w:widowControl w:val="0"/>
        <w:numPr>
          <w:ilvl w:val="0"/>
          <w:numId w:val="1"/>
        </w:numPr>
        <w:spacing w:after="0" w:line="240" w:lineRule="auto"/>
        <w:jc w:val="both"/>
        <w:rPr>
          <w:rFonts w:ascii="Arial" w:eastAsia="Arial" w:hAnsi="Arial" w:cs="Arial"/>
        </w:rPr>
      </w:pPr>
      <w:r>
        <w:rPr>
          <w:rFonts w:ascii="Arial" w:eastAsia="Arial" w:hAnsi="Arial" w:cs="Arial"/>
        </w:rPr>
        <w:t>ceļu satiksmei paredzētās infrastruktūras attīstīšana un ar to saistītie pasākumi;</w:t>
      </w:r>
    </w:p>
    <w:p w14:paraId="39DA5D8D" w14:textId="77777777" w:rsidR="0030678F" w:rsidRDefault="0030678F" w:rsidP="0030678F">
      <w:pPr>
        <w:widowControl w:val="0"/>
        <w:numPr>
          <w:ilvl w:val="0"/>
          <w:numId w:val="1"/>
        </w:numPr>
        <w:spacing w:after="0" w:line="240" w:lineRule="auto"/>
        <w:jc w:val="both"/>
        <w:rPr>
          <w:rFonts w:ascii="Arial" w:eastAsia="Arial" w:hAnsi="Arial" w:cs="Arial"/>
        </w:rPr>
      </w:pPr>
      <w:r>
        <w:rPr>
          <w:rFonts w:ascii="Arial" w:eastAsia="Arial" w:hAnsi="Arial" w:cs="Arial"/>
        </w:rPr>
        <w:t>uzņēmējdarbības mērķiem paredzēto ēku un ar tām saistītās infrastruktūras attīstīšana, izņemot ēkas, kurās paredzēta izmitināšana (NACE 2.1.red. I sadaļas 55. nodaļa), dienas SPA, saunu un tvaika pirts darbība (NACE 2.1.red. T sadaļas 96.23 klase), sporta nodarbības, izklaides un atpūtas darbība (NACE 2.1.red. S sadaļas 93.nodaļa) un izglītības pakalpojumi (NACE 2.1.red. Q sadaļa);</w:t>
      </w:r>
    </w:p>
    <w:p w14:paraId="0943C51D" w14:textId="77777777" w:rsidR="0030678F" w:rsidRDefault="0030678F" w:rsidP="0030678F">
      <w:pPr>
        <w:widowControl w:val="0"/>
        <w:numPr>
          <w:ilvl w:val="0"/>
          <w:numId w:val="1"/>
        </w:numPr>
        <w:spacing w:after="0" w:line="240" w:lineRule="auto"/>
        <w:jc w:val="both"/>
        <w:rPr>
          <w:rFonts w:ascii="Arial" w:eastAsia="Arial" w:hAnsi="Arial" w:cs="Arial"/>
        </w:rPr>
      </w:pPr>
      <w:r>
        <w:rPr>
          <w:rFonts w:ascii="Arial" w:eastAsia="Arial" w:hAnsi="Arial" w:cs="Arial"/>
        </w:rPr>
        <w:t>teritorijas labiekārtošana un ar to saistītie pasākumi;</w:t>
      </w:r>
    </w:p>
    <w:p w14:paraId="07EDA9AD" w14:textId="77777777" w:rsidR="0030678F" w:rsidRDefault="0030678F" w:rsidP="0030678F">
      <w:pPr>
        <w:widowControl w:val="0"/>
        <w:numPr>
          <w:ilvl w:val="0"/>
          <w:numId w:val="1"/>
        </w:numPr>
        <w:spacing w:after="0" w:line="240" w:lineRule="auto"/>
        <w:jc w:val="both"/>
        <w:rPr>
          <w:rFonts w:ascii="Arial" w:eastAsia="Arial" w:hAnsi="Arial" w:cs="Arial"/>
        </w:rPr>
      </w:pPr>
      <w:r>
        <w:rPr>
          <w:rFonts w:ascii="Arial" w:eastAsia="Arial" w:hAnsi="Arial" w:cs="Arial"/>
        </w:rPr>
        <w:t xml:space="preserve">inženiertehniskās sistēmas un iekārtas, kas uzkrāj vai ražo enerģiju no atjaunojamajiem energoresursiem, tai skaitā šādu sistēmu un iekārtu funkcionalitātei nepieciešamās inženierbūves, kas ir iepriekš minēto sistēmu un </w:t>
      </w:r>
      <w:r>
        <w:rPr>
          <w:rFonts w:ascii="Arial" w:eastAsia="Arial" w:hAnsi="Arial" w:cs="Arial"/>
        </w:rPr>
        <w:lastRenderedPageBreak/>
        <w:t>iekārtu sastāvdaļa;</w:t>
      </w:r>
    </w:p>
    <w:p w14:paraId="439317E8" w14:textId="77777777" w:rsidR="0030678F" w:rsidRDefault="0030678F" w:rsidP="0030678F">
      <w:pPr>
        <w:widowControl w:val="0"/>
        <w:numPr>
          <w:ilvl w:val="0"/>
          <w:numId w:val="1"/>
        </w:numPr>
        <w:spacing w:after="0" w:line="240" w:lineRule="auto"/>
        <w:jc w:val="both"/>
        <w:rPr>
          <w:rFonts w:ascii="Arial" w:eastAsia="Arial" w:hAnsi="Arial" w:cs="Arial"/>
        </w:rPr>
      </w:pPr>
      <w:r>
        <w:rPr>
          <w:rFonts w:ascii="Arial" w:eastAsia="Arial" w:hAnsi="Arial" w:cs="Arial"/>
        </w:rPr>
        <w:t>videi nodarītā kaitējuma remediācija vai degradētu ekosistēmu sanācija, lai atjaunotu un uzlabotu vides kvalitāti piesārņotajās vietās un ap tām, novērstu apdraudējumu iedzīvotāju veselībai un videi un radītu vietu uzņēmējdarbības attīstībai;</w:t>
      </w:r>
    </w:p>
    <w:p w14:paraId="7D08F2BF" w14:textId="77777777" w:rsidR="0030678F" w:rsidRDefault="0030678F" w:rsidP="0030678F">
      <w:pPr>
        <w:widowControl w:val="0"/>
        <w:numPr>
          <w:ilvl w:val="0"/>
          <w:numId w:val="1"/>
        </w:numPr>
        <w:spacing w:after="0" w:line="240" w:lineRule="auto"/>
        <w:jc w:val="both"/>
        <w:rPr>
          <w:rFonts w:ascii="Arial" w:eastAsia="Arial" w:hAnsi="Arial" w:cs="Arial"/>
        </w:rPr>
      </w:pPr>
      <w:r>
        <w:rPr>
          <w:rFonts w:ascii="Arial" w:eastAsia="Arial" w:hAnsi="Arial" w:cs="Arial"/>
        </w:rPr>
        <w:t>komunikācijas un vizuālās identitātes prasību nodrošināšanas pasākumi par projekta īstenošanu;</w:t>
      </w:r>
    </w:p>
    <w:p w14:paraId="5B5596ED" w14:textId="77777777" w:rsidR="0030678F" w:rsidRDefault="0030678F" w:rsidP="0030678F">
      <w:pPr>
        <w:widowControl w:val="0"/>
        <w:numPr>
          <w:ilvl w:val="0"/>
          <w:numId w:val="1"/>
        </w:numPr>
        <w:spacing w:after="0" w:line="240" w:lineRule="auto"/>
        <w:jc w:val="both"/>
        <w:rPr>
          <w:rFonts w:ascii="Arial" w:eastAsia="Arial" w:hAnsi="Arial" w:cs="Arial"/>
        </w:rPr>
      </w:pPr>
      <w:r>
        <w:rPr>
          <w:rFonts w:ascii="Arial" w:eastAsia="Arial" w:hAnsi="Arial" w:cs="Arial"/>
        </w:rPr>
        <w:t>projekta vadības nodrošināšana.</w:t>
      </w:r>
    </w:p>
    <w:p w14:paraId="7D8BE094" w14:textId="77777777" w:rsidR="0030678F" w:rsidRDefault="0030678F" w:rsidP="0030678F">
      <w:pPr>
        <w:widowControl w:val="0"/>
        <w:numPr>
          <w:ilvl w:val="0"/>
          <w:numId w:val="6"/>
        </w:numPr>
        <w:spacing w:after="0" w:line="240" w:lineRule="auto"/>
        <w:ind w:left="714" w:hanging="357"/>
        <w:jc w:val="both"/>
        <w:rPr>
          <w:rFonts w:ascii="Arial" w:eastAsia="Arial" w:hAnsi="Arial" w:cs="Arial"/>
        </w:rPr>
      </w:pPr>
      <w:r>
        <w:rPr>
          <w:rFonts w:ascii="Arial" w:eastAsia="Arial" w:hAnsi="Arial" w:cs="Arial"/>
        </w:rPr>
        <w:t>Projekta ideja izpilda abas minimālās rādītāju izpildes prasības</w:t>
      </w:r>
      <w:r>
        <w:rPr>
          <w:rFonts w:ascii="Arial" w:eastAsia="Arial" w:hAnsi="Arial" w:cs="Arial"/>
          <w:vertAlign w:val="superscript"/>
        </w:rPr>
        <w:footnoteReference w:id="2"/>
      </w:r>
      <w:r>
        <w:rPr>
          <w:rFonts w:ascii="Arial" w:eastAsia="Arial" w:hAnsi="Arial" w:cs="Arial"/>
        </w:rPr>
        <w:t xml:space="preserve"> :</w:t>
      </w:r>
    </w:p>
    <w:p w14:paraId="7A338FD7" w14:textId="77777777" w:rsidR="0030678F" w:rsidRDefault="0030678F" w:rsidP="0030678F">
      <w:pPr>
        <w:widowControl w:val="0"/>
        <w:numPr>
          <w:ilvl w:val="0"/>
          <w:numId w:val="3"/>
        </w:numPr>
        <w:pBdr>
          <w:top w:val="nil"/>
          <w:left w:val="nil"/>
          <w:bottom w:val="nil"/>
          <w:right w:val="nil"/>
          <w:between w:val="nil"/>
        </w:pBdr>
        <w:spacing w:after="0" w:line="240" w:lineRule="auto"/>
        <w:ind w:left="714" w:hanging="357"/>
        <w:jc w:val="both"/>
        <w:rPr>
          <w:rFonts w:ascii="Arial" w:eastAsia="Arial" w:hAnsi="Arial" w:cs="Arial"/>
          <w:color w:val="000000"/>
        </w:rPr>
      </w:pPr>
      <w:r>
        <w:rPr>
          <w:rFonts w:ascii="Arial" w:eastAsia="Arial" w:hAnsi="Arial" w:cs="Arial"/>
          <w:color w:val="000000"/>
        </w:rPr>
        <w:t>darba algu fonda pieaugum</w:t>
      </w:r>
      <w:r>
        <w:rPr>
          <w:rFonts w:ascii="Arial" w:eastAsia="Arial" w:hAnsi="Arial" w:cs="Arial"/>
        </w:rPr>
        <w:t>s vismaz 1/3 apmērā no piešķirtā ERAF finansējuma</w:t>
      </w:r>
      <w:r>
        <w:rPr>
          <w:rFonts w:ascii="Arial" w:eastAsia="Arial" w:hAnsi="Arial" w:cs="Arial"/>
          <w:color w:val="000000"/>
        </w:rPr>
        <w:t>;</w:t>
      </w:r>
    </w:p>
    <w:p w14:paraId="27221189" w14:textId="77777777" w:rsidR="0030678F" w:rsidRDefault="0030678F" w:rsidP="0030678F">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nefinanšu investīciju apmērs nav mazāks par </w:t>
      </w:r>
      <w:r>
        <w:rPr>
          <w:rFonts w:ascii="Arial" w:eastAsia="Arial" w:hAnsi="Arial" w:cs="Arial"/>
        </w:rPr>
        <w:t>1</w:t>
      </w:r>
      <w:r>
        <w:rPr>
          <w:rFonts w:ascii="Arial" w:eastAsia="Arial" w:hAnsi="Arial" w:cs="Arial"/>
          <w:color w:val="000000"/>
        </w:rPr>
        <w:t>/3 no projekta ERAF finansējuma.</w:t>
      </w:r>
    </w:p>
    <w:p w14:paraId="610773EF" w14:textId="77777777" w:rsidR="0030678F" w:rsidRDefault="0030678F" w:rsidP="0030678F">
      <w:pPr>
        <w:spacing w:after="0" w:line="240" w:lineRule="auto"/>
        <w:jc w:val="both"/>
        <w:rPr>
          <w:rFonts w:ascii="Arial" w:eastAsia="Arial" w:hAnsi="Arial" w:cs="Arial"/>
          <w:u w:val="single"/>
        </w:rPr>
      </w:pPr>
      <w:r>
        <w:rPr>
          <w:rFonts w:ascii="Arial" w:eastAsia="Arial" w:hAnsi="Arial" w:cs="Arial"/>
          <w:u w:val="single"/>
        </w:rPr>
        <w:t>Iesniegtie projektu iesniegumi var tikt noraidīti, bez iespējas tos precizēt, arī gadījumos, ja:</w:t>
      </w:r>
    </w:p>
    <w:p w14:paraId="75F77661" w14:textId="77777777" w:rsidR="0030678F" w:rsidRDefault="0030678F" w:rsidP="0030678F">
      <w:pPr>
        <w:numPr>
          <w:ilvl w:val="0"/>
          <w:numId w:val="2"/>
        </w:numPr>
        <w:spacing w:after="0" w:line="240" w:lineRule="auto"/>
        <w:jc w:val="both"/>
        <w:rPr>
          <w:rFonts w:ascii="Arial" w:eastAsia="Arial" w:hAnsi="Arial" w:cs="Arial"/>
        </w:rPr>
      </w:pPr>
      <w:r>
        <w:rPr>
          <w:rFonts w:ascii="Arial" w:eastAsia="Arial" w:hAnsi="Arial" w:cs="Arial"/>
        </w:rPr>
        <w:t>projekta iesniegumā norādītais plānotais komersantu piesaistāmais privāto nefinanšu investīciju apjoms pašu nemateriālajos ieguldījumos un pamatlīdzekļos (</w:t>
      </w:r>
      <w:r>
        <w:rPr>
          <w:rFonts w:ascii="Arial" w:eastAsia="Arial" w:hAnsi="Arial" w:cs="Arial"/>
          <w:i/>
          <w:iCs/>
        </w:rPr>
        <w:t>euro</w:t>
      </w:r>
      <w:r>
        <w:rPr>
          <w:rFonts w:ascii="Arial" w:eastAsia="Arial" w:hAnsi="Arial" w:cs="Arial"/>
        </w:rPr>
        <w:t>) ir mazāks par vienu trešdaļu no projekta iesniegumā plānotā Eiropas Reģionālā attīstības fonda finansējuma (</w:t>
      </w:r>
      <w:r>
        <w:rPr>
          <w:rFonts w:ascii="Arial" w:eastAsia="Arial" w:hAnsi="Arial" w:cs="Arial"/>
          <w:i/>
          <w:iCs/>
        </w:rPr>
        <w:t>euro</w:t>
      </w:r>
      <w:r>
        <w:rPr>
          <w:rFonts w:ascii="Arial" w:eastAsia="Arial" w:hAnsi="Arial" w:cs="Arial"/>
        </w:rPr>
        <w:t xml:space="preserve">). Piemēram, ja projekta iesniegumā plānotais ERAF finansējums ir 600 000 </w:t>
      </w:r>
      <w:r>
        <w:rPr>
          <w:rFonts w:ascii="Arial" w:eastAsia="Arial" w:hAnsi="Arial" w:cs="Arial"/>
          <w:i/>
          <w:iCs/>
        </w:rPr>
        <w:t>euro</w:t>
      </w:r>
      <w:r>
        <w:rPr>
          <w:rFonts w:ascii="Arial" w:eastAsia="Arial" w:hAnsi="Arial" w:cs="Arial"/>
        </w:rPr>
        <w:t xml:space="preserve">, piesaistītajam privāto nefinanšu investīciju apjomam ir jābūt vismaz 200 000 </w:t>
      </w:r>
      <w:r>
        <w:rPr>
          <w:rFonts w:ascii="Arial" w:eastAsia="Arial" w:hAnsi="Arial" w:cs="Arial"/>
          <w:i/>
          <w:iCs/>
        </w:rPr>
        <w:t>euro</w:t>
      </w:r>
      <w:r>
        <w:rPr>
          <w:rFonts w:ascii="Arial" w:eastAsia="Arial" w:hAnsi="Arial" w:cs="Arial"/>
        </w:rPr>
        <w:t>;</w:t>
      </w:r>
    </w:p>
    <w:p w14:paraId="31857049" w14:textId="77777777" w:rsidR="0030678F" w:rsidRDefault="0030678F" w:rsidP="0030678F">
      <w:pPr>
        <w:numPr>
          <w:ilvl w:val="0"/>
          <w:numId w:val="2"/>
        </w:numPr>
        <w:spacing w:after="120"/>
        <w:jc w:val="both"/>
        <w:rPr>
          <w:rFonts w:ascii="Arial" w:eastAsia="Arial" w:hAnsi="Arial" w:cs="Arial"/>
        </w:rPr>
      </w:pPr>
      <w:r>
        <w:rPr>
          <w:rFonts w:ascii="Arial" w:eastAsia="Arial" w:hAnsi="Arial" w:cs="Arial"/>
        </w:rPr>
        <w:t>projekta iesniegumā norādītais darba algu fonda pieaugums ir mazāks par vienu trešdaļu no projekta iesniegumā plānotā ERAF finansējuma (</w:t>
      </w:r>
      <w:r>
        <w:rPr>
          <w:rFonts w:ascii="Arial" w:eastAsia="Arial" w:hAnsi="Arial" w:cs="Arial"/>
          <w:i/>
          <w:iCs/>
        </w:rPr>
        <w:t>euro</w:t>
      </w:r>
      <w:r>
        <w:rPr>
          <w:rFonts w:ascii="Arial" w:eastAsia="Arial" w:hAnsi="Arial" w:cs="Arial"/>
        </w:rPr>
        <w:t xml:space="preserve">). Piemēram, ja projekta iesniegumā plānotais ERAF finansējums ir 600 000 </w:t>
      </w:r>
      <w:r>
        <w:rPr>
          <w:rFonts w:ascii="Arial" w:eastAsia="Arial" w:hAnsi="Arial" w:cs="Arial"/>
          <w:i/>
          <w:iCs/>
        </w:rPr>
        <w:t>euro</w:t>
      </w:r>
      <w:r>
        <w:rPr>
          <w:rFonts w:ascii="Arial" w:eastAsia="Arial" w:hAnsi="Arial" w:cs="Arial"/>
        </w:rPr>
        <w:t xml:space="preserve">, darba algu fonda pieaugumam privātajos komersantos jābūt vismaz 200 000 </w:t>
      </w:r>
      <w:r>
        <w:rPr>
          <w:rFonts w:ascii="Arial" w:eastAsia="Arial" w:hAnsi="Arial" w:cs="Arial"/>
          <w:i/>
          <w:iCs/>
        </w:rPr>
        <w:t xml:space="preserve">euro; </w:t>
      </w:r>
    </w:p>
    <w:p w14:paraId="67315C89" w14:textId="77777777" w:rsidR="0030678F" w:rsidRDefault="0030678F" w:rsidP="0030678F">
      <w:pPr>
        <w:pBdr>
          <w:top w:val="nil"/>
          <w:left w:val="nil"/>
          <w:bottom w:val="nil"/>
          <w:right w:val="nil"/>
          <w:between w:val="nil"/>
        </w:pBdr>
        <w:spacing w:after="0" w:line="240" w:lineRule="auto"/>
        <w:jc w:val="both"/>
        <w:rPr>
          <w:rFonts w:ascii="Arial" w:eastAsia="Arial" w:hAnsi="Arial" w:cs="Arial"/>
          <w:color w:val="000000"/>
        </w:rPr>
      </w:pPr>
    </w:p>
    <w:p w14:paraId="6BB7E090" w14:textId="77777777" w:rsidR="0030678F" w:rsidRDefault="0030678F" w:rsidP="0030678F">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Sadarbības partnerim projekta pieteikums būs jāsagatavo patstāvīgi par saviem līdzekļiem. </w:t>
      </w:r>
    </w:p>
    <w:p w14:paraId="082EEAA1" w14:textId="77777777" w:rsidR="0030678F" w:rsidRDefault="0030678F" w:rsidP="0030678F">
      <w:pPr>
        <w:jc w:val="both"/>
        <w:rPr>
          <w:rFonts w:ascii="Arial" w:eastAsia="Arial" w:hAnsi="Arial" w:cs="Arial"/>
        </w:rPr>
      </w:pPr>
      <w:r>
        <w:rPr>
          <w:rFonts w:ascii="Arial" w:eastAsia="Arial" w:hAnsi="Arial" w:cs="Arial"/>
        </w:rPr>
        <w:t>Komercsabiedrības kategorijas noteikšana:</w:t>
      </w:r>
    </w:p>
    <w:p w14:paraId="0AEBCEC6" w14:textId="77777777" w:rsidR="0030678F" w:rsidRDefault="0030678F" w:rsidP="0030678F">
      <w:pPr>
        <w:jc w:val="both"/>
        <w:rPr>
          <w:rFonts w:ascii="Arial" w:eastAsia="Arial" w:hAnsi="Arial" w:cs="Arial"/>
        </w:rPr>
      </w:pPr>
      <w:r>
        <w:rPr>
          <w:rFonts w:ascii="Arial" w:eastAsia="Arial" w:hAnsi="Arial" w:cs="Arial"/>
        </w:rPr>
        <w:t xml:space="preserve">Mazais uzņēmums – uzņēmumā ir mazāk nekā 50 darbinieku un uzņēmuma gada apgrozījums vai gada bilances kopsumma nepārsniedz 10 miljonus </w:t>
      </w:r>
      <w:r>
        <w:rPr>
          <w:rFonts w:ascii="Arial" w:eastAsia="Arial" w:hAnsi="Arial" w:cs="Arial"/>
          <w:i/>
          <w:iCs/>
        </w:rPr>
        <w:t>euro</w:t>
      </w:r>
      <w:r>
        <w:rPr>
          <w:rFonts w:ascii="Arial" w:eastAsia="Arial" w:hAnsi="Arial" w:cs="Arial"/>
        </w:rPr>
        <w:t>.</w:t>
      </w:r>
    </w:p>
    <w:p w14:paraId="136842D2" w14:textId="77777777" w:rsidR="0030678F" w:rsidRDefault="0030678F" w:rsidP="0030678F">
      <w:pPr>
        <w:jc w:val="both"/>
        <w:rPr>
          <w:rFonts w:ascii="Arial" w:eastAsia="Arial" w:hAnsi="Arial" w:cs="Arial"/>
        </w:rPr>
      </w:pPr>
      <w:r>
        <w:rPr>
          <w:rFonts w:ascii="Arial" w:eastAsia="Arial" w:hAnsi="Arial" w:cs="Arial"/>
        </w:rPr>
        <w:t xml:space="preserve">Vidējais uzņēmums uzņēmumā ir mazāk nekā 250 darbinieku un uzņēmuma gada apgrozījums nepārsniedz 50 miljonus </w:t>
      </w:r>
      <w:r>
        <w:rPr>
          <w:rFonts w:ascii="Arial" w:eastAsia="Arial" w:hAnsi="Arial" w:cs="Arial"/>
          <w:i/>
          <w:iCs/>
        </w:rPr>
        <w:t>euro</w:t>
      </w:r>
      <w:r>
        <w:rPr>
          <w:rFonts w:ascii="Arial" w:eastAsia="Arial" w:hAnsi="Arial" w:cs="Arial"/>
        </w:rPr>
        <w:t xml:space="preserve"> vai gada bilances kopsumma nepārsniedz 43 miljonus </w:t>
      </w:r>
      <w:r>
        <w:rPr>
          <w:rFonts w:ascii="Arial" w:eastAsia="Arial" w:hAnsi="Arial" w:cs="Arial"/>
          <w:i/>
          <w:iCs/>
        </w:rPr>
        <w:t>euro</w:t>
      </w:r>
      <w:r>
        <w:rPr>
          <w:rFonts w:ascii="Arial" w:eastAsia="Arial" w:hAnsi="Arial" w:cs="Arial"/>
        </w:rPr>
        <w:t>.</w:t>
      </w:r>
    </w:p>
    <w:p w14:paraId="21D8314E" w14:textId="77777777" w:rsidR="0030678F" w:rsidRDefault="0030678F" w:rsidP="0030678F">
      <w:pPr>
        <w:rPr>
          <w:rFonts w:ascii="Arial" w:eastAsia="Arial" w:hAnsi="Arial" w:cs="Arial"/>
        </w:rPr>
      </w:pPr>
      <w:r>
        <w:br w:type="page"/>
      </w:r>
    </w:p>
    <w:p w14:paraId="2F57C58B" w14:textId="77777777" w:rsidR="0030678F" w:rsidRDefault="0030678F" w:rsidP="0030678F">
      <w:pPr>
        <w:spacing w:after="0"/>
        <w:jc w:val="both"/>
        <w:rPr>
          <w:rFonts w:ascii="Arial" w:eastAsia="Arial" w:hAnsi="Arial" w:cs="Arial"/>
        </w:rPr>
      </w:pPr>
    </w:p>
    <w:p w14:paraId="5C37B23B" w14:textId="77777777" w:rsidR="0030678F" w:rsidRDefault="0030678F" w:rsidP="0030678F">
      <w:pPr>
        <w:spacing w:after="0"/>
        <w:jc w:val="both"/>
        <w:rPr>
          <w:rFonts w:ascii="Arial" w:eastAsia="Arial" w:hAnsi="Arial" w:cs="Arial"/>
        </w:rPr>
      </w:pPr>
    </w:p>
    <w:tbl>
      <w:tblPr>
        <w:tblW w:w="8310" w:type="dxa"/>
        <w:shd w:val="clear" w:color="auto" w:fill="FFFFFF"/>
        <w:tblCellMar>
          <w:left w:w="0" w:type="dxa"/>
          <w:right w:w="0" w:type="dxa"/>
        </w:tblCellMar>
        <w:tblLook w:val="04A0" w:firstRow="1" w:lastRow="0" w:firstColumn="1" w:lastColumn="0" w:noHBand="0" w:noVBand="1"/>
      </w:tblPr>
      <w:tblGrid>
        <w:gridCol w:w="2342"/>
        <w:gridCol w:w="5968"/>
      </w:tblGrid>
      <w:tr w:rsidR="0030678F" w:rsidRPr="00DE31E1" w14:paraId="0A1D5936" w14:textId="77777777" w:rsidTr="008B53E0">
        <w:tc>
          <w:tcPr>
            <w:tcW w:w="2341" w:type="dxa"/>
            <w:shd w:val="clear" w:color="auto" w:fill="FFFFFF"/>
            <w:tcMar>
              <w:top w:w="0" w:type="dxa"/>
              <w:left w:w="108" w:type="dxa"/>
              <w:bottom w:w="0" w:type="dxa"/>
              <w:right w:w="108" w:type="dxa"/>
            </w:tcMar>
            <w:hideMark/>
          </w:tcPr>
          <w:p w14:paraId="5FBD5846"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Atbildīgā amatpersona</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7DF06345"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r>
      <w:tr w:rsidR="0030678F" w:rsidRPr="00DE31E1" w14:paraId="7C90D270" w14:textId="77777777" w:rsidTr="008B53E0">
        <w:tc>
          <w:tcPr>
            <w:tcW w:w="2341" w:type="dxa"/>
            <w:shd w:val="clear" w:color="auto" w:fill="FFFFFF"/>
            <w:tcMar>
              <w:top w:w="0" w:type="dxa"/>
              <w:left w:w="108" w:type="dxa"/>
              <w:bottom w:w="0" w:type="dxa"/>
              <w:right w:w="108" w:type="dxa"/>
            </w:tcMar>
            <w:hideMark/>
          </w:tcPr>
          <w:p w14:paraId="22F42BEF"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nil"/>
              <w:right w:val="nil"/>
            </w:tcBorders>
            <w:shd w:val="clear" w:color="auto" w:fill="FFFFFF"/>
            <w:tcMar>
              <w:top w:w="0" w:type="dxa"/>
              <w:left w:w="108" w:type="dxa"/>
              <w:bottom w:w="0" w:type="dxa"/>
              <w:right w:w="108" w:type="dxa"/>
            </w:tcMar>
            <w:hideMark/>
          </w:tcPr>
          <w:p w14:paraId="0C4635F6"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(vārds, uzvārds, amats)</w:t>
            </w:r>
          </w:p>
        </w:tc>
      </w:tr>
      <w:tr w:rsidR="0030678F" w:rsidRPr="00DE31E1" w14:paraId="1862562F" w14:textId="77777777" w:rsidTr="008B53E0">
        <w:tc>
          <w:tcPr>
            <w:tcW w:w="2341" w:type="dxa"/>
            <w:shd w:val="clear" w:color="auto" w:fill="FFFFFF"/>
            <w:tcMar>
              <w:top w:w="0" w:type="dxa"/>
              <w:left w:w="108" w:type="dxa"/>
              <w:bottom w:w="0" w:type="dxa"/>
              <w:right w:w="108" w:type="dxa"/>
            </w:tcMar>
            <w:hideMark/>
          </w:tcPr>
          <w:p w14:paraId="5AE61C1B"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48D116BE"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r>
      <w:tr w:rsidR="0030678F" w:rsidRPr="00DE31E1" w14:paraId="0B96B651" w14:textId="77777777" w:rsidTr="008B53E0">
        <w:tc>
          <w:tcPr>
            <w:tcW w:w="2341" w:type="dxa"/>
            <w:shd w:val="clear" w:color="auto" w:fill="FFFFFF"/>
            <w:tcMar>
              <w:top w:w="0" w:type="dxa"/>
              <w:left w:w="108" w:type="dxa"/>
              <w:bottom w:w="0" w:type="dxa"/>
              <w:right w:w="108" w:type="dxa"/>
            </w:tcMar>
            <w:hideMark/>
          </w:tcPr>
          <w:p w14:paraId="0F9116C7"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nil"/>
              <w:right w:val="nil"/>
            </w:tcBorders>
            <w:shd w:val="clear" w:color="auto" w:fill="FFFFFF"/>
            <w:tcMar>
              <w:top w:w="0" w:type="dxa"/>
              <w:left w:w="108" w:type="dxa"/>
              <w:bottom w:w="0" w:type="dxa"/>
              <w:right w:w="108" w:type="dxa"/>
            </w:tcMar>
            <w:hideMark/>
          </w:tcPr>
          <w:p w14:paraId="4C2391A1"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(amats)</w:t>
            </w:r>
          </w:p>
        </w:tc>
      </w:tr>
      <w:tr w:rsidR="0030678F" w:rsidRPr="00DE31E1" w14:paraId="30B2C8CC" w14:textId="77777777" w:rsidTr="008B53E0">
        <w:tc>
          <w:tcPr>
            <w:tcW w:w="2341" w:type="dxa"/>
            <w:shd w:val="clear" w:color="auto" w:fill="FFFFFF"/>
            <w:tcMar>
              <w:top w:w="0" w:type="dxa"/>
              <w:left w:w="108" w:type="dxa"/>
              <w:bottom w:w="0" w:type="dxa"/>
              <w:right w:w="108" w:type="dxa"/>
            </w:tcMar>
            <w:hideMark/>
          </w:tcPr>
          <w:p w14:paraId="2FDCF953"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Datums</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4B55ABF6"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r>
      <w:tr w:rsidR="0030678F" w:rsidRPr="00DE31E1" w14:paraId="3C57BE57" w14:textId="77777777" w:rsidTr="008B53E0">
        <w:tc>
          <w:tcPr>
            <w:tcW w:w="2341" w:type="dxa"/>
            <w:shd w:val="clear" w:color="auto" w:fill="FFFFFF"/>
            <w:tcMar>
              <w:top w:w="0" w:type="dxa"/>
              <w:left w:w="108" w:type="dxa"/>
              <w:bottom w:w="0" w:type="dxa"/>
              <w:right w:w="108" w:type="dxa"/>
            </w:tcMar>
            <w:hideMark/>
          </w:tcPr>
          <w:p w14:paraId="55CDF813"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nil"/>
              <w:right w:val="nil"/>
            </w:tcBorders>
            <w:shd w:val="clear" w:color="auto" w:fill="FFFFFF"/>
            <w:tcMar>
              <w:top w:w="0" w:type="dxa"/>
              <w:left w:w="108" w:type="dxa"/>
              <w:bottom w:w="0" w:type="dxa"/>
              <w:right w:w="108" w:type="dxa"/>
            </w:tcMar>
            <w:hideMark/>
          </w:tcPr>
          <w:p w14:paraId="59B2D30F"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(dd./mm./gggg.)</w:t>
            </w:r>
          </w:p>
        </w:tc>
      </w:tr>
      <w:tr w:rsidR="0030678F" w:rsidRPr="00DE31E1" w14:paraId="315BA7C6" w14:textId="77777777" w:rsidTr="008B53E0">
        <w:tc>
          <w:tcPr>
            <w:tcW w:w="2341" w:type="dxa"/>
            <w:shd w:val="clear" w:color="auto" w:fill="FFFFFF"/>
            <w:tcMar>
              <w:top w:w="0" w:type="dxa"/>
              <w:left w:w="108" w:type="dxa"/>
              <w:bottom w:w="0" w:type="dxa"/>
              <w:right w:w="108" w:type="dxa"/>
            </w:tcMar>
            <w:hideMark/>
          </w:tcPr>
          <w:p w14:paraId="0D2DEBEC"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Vieta</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35C067D2"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r>
      <w:tr w:rsidR="0030678F" w:rsidRPr="00DE31E1" w14:paraId="3AF76B75" w14:textId="77777777" w:rsidTr="008B53E0">
        <w:tc>
          <w:tcPr>
            <w:tcW w:w="2341" w:type="dxa"/>
            <w:shd w:val="clear" w:color="auto" w:fill="FFFFFF"/>
            <w:tcMar>
              <w:top w:w="0" w:type="dxa"/>
              <w:left w:w="108" w:type="dxa"/>
              <w:bottom w:w="0" w:type="dxa"/>
              <w:right w:w="108" w:type="dxa"/>
            </w:tcMar>
            <w:hideMark/>
          </w:tcPr>
          <w:p w14:paraId="24403185"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Paraksts</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4DB885F2"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r>
    </w:tbl>
    <w:p w14:paraId="40E2397A" w14:textId="77777777" w:rsidR="0030678F" w:rsidRDefault="0030678F" w:rsidP="0030678F">
      <w:pPr>
        <w:spacing w:after="0"/>
        <w:jc w:val="both"/>
        <w:rPr>
          <w:rFonts w:ascii="Arial" w:eastAsia="Arial" w:hAnsi="Arial" w:cs="Arial"/>
        </w:rPr>
      </w:pPr>
    </w:p>
    <w:p w14:paraId="41C3CC38" w14:textId="77777777" w:rsidR="0030678F" w:rsidRPr="00DE31E1" w:rsidRDefault="0030678F" w:rsidP="0030678F">
      <w:pPr>
        <w:spacing w:after="0"/>
        <w:jc w:val="both"/>
        <w:rPr>
          <w:rFonts w:ascii="Arial" w:eastAsia="Arial" w:hAnsi="Arial" w:cs="Arial"/>
        </w:rPr>
      </w:pPr>
      <w:r w:rsidRPr="00DE31E1">
        <w:rPr>
          <w:rFonts w:ascii="Arial" w:eastAsia="Arial" w:hAnsi="Arial" w:cs="Arial"/>
        </w:rPr>
        <w:t>20____. gada _________. ___________________________</w:t>
      </w:r>
    </w:p>
    <w:p w14:paraId="0F7E6474" w14:textId="77777777" w:rsidR="0030678F" w:rsidRDefault="0030678F" w:rsidP="0030678F">
      <w:pPr>
        <w:spacing w:after="0"/>
        <w:jc w:val="both"/>
        <w:rPr>
          <w:rFonts w:ascii="Arial" w:eastAsia="Arial" w:hAnsi="Arial" w:cs="Arial"/>
        </w:rPr>
      </w:pPr>
    </w:p>
    <w:p w14:paraId="7EE05D06" w14:textId="77777777" w:rsidR="0030678F" w:rsidRPr="00DE31E1" w:rsidRDefault="0030678F" w:rsidP="0030678F">
      <w:pPr>
        <w:spacing w:after="0"/>
        <w:jc w:val="both"/>
        <w:rPr>
          <w:rFonts w:ascii="Arial" w:eastAsia="Arial" w:hAnsi="Arial" w:cs="Arial"/>
        </w:rPr>
      </w:pPr>
      <w:r w:rsidRPr="00DE31E1">
        <w:rPr>
          <w:rFonts w:ascii="Arial" w:eastAsia="Arial" w:hAnsi="Arial" w:cs="Arial"/>
        </w:rPr>
        <w:t>Pieteikuma iesniedzējs:</w:t>
      </w:r>
    </w:p>
    <w:tbl>
      <w:tblPr>
        <w:tblW w:w="8310" w:type="dxa"/>
        <w:shd w:val="clear" w:color="auto" w:fill="FFFFFF"/>
        <w:tblCellMar>
          <w:left w:w="0" w:type="dxa"/>
          <w:right w:w="0" w:type="dxa"/>
        </w:tblCellMar>
        <w:tblLook w:val="04A0" w:firstRow="1" w:lastRow="0" w:firstColumn="1" w:lastColumn="0" w:noHBand="0" w:noVBand="1"/>
      </w:tblPr>
      <w:tblGrid>
        <w:gridCol w:w="3013"/>
        <w:gridCol w:w="278"/>
        <w:gridCol w:w="5019"/>
      </w:tblGrid>
      <w:tr w:rsidR="0030678F" w:rsidRPr="00DE31E1" w14:paraId="55C8A6DE" w14:textId="77777777" w:rsidTr="008B53E0">
        <w:tc>
          <w:tcPr>
            <w:tcW w:w="3022"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005DB9CD"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c>
          <w:tcPr>
            <w:tcW w:w="247" w:type="dxa"/>
            <w:shd w:val="clear" w:color="auto" w:fill="FFFFFF"/>
            <w:tcMar>
              <w:top w:w="0" w:type="dxa"/>
              <w:left w:w="108" w:type="dxa"/>
              <w:bottom w:w="0" w:type="dxa"/>
              <w:right w:w="108" w:type="dxa"/>
            </w:tcMar>
            <w:vAlign w:val="center"/>
            <w:hideMark/>
          </w:tcPr>
          <w:p w14:paraId="26ADA273"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c>
          <w:tcPr>
            <w:tcW w:w="5037"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6E3DD95D"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r>
      <w:tr w:rsidR="0030678F" w:rsidRPr="00DE31E1" w14:paraId="61590A1D" w14:textId="77777777" w:rsidTr="008B53E0">
        <w:tc>
          <w:tcPr>
            <w:tcW w:w="3022" w:type="dxa"/>
            <w:tcBorders>
              <w:top w:val="nil"/>
              <w:left w:val="nil"/>
              <w:bottom w:val="nil"/>
              <w:right w:val="nil"/>
            </w:tcBorders>
            <w:shd w:val="clear" w:color="auto" w:fill="FFFFFF"/>
            <w:tcMar>
              <w:top w:w="0" w:type="dxa"/>
              <w:left w:w="108" w:type="dxa"/>
              <w:bottom w:w="0" w:type="dxa"/>
              <w:right w:w="108" w:type="dxa"/>
            </w:tcMar>
            <w:hideMark/>
          </w:tcPr>
          <w:p w14:paraId="0DB663A6"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(paraksts)</w:t>
            </w:r>
          </w:p>
        </w:tc>
        <w:tc>
          <w:tcPr>
            <w:tcW w:w="247" w:type="dxa"/>
            <w:shd w:val="clear" w:color="auto" w:fill="FFFFFF"/>
            <w:tcMar>
              <w:top w:w="0" w:type="dxa"/>
              <w:left w:w="108" w:type="dxa"/>
              <w:bottom w:w="0" w:type="dxa"/>
              <w:right w:w="108" w:type="dxa"/>
            </w:tcMar>
            <w:vAlign w:val="center"/>
            <w:hideMark/>
          </w:tcPr>
          <w:p w14:paraId="29199858"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 </w:t>
            </w:r>
          </w:p>
        </w:tc>
        <w:tc>
          <w:tcPr>
            <w:tcW w:w="5037" w:type="dxa"/>
            <w:tcBorders>
              <w:top w:val="nil"/>
              <w:left w:val="nil"/>
              <w:bottom w:val="nil"/>
              <w:right w:val="nil"/>
            </w:tcBorders>
            <w:shd w:val="clear" w:color="auto" w:fill="FFFFFF"/>
            <w:tcMar>
              <w:top w:w="0" w:type="dxa"/>
              <w:left w:w="108" w:type="dxa"/>
              <w:bottom w:w="0" w:type="dxa"/>
              <w:right w:w="108" w:type="dxa"/>
            </w:tcMar>
            <w:hideMark/>
          </w:tcPr>
          <w:p w14:paraId="55F634EB" w14:textId="77777777" w:rsidR="0030678F" w:rsidRPr="00DE31E1" w:rsidRDefault="0030678F" w:rsidP="008B53E0">
            <w:pPr>
              <w:spacing w:after="0"/>
              <w:jc w:val="both"/>
              <w:rPr>
                <w:rFonts w:ascii="Arial" w:eastAsia="Arial" w:hAnsi="Arial" w:cs="Arial"/>
              </w:rPr>
            </w:pPr>
            <w:r w:rsidRPr="00DE31E1">
              <w:rPr>
                <w:rFonts w:ascii="Arial" w:eastAsia="Arial" w:hAnsi="Arial" w:cs="Arial"/>
              </w:rPr>
              <w:t>(vārds, uzvārds)</w:t>
            </w:r>
          </w:p>
        </w:tc>
      </w:tr>
    </w:tbl>
    <w:p w14:paraId="2FE5E635" w14:textId="77777777" w:rsidR="0030678F" w:rsidRDefault="0030678F" w:rsidP="0030678F">
      <w:pPr>
        <w:spacing w:after="0"/>
        <w:jc w:val="both"/>
        <w:rPr>
          <w:rFonts w:ascii="Arial" w:eastAsia="Arial" w:hAnsi="Arial" w:cs="Arial"/>
          <w:i/>
          <w:iCs/>
        </w:rPr>
      </w:pPr>
    </w:p>
    <w:p w14:paraId="21BD59C5" w14:textId="77777777" w:rsidR="0030678F" w:rsidRPr="00DE31E1" w:rsidRDefault="0030678F" w:rsidP="0030678F">
      <w:pPr>
        <w:spacing w:after="0"/>
        <w:jc w:val="both"/>
        <w:rPr>
          <w:rFonts w:ascii="Arial" w:eastAsia="Arial" w:hAnsi="Arial" w:cs="Arial"/>
        </w:rPr>
      </w:pPr>
      <w:r w:rsidRPr="00DE31E1">
        <w:rPr>
          <w:rFonts w:ascii="Arial" w:eastAsia="Arial" w:hAnsi="Arial" w:cs="Arial"/>
          <w:i/>
          <w:iCs/>
        </w:rPr>
        <w:t>Piezīme. Dokumenta rekvizītus "Datums" un "Paraksts" neaizpilda, ja elektroniskais dokuments ir sagatavots atbilstoši normatīvajiem aktiem par elektronisko dokumentu noformēšanu.</w:t>
      </w:r>
    </w:p>
    <w:p w14:paraId="78299E39" w14:textId="77777777" w:rsidR="0030678F" w:rsidRPr="00BF7C3D" w:rsidRDefault="0030678F" w:rsidP="0030678F">
      <w:pPr>
        <w:spacing w:after="0"/>
        <w:jc w:val="both"/>
        <w:rPr>
          <w:rFonts w:ascii="Arial" w:eastAsia="Arial" w:hAnsi="Arial" w:cs="Arial"/>
        </w:rPr>
      </w:pPr>
    </w:p>
    <w:p w14:paraId="6FA7F1BB" w14:textId="77777777" w:rsidR="0030678F" w:rsidRPr="00BF7C3D" w:rsidRDefault="0030678F" w:rsidP="0030678F">
      <w:pPr>
        <w:rPr>
          <w:rFonts w:ascii="Arial" w:eastAsia="Arial" w:hAnsi="Arial" w:cs="Arial"/>
        </w:rPr>
      </w:pPr>
    </w:p>
    <w:p w14:paraId="73420C1F" w14:textId="77777777" w:rsidR="00A64D54" w:rsidRDefault="00A64D54"/>
    <w:sectPr w:rsidR="00A64D54" w:rsidSect="0030678F">
      <w:footerReference w:type="default" r:id="rId7"/>
      <w:pgSz w:w="11906" w:h="16838"/>
      <w:pgMar w:top="1134" w:right="1134" w:bottom="1134" w:left="1701"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61C1" w14:textId="77777777" w:rsidR="00AD5C82" w:rsidRDefault="00AD5C82" w:rsidP="0030678F">
      <w:pPr>
        <w:spacing w:after="0" w:line="240" w:lineRule="auto"/>
      </w:pPr>
      <w:r>
        <w:separator/>
      </w:r>
    </w:p>
  </w:endnote>
  <w:endnote w:type="continuationSeparator" w:id="0">
    <w:p w14:paraId="79313939" w14:textId="77777777" w:rsidR="00AD5C82" w:rsidRDefault="00AD5C82" w:rsidP="0030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8B0C" w14:textId="77777777" w:rsidR="0030678F" w:rsidRPr="0058656C" w:rsidRDefault="0030678F">
    <w:pP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3954" w14:textId="77777777" w:rsidR="00AD5C82" w:rsidRDefault="00AD5C82" w:rsidP="0030678F">
      <w:pPr>
        <w:spacing w:after="0" w:line="240" w:lineRule="auto"/>
      </w:pPr>
      <w:r>
        <w:separator/>
      </w:r>
    </w:p>
  </w:footnote>
  <w:footnote w:type="continuationSeparator" w:id="0">
    <w:p w14:paraId="51046C66" w14:textId="77777777" w:rsidR="00AD5C82" w:rsidRDefault="00AD5C82" w:rsidP="0030678F">
      <w:pPr>
        <w:spacing w:after="0" w:line="240" w:lineRule="auto"/>
      </w:pPr>
      <w:r>
        <w:continuationSeparator/>
      </w:r>
    </w:p>
  </w:footnote>
  <w:footnote w:id="1">
    <w:p w14:paraId="7DE84DF5" w14:textId="77777777" w:rsidR="0030678F" w:rsidRDefault="0030678F" w:rsidP="0030678F">
      <w:pPr>
        <w:pBdr>
          <w:top w:val="nil"/>
          <w:left w:val="nil"/>
          <w:bottom w:val="nil"/>
          <w:right w:val="nil"/>
          <w:between w:val="nil"/>
        </w:pBdr>
        <w:spacing w:after="0" w:line="240" w:lineRule="auto"/>
        <w:rPr>
          <w:rFonts w:ascii="Arial" w:eastAsia="Arial" w:hAnsi="Arial" w:cs="Arial"/>
          <w:color w:val="000000"/>
          <w:sz w:val="16"/>
          <w:szCs w:val="16"/>
        </w:rPr>
      </w:pPr>
      <w:r>
        <w:rPr>
          <w:rStyle w:val="FootnoteReference"/>
        </w:rPr>
        <w:footnoteRef/>
      </w:r>
      <w:r>
        <w:rPr>
          <w:color w:val="000000"/>
          <w:sz w:val="16"/>
          <w:szCs w:val="16"/>
        </w:rPr>
        <w:t xml:space="preserve"> </w:t>
      </w:r>
      <w:r>
        <w:rPr>
          <w:rFonts w:ascii="Arial" w:eastAsia="Arial" w:hAnsi="Arial" w:cs="Arial"/>
          <w:color w:val="000000"/>
          <w:sz w:val="16"/>
          <w:szCs w:val="16"/>
        </w:rPr>
        <w:t xml:space="preserve">Pašvaldībā 19.09.2025. saņemta vēstule no Latvijas Pašvaldību savienības un projekta noteiktās darbības atbilst izstrādātajiem Viedās administrācijas un reģionālās attīstības ministrijas SAM 5.1.1.1. trešās atlases kārtas kritērijiem. </w:t>
      </w:r>
    </w:p>
  </w:footnote>
  <w:footnote w:id="2">
    <w:p w14:paraId="54039AED" w14:textId="77777777" w:rsidR="0030678F" w:rsidRDefault="0030678F" w:rsidP="0030678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16"/>
          <w:szCs w:val="16"/>
        </w:rPr>
        <w:t xml:space="preserve"> </w:t>
      </w:r>
      <w:r>
        <w:rPr>
          <w:rFonts w:ascii="Arial" w:eastAsia="Arial" w:hAnsi="Arial" w:cs="Arial"/>
          <w:color w:val="000000"/>
          <w:sz w:val="16"/>
          <w:szCs w:val="16"/>
        </w:rPr>
        <w:t>Pašvaldībā 19.09.2025. saņemta vēstule no Latvijas Pašvaldību savienības un projekta noteiktās darbības atbilst izstrādātajiem Viedās administrācijas un reģionālās attīstības ministrijas SAM 5.1.1.1. trešās atlases kārtas kritērijiem.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3335"/>
    <w:multiLevelType w:val="multilevel"/>
    <w:tmpl w:val="754E9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026BE1"/>
    <w:multiLevelType w:val="multilevel"/>
    <w:tmpl w:val="B120CAE6"/>
    <w:lvl w:ilvl="0">
      <w:start w:val="3"/>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 w15:restartNumberingAfterBreak="0">
    <w:nsid w:val="39785EAA"/>
    <w:multiLevelType w:val="multilevel"/>
    <w:tmpl w:val="EA4E5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C94E3E"/>
    <w:multiLevelType w:val="multilevel"/>
    <w:tmpl w:val="D5688B5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11131B"/>
    <w:multiLevelType w:val="multilevel"/>
    <w:tmpl w:val="31B8CEEE"/>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E2524C"/>
    <w:multiLevelType w:val="multilevel"/>
    <w:tmpl w:val="F7B6C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C83627"/>
    <w:multiLevelType w:val="multilevel"/>
    <w:tmpl w:val="7EDE87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4448616">
    <w:abstractNumId w:val="6"/>
  </w:num>
  <w:num w:numId="2" w16cid:durableId="39746979">
    <w:abstractNumId w:val="0"/>
  </w:num>
  <w:num w:numId="3" w16cid:durableId="1413425676">
    <w:abstractNumId w:val="2"/>
  </w:num>
  <w:num w:numId="4" w16cid:durableId="1392002112">
    <w:abstractNumId w:val="4"/>
  </w:num>
  <w:num w:numId="5" w16cid:durableId="1927642881">
    <w:abstractNumId w:val="3"/>
  </w:num>
  <w:num w:numId="6" w16cid:durableId="1908765797">
    <w:abstractNumId w:val="1"/>
  </w:num>
  <w:num w:numId="7" w16cid:durableId="1970936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8F"/>
    <w:rsid w:val="001011FA"/>
    <w:rsid w:val="0030678F"/>
    <w:rsid w:val="00784A3F"/>
    <w:rsid w:val="00A64D54"/>
    <w:rsid w:val="00AD5C82"/>
    <w:rsid w:val="00C35A05"/>
    <w:rsid w:val="00E04F64"/>
    <w:rsid w:val="00E93431"/>
    <w:rsid w:val="00F81955"/>
    <w:rsid w:val="00FD15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7F8B"/>
  <w15:chartTrackingRefBased/>
  <w15:docId w15:val="{FA6BF7FF-B268-43C4-A9BF-89451C34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8F"/>
    <w:rPr>
      <w:rFonts w:ascii="Aptos" w:eastAsia="Aptos" w:hAnsi="Aptos" w:cs="Aptos"/>
      <w:noProof/>
      <w:kern w:val="0"/>
      <w:lang w:eastAsia="lv-LV"/>
      <w14:ligatures w14:val="none"/>
    </w:rPr>
  </w:style>
  <w:style w:type="paragraph" w:styleId="Heading1">
    <w:name w:val="heading 1"/>
    <w:basedOn w:val="Normal"/>
    <w:next w:val="Normal"/>
    <w:link w:val="Heading1Char"/>
    <w:uiPriority w:val="9"/>
    <w:qFormat/>
    <w:rsid w:val="00306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8F"/>
    <w:rPr>
      <w:rFonts w:eastAsiaTheme="majorEastAsia" w:cstheme="majorBidi"/>
      <w:color w:val="272727" w:themeColor="text1" w:themeTint="D8"/>
    </w:rPr>
  </w:style>
  <w:style w:type="paragraph" w:styleId="Title">
    <w:name w:val="Title"/>
    <w:basedOn w:val="Normal"/>
    <w:next w:val="Normal"/>
    <w:link w:val="TitleChar"/>
    <w:uiPriority w:val="10"/>
    <w:qFormat/>
    <w:rsid w:val="00306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8F"/>
    <w:pPr>
      <w:spacing w:before="160"/>
      <w:jc w:val="center"/>
    </w:pPr>
    <w:rPr>
      <w:i/>
      <w:iCs/>
      <w:color w:val="404040" w:themeColor="text1" w:themeTint="BF"/>
    </w:rPr>
  </w:style>
  <w:style w:type="character" w:customStyle="1" w:styleId="QuoteChar">
    <w:name w:val="Quote Char"/>
    <w:basedOn w:val="DefaultParagraphFont"/>
    <w:link w:val="Quote"/>
    <w:uiPriority w:val="29"/>
    <w:rsid w:val="0030678F"/>
    <w:rPr>
      <w:i/>
      <w:iCs/>
      <w:color w:val="404040" w:themeColor="text1" w:themeTint="BF"/>
    </w:rPr>
  </w:style>
  <w:style w:type="paragraph" w:styleId="ListParagraph">
    <w:name w:val="List Paragraph"/>
    <w:basedOn w:val="Normal"/>
    <w:uiPriority w:val="34"/>
    <w:qFormat/>
    <w:rsid w:val="0030678F"/>
    <w:pPr>
      <w:ind w:left="720"/>
      <w:contextualSpacing/>
    </w:pPr>
  </w:style>
  <w:style w:type="character" w:styleId="IntenseEmphasis">
    <w:name w:val="Intense Emphasis"/>
    <w:basedOn w:val="DefaultParagraphFont"/>
    <w:uiPriority w:val="21"/>
    <w:qFormat/>
    <w:rsid w:val="0030678F"/>
    <w:rPr>
      <w:i/>
      <w:iCs/>
      <w:color w:val="2F5496" w:themeColor="accent1" w:themeShade="BF"/>
    </w:rPr>
  </w:style>
  <w:style w:type="paragraph" w:styleId="IntenseQuote">
    <w:name w:val="Intense Quote"/>
    <w:basedOn w:val="Normal"/>
    <w:next w:val="Normal"/>
    <w:link w:val="IntenseQuoteChar"/>
    <w:uiPriority w:val="30"/>
    <w:qFormat/>
    <w:rsid w:val="00306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8F"/>
    <w:rPr>
      <w:i/>
      <w:iCs/>
      <w:color w:val="2F5496" w:themeColor="accent1" w:themeShade="BF"/>
    </w:rPr>
  </w:style>
  <w:style w:type="character" w:styleId="IntenseReference">
    <w:name w:val="Intense Reference"/>
    <w:basedOn w:val="DefaultParagraphFont"/>
    <w:uiPriority w:val="32"/>
    <w:qFormat/>
    <w:rsid w:val="0030678F"/>
    <w:rPr>
      <w:b/>
      <w:bCs/>
      <w:smallCaps/>
      <w:color w:val="2F5496" w:themeColor="accent1" w:themeShade="BF"/>
      <w:spacing w:val="5"/>
    </w:rPr>
  </w:style>
  <w:style w:type="character" w:styleId="FootnoteReference">
    <w:name w:val="footnote reference"/>
    <w:basedOn w:val="DefaultParagraphFont"/>
    <w:uiPriority w:val="99"/>
    <w:semiHidden/>
    <w:unhideWhenUsed/>
    <w:rsid w:val="00306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4586</Words>
  <Characters>2615</Characters>
  <Application>Microsoft Office Word</Application>
  <DocSecurity>0</DocSecurity>
  <Lines>21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Vārds Uzvārds</dc:creator>
  <cp:keywords/>
  <dc:description/>
  <cp:lastModifiedBy>Vārds Uzvārds</cp:lastModifiedBy>
  <cp:revision>1</cp:revision>
  <dcterms:created xsi:type="dcterms:W3CDTF">2026-02-27T11:52:00Z</dcterms:created>
  <dcterms:modified xsi:type="dcterms:W3CDTF">2026-02-27T11:53:00Z</dcterms:modified>
</cp:coreProperties>
</file>