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9562" w14:textId="77777777" w:rsidR="00226D78" w:rsidRPr="00CF0258" w:rsidRDefault="00226D78" w:rsidP="00226D78">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47E8BD2C" w14:textId="77777777" w:rsidR="00226D78" w:rsidRDefault="00226D78" w:rsidP="00226D78">
      <w:pPr>
        <w:jc w:val="right"/>
        <w:outlineLvl w:val="4"/>
        <w:rPr>
          <w:rFonts w:ascii="Arial" w:hAnsi="Arial" w:cs="Arial"/>
          <w:bCs/>
          <w:sz w:val="20"/>
          <w:szCs w:val="20"/>
          <w:lang w:eastAsia="lv-LV"/>
        </w:rPr>
      </w:pPr>
      <w:r>
        <w:rPr>
          <w:rFonts w:ascii="Arial" w:hAnsi="Arial" w:cs="Arial"/>
          <w:bCs/>
          <w:sz w:val="20"/>
          <w:szCs w:val="20"/>
          <w:lang w:eastAsia="lv-LV"/>
        </w:rPr>
        <w:t>nekustamā īpašuma “</w:t>
      </w:r>
      <w:proofErr w:type="spellStart"/>
      <w:r>
        <w:rPr>
          <w:rFonts w:ascii="Arial" w:hAnsi="Arial" w:cs="Arial"/>
          <w:bCs/>
          <w:sz w:val="20"/>
          <w:szCs w:val="20"/>
          <w:lang w:eastAsia="lv-LV"/>
        </w:rPr>
        <w:t>Jauneglaines</w:t>
      </w:r>
      <w:proofErr w:type="spellEnd"/>
      <w:r>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Pr>
          <w:rFonts w:ascii="Arial" w:hAnsi="Arial" w:cs="Arial"/>
          <w:bCs/>
          <w:sz w:val="20"/>
          <w:szCs w:val="20"/>
          <w:lang w:eastAsia="lv-LV"/>
        </w:rPr>
        <w:t xml:space="preserve"> </w:t>
      </w:r>
      <w:r w:rsidRPr="00CF0258">
        <w:rPr>
          <w:rFonts w:ascii="Arial" w:hAnsi="Arial" w:cs="Arial"/>
          <w:bCs/>
          <w:sz w:val="20"/>
          <w:szCs w:val="20"/>
          <w:lang w:eastAsia="lv-LV"/>
        </w:rPr>
        <w:t>pagastā,</w:t>
      </w:r>
      <w:r>
        <w:rPr>
          <w:rFonts w:ascii="Arial" w:hAnsi="Arial" w:cs="Arial"/>
          <w:bCs/>
          <w:sz w:val="20"/>
          <w:szCs w:val="20"/>
          <w:lang w:eastAsia="lv-LV"/>
        </w:rPr>
        <w:t xml:space="preserve"> </w:t>
      </w:r>
      <w:r w:rsidRPr="00CF0258">
        <w:rPr>
          <w:rFonts w:ascii="Arial" w:hAnsi="Arial" w:cs="Arial"/>
          <w:bCs/>
          <w:sz w:val="20"/>
          <w:szCs w:val="20"/>
          <w:lang w:eastAsia="lv-LV"/>
        </w:rPr>
        <w:t xml:space="preserve">Valmieras novadā, </w:t>
      </w:r>
    </w:p>
    <w:p w14:paraId="46AE2277" w14:textId="77777777" w:rsidR="00226D78" w:rsidRPr="00CF0258" w:rsidRDefault="00226D78" w:rsidP="00226D78">
      <w:pPr>
        <w:jc w:val="right"/>
        <w:outlineLvl w:val="4"/>
        <w:rPr>
          <w:rFonts w:ascii="Arial" w:hAnsi="Arial" w:cs="Arial"/>
          <w:bCs/>
          <w:sz w:val="20"/>
          <w:szCs w:val="20"/>
          <w:lang w:eastAsia="lv-LV"/>
        </w:rPr>
      </w:pPr>
      <w:r>
        <w:rPr>
          <w:rFonts w:ascii="Arial" w:hAnsi="Arial" w:cs="Arial"/>
          <w:bCs/>
          <w:sz w:val="20"/>
          <w:szCs w:val="20"/>
          <w:lang w:eastAsia="lv-LV"/>
        </w:rPr>
        <w:t xml:space="preserve">sastāvā esošās zemes vienības daļas </w:t>
      </w:r>
      <w:r w:rsidRPr="00CF0258">
        <w:rPr>
          <w:rFonts w:ascii="Arial" w:hAnsi="Arial" w:cs="Arial"/>
          <w:bCs/>
          <w:sz w:val="20"/>
          <w:szCs w:val="20"/>
          <w:lang w:eastAsia="lv-LV"/>
        </w:rPr>
        <w:t>nomas tiesību izsoles noteikumiem</w:t>
      </w:r>
    </w:p>
    <w:p w14:paraId="216D1523" w14:textId="77777777" w:rsidR="00226D78" w:rsidRDefault="00226D78" w:rsidP="00226D78">
      <w:pPr>
        <w:jc w:val="right"/>
        <w:rPr>
          <w:rFonts w:ascii="Arial" w:eastAsia="Calibri" w:hAnsi="Arial" w:cs="Arial"/>
          <w:b/>
          <w:sz w:val="22"/>
          <w:szCs w:val="22"/>
          <w:lang w:eastAsia="lv-LV"/>
        </w:rPr>
      </w:pPr>
    </w:p>
    <w:p w14:paraId="70D09463" w14:textId="77777777" w:rsidR="00226D78" w:rsidRDefault="00226D78" w:rsidP="00226D78">
      <w:pPr>
        <w:jc w:val="center"/>
        <w:rPr>
          <w:rFonts w:ascii="Arial" w:eastAsia="Calibri" w:hAnsi="Arial" w:cs="Arial"/>
          <w:b/>
          <w:sz w:val="22"/>
          <w:szCs w:val="22"/>
          <w:lang w:eastAsia="lv-LV"/>
        </w:rPr>
      </w:pPr>
    </w:p>
    <w:p w14:paraId="0CD98E68" w14:textId="77777777" w:rsidR="00226D78" w:rsidRPr="00CD576B" w:rsidRDefault="00226D78" w:rsidP="00226D78">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1138E9C0" w14:textId="77777777" w:rsidR="00226D78" w:rsidRPr="00CD576B" w:rsidRDefault="00226D78" w:rsidP="00226D78">
      <w:pPr>
        <w:jc w:val="center"/>
        <w:rPr>
          <w:rFonts w:ascii="Arial" w:eastAsia="Calibri" w:hAnsi="Arial" w:cs="Arial"/>
          <w:sz w:val="22"/>
          <w:szCs w:val="22"/>
          <w:lang w:eastAsia="lv-LV"/>
        </w:rPr>
      </w:pPr>
    </w:p>
    <w:p w14:paraId="4F6C268B" w14:textId="77777777" w:rsidR="00226D78" w:rsidRDefault="00226D78" w:rsidP="00226D78">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proofErr w:type="spellStart"/>
      <w:r>
        <w:rPr>
          <w:rFonts w:ascii="Arial" w:eastAsia="Calibri" w:hAnsi="Arial" w:cs="Arial"/>
          <w:b/>
          <w:sz w:val="22"/>
          <w:szCs w:val="22"/>
          <w:lang w:eastAsia="lv-LV"/>
        </w:rPr>
        <w:t>Jauneglaines</w:t>
      </w:r>
      <w:proofErr w:type="spellEnd"/>
      <w:r w:rsidRPr="00330F3C">
        <w:rPr>
          <w:rFonts w:ascii="Arial" w:hAnsi="Arial" w:cs="Arial"/>
          <w:b/>
          <w:sz w:val="22"/>
          <w:szCs w:val="22"/>
        </w:rPr>
        <w:t>”,</w:t>
      </w:r>
      <w:r>
        <w:rPr>
          <w:rFonts w:ascii="Arial" w:hAnsi="Arial" w:cs="Arial"/>
          <w:b/>
          <w:sz w:val="22"/>
          <w:szCs w:val="22"/>
        </w:rPr>
        <w:t xml:space="preserve"> </w:t>
      </w:r>
      <w:proofErr w:type="spellStart"/>
      <w:r>
        <w:rPr>
          <w:rFonts w:ascii="Arial" w:hAnsi="Arial" w:cs="Arial"/>
          <w:b/>
          <w:sz w:val="22"/>
          <w:szCs w:val="22"/>
        </w:rPr>
        <w:t>Jeru</w:t>
      </w:r>
      <w:proofErr w:type="spellEnd"/>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030F7A64" w14:textId="77777777" w:rsidR="00226D78" w:rsidRDefault="00226D78" w:rsidP="00226D78">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sastāvā esošas zemes vienības ar kadastra apzīmējumu 9658 001 0179, </w:t>
      </w:r>
    </w:p>
    <w:p w14:paraId="03D70448" w14:textId="77777777" w:rsidR="00226D78" w:rsidRDefault="00226D78" w:rsidP="00226D78">
      <w:pPr>
        <w:keepNext/>
        <w:spacing w:after="240"/>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daļas 2,3 ha platībā </w:t>
      </w:r>
    </w:p>
    <w:p w14:paraId="6ACBE93D" w14:textId="77777777" w:rsidR="00226D78" w:rsidRPr="00CD576B" w:rsidRDefault="00226D78" w:rsidP="00226D78">
      <w:pPr>
        <w:keepNext/>
        <w:spacing w:after="240"/>
        <w:jc w:val="center"/>
        <w:outlineLvl w:val="0"/>
        <w:rPr>
          <w:rFonts w:ascii="Arial" w:hAnsi="Arial" w:cs="Arial"/>
          <w:b/>
          <w:sz w:val="22"/>
          <w:szCs w:val="22"/>
        </w:rPr>
      </w:pPr>
      <w:r w:rsidRPr="00CD576B">
        <w:rPr>
          <w:rFonts w:ascii="Arial" w:hAnsi="Arial" w:cs="Arial"/>
          <w:b/>
          <w:sz w:val="22"/>
          <w:szCs w:val="22"/>
        </w:rPr>
        <w:t>nomas tiesību izsolei</w:t>
      </w:r>
    </w:p>
    <w:p w14:paraId="2BBFCB01"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26D78" w:rsidRPr="00CD576B" w14:paraId="571A37F2" w14:textId="77777777" w:rsidTr="00D7188D">
        <w:tc>
          <w:tcPr>
            <w:tcW w:w="2518" w:type="dxa"/>
          </w:tcPr>
          <w:p w14:paraId="77DBA7AC"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0BC682C"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16F52F09"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1BB4079D" w14:textId="77777777" w:rsidTr="00D7188D">
        <w:tc>
          <w:tcPr>
            <w:tcW w:w="2518" w:type="dxa"/>
          </w:tcPr>
          <w:p w14:paraId="23E12A4A"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10201787"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A3343D3"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5BBDCED1"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3AADEA29" w14:textId="77777777" w:rsidTr="00D7188D">
        <w:tc>
          <w:tcPr>
            <w:tcW w:w="2518" w:type="dxa"/>
          </w:tcPr>
          <w:p w14:paraId="6494C3C9"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3A27E73D"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27DED43F"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2A813A7F"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0D73DE77" w14:textId="77777777" w:rsidTr="00D7188D">
        <w:tc>
          <w:tcPr>
            <w:tcW w:w="2518" w:type="dxa"/>
          </w:tcPr>
          <w:p w14:paraId="3CFD006F"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1067E7C"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012F44ED"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5AE50B63" w14:textId="77777777" w:rsidTr="00D7188D">
        <w:tc>
          <w:tcPr>
            <w:tcW w:w="2518" w:type="dxa"/>
          </w:tcPr>
          <w:p w14:paraId="312A2EB5"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A4EB2EE"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78331622"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152A210E" w14:textId="77777777" w:rsidTr="00D7188D">
        <w:tc>
          <w:tcPr>
            <w:tcW w:w="2518" w:type="dxa"/>
          </w:tcPr>
          <w:p w14:paraId="1FF2CAAE"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0563666"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4671C1F1"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54915DC6" w14:textId="77777777" w:rsidTr="00D7188D">
        <w:tc>
          <w:tcPr>
            <w:tcW w:w="2518" w:type="dxa"/>
          </w:tcPr>
          <w:p w14:paraId="0C42DC26"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7C044AE8"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4BBAB3D2"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0D6E8285" w14:textId="77777777" w:rsidTr="00D7188D">
        <w:tc>
          <w:tcPr>
            <w:tcW w:w="2518" w:type="dxa"/>
          </w:tcPr>
          <w:p w14:paraId="67C750A4"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46D8A01" w14:textId="77777777" w:rsidR="00226D78" w:rsidRPr="00CD576B" w:rsidRDefault="00226D78" w:rsidP="00D7188D">
            <w:pPr>
              <w:rPr>
                <w:rFonts w:ascii="Arial" w:eastAsia="Calibri" w:hAnsi="Arial" w:cs="Arial"/>
                <w:color w:val="000000"/>
                <w:sz w:val="22"/>
                <w:szCs w:val="22"/>
                <w:lang w:eastAsia="lv-LV"/>
              </w:rPr>
            </w:pPr>
          </w:p>
        </w:tc>
        <w:tc>
          <w:tcPr>
            <w:tcW w:w="6946" w:type="dxa"/>
          </w:tcPr>
          <w:p w14:paraId="59542DD1" w14:textId="77777777" w:rsidR="00226D78" w:rsidRPr="00CD576B" w:rsidRDefault="00226D78" w:rsidP="00D7188D">
            <w:pPr>
              <w:rPr>
                <w:rFonts w:ascii="Arial" w:eastAsia="Calibri" w:hAnsi="Arial" w:cs="Arial"/>
                <w:color w:val="000000"/>
                <w:sz w:val="22"/>
                <w:szCs w:val="22"/>
                <w:lang w:eastAsia="lv-LV"/>
              </w:rPr>
            </w:pPr>
          </w:p>
        </w:tc>
      </w:tr>
      <w:tr w:rsidR="00226D78" w:rsidRPr="00CD576B" w14:paraId="2BA98D59" w14:textId="77777777" w:rsidTr="00D7188D">
        <w:tc>
          <w:tcPr>
            <w:tcW w:w="2518" w:type="dxa"/>
          </w:tcPr>
          <w:p w14:paraId="6391E8C1" w14:textId="77777777" w:rsidR="00226D78" w:rsidRPr="00CD576B" w:rsidRDefault="00226D78" w:rsidP="00D7188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6F9B160B" w14:textId="77777777" w:rsidR="00226D78" w:rsidRPr="00CD576B" w:rsidRDefault="00226D78" w:rsidP="00D7188D">
            <w:pPr>
              <w:rPr>
                <w:rFonts w:ascii="Arial" w:eastAsia="Calibri" w:hAnsi="Arial" w:cs="Arial"/>
                <w:color w:val="000000"/>
                <w:sz w:val="22"/>
                <w:szCs w:val="22"/>
                <w:lang w:eastAsia="lv-LV"/>
              </w:rPr>
            </w:pPr>
          </w:p>
        </w:tc>
      </w:tr>
    </w:tbl>
    <w:p w14:paraId="22A051CC" w14:textId="77777777" w:rsidR="00226D78" w:rsidRPr="00CD576B" w:rsidRDefault="00226D78" w:rsidP="00226D78">
      <w:pPr>
        <w:jc w:val="both"/>
        <w:rPr>
          <w:rFonts w:ascii="Arial" w:hAnsi="Arial" w:cs="Arial"/>
          <w:color w:val="000000"/>
          <w:sz w:val="22"/>
          <w:szCs w:val="22"/>
          <w:lang w:eastAsia="lv-LV"/>
        </w:rPr>
      </w:pPr>
    </w:p>
    <w:p w14:paraId="7B6EB701"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16F8E88" w14:textId="77777777" w:rsidR="00226D78" w:rsidRPr="00CD576B" w:rsidRDefault="00226D78" w:rsidP="00226D78">
      <w:pPr>
        <w:jc w:val="both"/>
        <w:rPr>
          <w:rFonts w:ascii="Arial" w:hAnsi="Arial" w:cs="Arial"/>
          <w:color w:val="000000"/>
          <w:sz w:val="22"/>
          <w:szCs w:val="22"/>
          <w:lang w:eastAsia="lv-LV"/>
        </w:rPr>
      </w:pPr>
    </w:p>
    <w:p w14:paraId="0FBBEA46"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717445D" w14:textId="77777777" w:rsidR="00226D78" w:rsidRPr="00CD576B" w:rsidRDefault="00226D78" w:rsidP="00226D78">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2A681D3" w14:textId="77777777" w:rsidR="00226D78" w:rsidRPr="00CD576B" w:rsidRDefault="00226D78" w:rsidP="00226D78">
      <w:pPr>
        <w:jc w:val="both"/>
        <w:rPr>
          <w:rFonts w:ascii="Arial" w:hAnsi="Arial" w:cs="Arial"/>
          <w:color w:val="000000"/>
          <w:sz w:val="22"/>
          <w:szCs w:val="22"/>
          <w:lang w:eastAsia="lv-LV"/>
        </w:rPr>
      </w:pPr>
    </w:p>
    <w:p w14:paraId="18CF2D8F"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F137960" w14:textId="77777777" w:rsidR="00226D78" w:rsidRPr="00CD576B" w:rsidRDefault="00226D78" w:rsidP="00226D78">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9243B15" w14:textId="77777777" w:rsidR="00226D78" w:rsidRPr="00CD576B" w:rsidRDefault="00226D78" w:rsidP="00226D78">
      <w:pPr>
        <w:jc w:val="both"/>
        <w:rPr>
          <w:rFonts w:ascii="Arial" w:hAnsi="Arial" w:cs="Arial"/>
          <w:color w:val="000000"/>
          <w:sz w:val="22"/>
          <w:szCs w:val="22"/>
          <w:lang w:eastAsia="lv-LV"/>
        </w:rPr>
      </w:pPr>
    </w:p>
    <w:p w14:paraId="4DFB5AFC" w14:textId="77777777" w:rsidR="00226D78" w:rsidRPr="005439C7"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proofErr w:type="spellStart"/>
      <w:r>
        <w:rPr>
          <w:rFonts w:ascii="Arial" w:eastAsia="Calibri" w:hAnsi="Arial" w:cs="Arial"/>
          <w:sz w:val="22"/>
          <w:szCs w:val="22"/>
          <w:lang w:eastAsia="lv-LV"/>
        </w:rPr>
        <w:t>Jauneglaines</w:t>
      </w:r>
      <w:proofErr w:type="spellEnd"/>
      <w:r w:rsidRPr="005439C7">
        <w:rPr>
          <w:rFonts w:ascii="Arial" w:hAnsi="Arial" w:cs="Arial"/>
          <w:sz w:val="22"/>
          <w:szCs w:val="22"/>
        </w:rPr>
        <w:t xml:space="preserve">”, </w:t>
      </w:r>
      <w:proofErr w:type="spellStart"/>
      <w:r>
        <w:rPr>
          <w:rFonts w:ascii="Arial" w:hAnsi="Arial" w:cs="Arial"/>
          <w:sz w:val="22"/>
          <w:szCs w:val="22"/>
        </w:rPr>
        <w:t>Jeru</w:t>
      </w:r>
      <w:proofErr w:type="spellEnd"/>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w:t>
      </w:r>
      <w:r>
        <w:rPr>
          <w:rFonts w:ascii="Arial" w:eastAsia="Calibri" w:hAnsi="Arial" w:cs="Arial"/>
          <w:sz w:val="22"/>
          <w:szCs w:val="22"/>
          <w:lang w:eastAsia="lv-LV"/>
        </w:rPr>
        <w:t>sastāvā esošas zemes vienības ar kadastra apzīmējumu 9658 001 0179 daļas 2,3 ha platībā</w:t>
      </w:r>
      <w:r w:rsidRPr="005439C7">
        <w:rPr>
          <w:rFonts w:ascii="Arial" w:hAnsi="Arial" w:cs="Arial"/>
          <w:color w:val="000000"/>
          <w:sz w:val="22"/>
          <w:szCs w:val="22"/>
          <w:lang w:eastAsia="lv-LV"/>
        </w:rPr>
        <w:t xml:space="preserve"> pirmajai mutiskajai nomas tiesību izsolei un apliecina, ka:</w:t>
      </w:r>
      <w:r w:rsidRPr="005439C7">
        <w:rPr>
          <w:rFonts w:ascii="Arial" w:hAnsi="Arial" w:cs="Arial"/>
          <w:i/>
          <w:color w:val="000000"/>
          <w:sz w:val="22"/>
          <w:szCs w:val="22"/>
          <w:lang w:eastAsia="lv-LV"/>
        </w:rPr>
        <w:t xml:space="preserve"> </w:t>
      </w:r>
    </w:p>
    <w:p w14:paraId="3EDE64E4" w14:textId="77777777" w:rsidR="00226D78" w:rsidRPr="00CD576B" w:rsidRDefault="00226D78" w:rsidP="00226D78">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4D15584"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DCAAF3A"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3B10ABB"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9F5666D"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66729CF"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0EBBA53F"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FBF1A75" w14:textId="77777777" w:rsidR="00226D78" w:rsidRPr="00CD576B" w:rsidRDefault="00226D78" w:rsidP="00226D7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166D9A9" w14:textId="77777777" w:rsidR="00226D78" w:rsidRPr="00CD576B" w:rsidRDefault="00226D78" w:rsidP="00226D78">
      <w:pPr>
        <w:jc w:val="both"/>
        <w:rPr>
          <w:rFonts w:ascii="Arial" w:hAnsi="Arial" w:cs="Arial"/>
          <w:color w:val="000000"/>
          <w:sz w:val="22"/>
          <w:szCs w:val="22"/>
          <w:lang w:eastAsia="lv-LV"/>
        </w:rPr>
      </w:pPr>
    </w:p>
    <w:p w14:paraId="11B91C76" w14:textId="77777777" w:rsidR="00226D78" w:rsidRPr="00CD576B" w:rsidRDefault="00226D78" w:rsidP="00226D78">
      <w:pPr>
        <w:jc w:val="both"/>
        <w:rPr>
          <w:rFonts w:ascii="Arial" w:hAnsi="Arial" w:cs="Arial"/>
          <w:color w:val="000000"/>
          <w:sz w:val="22"/>
          <w:szCs w:val="22"/>
          <w:lang w:eastAsia="lv-LV"/>
        </w:rPr>
      </w:pPr>
    </w:p>
    <w:p w14:paraId="05859C49"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1C93F95" w14:textId="77777777" w:rsidR="00226D78" w:rsidRPr="00CD576B" w:rsidRDefault="00226D78" w:rsidP="00226D78">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509937A1"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0F8091C" w14:textId="77777777" w:rsidR="00226D78" w:rsidRPr="00CD576B" w:rsidRDefault="00226D78" w:rsidP="00226D78">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682470B" w14:textId="77777777" w:rsidR="00226D78" w:rsidRPr="00CD576B" w:rsidRDefault="00226D78" w:rsidP="00226D78">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EEC62F7" w14:textId="77777777" w:rsidR="00226D78" w:rsidRPr="00CD576B" w:rsidRDefault="00226D78" w:rsidP="00226D78">
      <w:pPr>
        <w:jc w:val="both"/>
        <w:rPr>
          <w:rFonts w:ascii="Arial" w:hAnsi="Arial" w:cs="Arial"/>
          <w:color w:val="000000"/>
          <w:sz w:val="22"/>
          <w:szCs w:val="22"/>
          <w:lang w:eastAsia="lv-LV"/>
        </w:rPr>
      </w:pPr>
    </w:p>
    <w:p w14:paraId="3D9D5BC6" w14:textId="77777777" w:rsidR="00226D78" w:rsidRPr="00CD576B" w:rsidRDefault="00226D78" w:rsidP="00226D78">
      <w:pPr>
        <w:jc w:val="both"/>
        <w:rPr>
          <w:rFonts w:ascii="Arial" w:hAnsi="Arial" w:cs="Arial"/>
          <w:color w:val="000000"/>
          <w:sz w:val="22"/>
          <w:szCs w:val="22"/>
          <w:lang w:eastAsia="lv-LV"/>
        </w:rPr>
      </w:pPr>
    </w:p>
    <w:p w14:paraId="58D67DB1"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7A0C312" w14:textId="77777777" w:rsidR="00226D78" w:rsidRPr="00CD576B" w:rsidRDefault="00226D78" w:rsidP="00226D78">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D68663A" w14:textId="77777777" w:rsidR="00226D78" w:rsidRPr="00CD576B" w:rsidRDefault="00226D78" w:rsidP="00226D78">
      <w:pPr>
        <w:jc w:val="both"/>
        <w:rPr>
          <w:rFonts w:ascii="Arial" w:hAnsi="Arial" w:cs="Arial"/>
          <w:color w:val="000000"/>
          <w:sz w:val="22"/>
          <w:szCs w:val="22"/>
          <w:lang w:eastAsia="lv-LV"/>
        </w:rPr>
      </w:pPr>
    </w:p>
    <w:p w14:paraId="19268D00" w14:textId="77777777" w:rsidR="00226D78" w:rsidRPr="00CD576B" w:rsidRDefault="00226D78" w:rsidP="00226D78">
      <w:pPr>
        <w:jc w:val="both"/>
        <w:rPr>
          <w:rFonts w:ascii="Arial" w:hAnsi="Arial" w:cs="Arial"/>
          <w:color w:val="000000"/>
          <w:sz w:val="22"/>
          <w:szCs w:val="22"/>
          <w:lang w:eastAsia="lv-LV"/>
        </w:rPr>
      </w:pPr>
    </w:p>
    <w:p w14:paraId="76FBE8E0" w14:textId="77777777" w:rsidR="00226D78" w:rsidRPr="00CD576B" w:rsidRDefault="00226D78" w:rsidP="00226D7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921DC33" w14:textId="77777777" w:rsidR="00226D78" w:rsidRPr="00CD576B" w:rsidRDefault="00226D78" w:rsidP="00226D78">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4BE2AB44" w14:textId="0B0305E0" w:rsidR="004633AE" w:rsidRPr="00226D78" w:rsidRDefault="004633AE" w:rsidP="00226D78"/>
    <w:sectPr w:rsidR="004633AE" w:rsidRPr="00226D78" w:rsidSect="00791F0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C349" w14:textId="77777777" w:rsidR="00BE6FC9" w:rsidRDefault="00BE6FC9" w:rsidP="00791F07">
      <w:r>
        <w:separator/>
      </w:r>
    </w:p>
  </w:endnote>
  <w:endnote w:type="continuationSeparator" w:id="0">
    <w:p w14:paraId="39794BF0" w14:textId="77777777" w:rsidR="00BE6FC9" w:rsidRDefault="00BE6FC9" w:rsidP="007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6C07" w14:textId="77777777" w:rsidR="00791F07" w:rsidRDefault="0079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984672"/>
      <w:docPartObj>
        <w:docPartGallery w:val="Page Numbers (Bottom of Page)"/>
        <w:docPartUnique/>
      </w:docPartObj>
    </w:sdtPr>
    <w:sdtEndPr>
      <w:rPr>
        <w:noProof/>
      </w:rPr>
    </w:sdtEndPr>
    <w:sdtContent>
      <w:p w14:paraId="1BA461E9" w14:textId="40D0D9E7" w:rsidR="00791F07" w:rsidRDefault="00791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FC496" w14:textId="77777777" w:rsidR="00791F07" w:rsidRDefault="0079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98A3" w14:textId="77777777" w:rsidR="00791F07" w:rsidRDefault="0079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1574" w14:textId="77777777" w:rsidR="00BE6FC9" w:rsidRDefault="00BE6FC9" w:rsidP="00791F07">
      <w:r>
        <w:separator/>
      </w:r>
    </w:p>
  </w:footnote>
  <w:footnote w:type="continuationSeparator" w:id="0">
    <w:p w14:paraId="65AD1BA1" w14:textId="77777777" w:rsidR="00BE6FC9" w:rsidRDefault="00BE6FC9" w:rsidP="0079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7A5D" w14:textId="77777777" w:rsidR="00791F07" w:rsidRDefault="0079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54F" w14:textId="77777777" w:rsidR="00791F07" w:rsidRDefault="00791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0518" w14:textId="77777777" w:rsidR="00791F07" w:rsidRDefault="00791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5F91"/>
    <w:rsid w:val="00226D78"/>
    <w:rsid w:val="002B115D"/>
    <w:rsid w:val="004633AE"/>
    <w:rsid w:val="005D6A49"/>
    <w:rsid w:val="006F28C0"/>
    <w:rsid w:val="00791F07"/>
    <w:rsid w:val="00B718EA"/>
    <w:rsid w:val="00BE6FC9"/>
    <w:rsid w:val="00D05F91"/>
    <w:rsid w:val="00DD66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EC04"/>
  <w15:chartTrackingRefBased/>
  <w15:docId w15:val="{F9340813-02FD-41E7-A01E-32586E63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0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05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F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F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F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F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91"/>
    <w:rPr>
      <w:rFonts w:eastAsiaTheme="majorEastAsia" w:cstheme="majorBidi"/>
      <w:color w:val="272727" w:themeColor="text1" w:themeTint="D8"/>
    </w:rPr>
  </w:style>
  <w:style w:type="paragraph" w:styleId="Title">
    <w:name w:val="Title"/>
    <w:basedOn w:val="Normal"/>
    <w:next w:val="Normal"/>
    <w:link w:val="TitleChar"/>
    <w:uiPriority w:val="10"/>
    <w:qFormat/>
    <w:rsid w:val="00D05F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91"/>
    <w:pPr>
      <w:spacing w:before="160"/>
      <w:jc w:val="center"/>
    </w:pPr>
    <w:rPr>
      <w:i/>
      <w:iCs/>
      <w:color w:val="404040" w:themeColor="text1" w:themeTint="BF"/>
    </w:rPr>
  </w:style>
  <w:style w:type="character" w:customStyle="1" w:styleId="QuoteChar">
    <w:name w:val="Quote Char"/>
    <w:basedOn w:val="DefaultParagraphFont"/>
    <w:link w:val="Quote"/>
    <w:uiPriority w:val="29"/>
    <w:rsid w:val="00D05F91"/>
    <w:rPr>
      <w:i/>
      <w:iCs/>
      <w:color w:val="404040" w:themeColor="text1" w:themeTint="BF"/>
    </w:rPr>
  </w:style>
  <w:style w:type="paragraph" w:styleId="ListParagraph">
    <w:name w:val="List Paragraph"/>
    <w:basedOn w:val="Normal"/>
    <w:uiPriority w:val="34"/>
    <w:qFormat/>
    <w:rsid w:val="00D05F91"/>
    <w:pPr>
      <w:ind w:left="720"/>
      <w:contextualSpacing/>
    </w:pPr>
  </w:style>
  <w:style w:type="character" w:styleId="IntenseEmphasis">
    <w:name w:val="Intense Emphasis"/>
    <w:basedOn w:val="DefaultParagraphFont"/>
    <w:uiPriority w:val="21"/>
    <w:qFormat/>
    <w:rsid w:val="00D05F91"/>
    <w:rPr>
      <w:i/>
      <w:iCs/>
      <w:color w:val="2F5496" w:themeColor="accent1" w:themeShade="BF"/>
    </w:rPr>
  </w:style>
  <w:style w:type="paragraph" w:styleId="IntenseQuote">
    <w:name w:val="Intense Quote"/>
    <w:basedOn w:val="Normal"/>
    <w:next w:val="Normal"/>
    <w:link w:val="IntenseQuoteChar"/>
    <w:uiPriority w:val="30"/>
    <w:qFormat/>
    <w:rsid w:val="00D05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F91"/>
    <w:rPr>
      <w:i/>
      <w:iCs/>
      <w:color w:val="2F5496" w:themeColor="accent1" w:themeShade="BF"/>
    </w:rPr>
  </w:style>
  <w:style w:type="character" w:styleId="IntenseReference">
    <w:name w:val="Intense Reference"/>
    <w:basedOn w:val="DefaultParagraphFont"/>
    <w:uiPriority w:val="32"/>
    <w:qFormat/>
    <w:rsid w:val="00D05F91"/>
    <w:rPr>
      <w:b/>
      <w:bCs/>
      <w:smallCaps/>
      <w:color w:val="2F5496" w:themeColor="accent1" w:themeShade="BF"/>
      <w:spacing w:val="5"/>
    </w:rPr>
  </w:style>
  <w:style w:type="paragraph" w:styleId="Header">
    <w:name w:val="header"/>
    <w:basedOn w:val="Normal"/>
    <w:link w:val="HeaderChar"/>
    <w:uiPriority w:val="99"/>
    <w:unhideWhenUsed/>
    <w:rsid w:val="00791F07"/>
    <w:pPr>
      <w:tabs>
        <w:tab w:val="center" w:pos="4153"/>
        <w:tab w:val="right" w:pos="8306"/>
      </w:tabs>
    </w:pPr>
  </w:style>
  <w:style w:type="character" w:customStyle="1" w:styleId="HeaderChar">
    <w:name w:val="Header Char"/>
    <w:basedOn w:val="DefaultParagraphFont"/>
    <w:link w:val="Header"/>
    <w:uiPriority w:val="99"/>
    <w:rsid w:val="00791F0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91F07"/>
    <w:pPr>
      <w:tabs>
        <w:tab w:val="center" w:pos="4153"/>
        <w:tab w:val="right" w:pos="8306"/>
      </w:tabs>
    </w:pPr>
  </w:style>
  <w:style w:type="character" w:customStyle="1" w:styleId="FooterChar">
    <w:name w:val="Footer Char"/>
    <w:basedOn w:val="DefaultParagraphFont"/>
    <w:link w:val="Footer"/>
    <w:uiPriority w:val="99"/>
    <w:rsid w:val="00791F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2119</Words>
  <Characters>1208</Characters>
  <Application>Microsoft Office Word</Application>
  <DocSecurity>0</DocSecurity>
  <Lines>10</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2025-09-11T08:16:00Z</dcterms:created>
  <dcterms:modified xsi:type="dcterms:W3CDTF">2025-09-11T09:04:00Z</dcterms:modified>
</cp:coreProperties>
</file>