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C58E" w14:textId="77777777" w:rsidR="0016471D" w:rsidRPr="0016471D" w:rsidRDefault="0016471D" w:rsidP="0016471D">
      <w:pPr>
        <w:jc w:val="center"/>
        <w:rPr>
          <w:rFonts w:ascii="Arial" w:hAnsi="Arial" w:cs="Arial"/>
          <w:b/>
          <w:bCs/>
        </w:rPr>
      </w:pPr>
      <w:r w:rsidRPr="0016471D">
        <w:rPr>
          <w:rFonts w:ascii="Arial" w:hAnsi="Arial" w:cs="Arial"/>
          <w:b/>
          <w:bCs/>
        </w:rPr>
        <w:t>Pašvaldības nodevas apmērs par tirdzniecību publiskās vietās un nodevas maksāšanas kārtība</w:t>
      </w:r>
    </w:p>
    <w:p w14:paraId="2A89E0AA" w14:textId="760A74B4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(</w:t>
      </w:r>
      <w:r w:rsidR="00EE3799">
        <w:rPr>
          <w:rFonts w:ascii="Arial" w:hAnsi="Arial" w:cs="Arial"/>
          <w:sz w:val="16"/>
          <w:szCs w:val="16"/>
        </w:rPr>
        <w:t xml:space="preserve">no </w:t>
      </w:r>
      <w:r w:rsidRPr="0016471D">
        <w:rPr>
          <w:rFonts w:ascii="Arial" w:hAnsi="Arial" w:cs="Arial"/>
          <w:sz w:val="16"/>
          <w:szCs w:val="16"/>
        </w:rPr>
        <w:t xml:space="preserve">Valmieras novada pašvaldības domes </w:t>
      </w:r>
    </w:p>
    <w:p w14:paraId="42A24B06" w14:textId="77EB6925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28.12.2023. saistoš</w:t>
      </w:r>
      <w:r w:rsidR="00EE3799">
        <w:rPr>
          <w:rFonts w:ascii="Arial" w:hAnsi="Arial" w:cs="Arial"/>
          <w:sz w:val="16"/>
          <w:szCs w:val="16"/>
        </w:rPr>
        <w:t>aj</w:t>
      </w:r>
      <w:r w:rsidRPr="0016471D">
        <w:rPr>
          <w:rFonts w:ascii="Arial" w:hAnsi="Arial" w:cs="Arial"/>
          <w:sz w:val="16"/>
          <w:szCs w:val="16"/>
        </w:rPr>
        <w:t>ie</w:t>
      </w:r>
      <w:r w:rsidR="00EE3799">
        <w:rPr>
          <w:rFonts w:ascii="Arial" w:hAnsi="Arial" w:cs="Arial"/>
          <w:sz w:val="16"/>
          <w:szCs w:val="16"/>
        </w:rPr>
        <w:t>m</w:t>
      </w:r>
      <w:r w:rsidRPr="0016471D">
        <w:rPr>
          <w:rFonts w:ascii="Arial" w:hAnsi="Arial" w:cs="Arial"/>
          <w:sz w:val="16"/>
          <w:szCs w:val="16"/>
        </w:rPr>
        <w:t xml:space="preserve"> noteikumi</w:t>
      </w:r>
      <w:r w:rsidR="00EE3799">
        <w:rPr>
          <w:rFonts w:ascii="Arial" w:hAnsi="Arial" w:cs="Arial"/>
          <w:sz w:val="16"/>
          <w:szCs w:val="16"/>
        </w:rPr>
        <w:t>em</w:t>
      </w:r>
      <w:r w:rsidRPr="0016471D">
        <w:rPr>
          <w:rFonts w:ascii="Arial" w:hAnsi="Arial" w:cs="Arial"/>
          <w:sz w:val="16"/>
          <w:szCs w:val="16"/>
        </w:rPr>
        <w:t xml:space="preserve"> Nr. 110</w:t>
      </w:r>
    </w:p>
    <w:p w14:paraId="7598ED91" w14:textId="200671AB" w:rsidR="0016471D" w:rsidRPr="0016471D" w:rsidRDefault="00EE3799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“</w:t>
      </w:r>
      <w:r w:rsidR="0016471D" w:rsidRPr="0016471D">
        <w:rPr>
          <w:rFonts w:ascii="Arial" w:hAnsi="Arial" w:cs="Arial"/>
          <w:sz w:val="16"/>
          <w:szCs w:val="16"/>
        </w:rPr>
        <w:t xml:space="preserve">Par kārtību, kādā tiek saskaņota un organizēta </w:t>
      </w:r>
    </w:p>
    <w:p w14:paraId="2B680806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ielu tirdzniecība un tirgus statusa piešķiršana </w:t>
      </w:r>
    </w:p>
    <w:p w14:paraId="52878BFB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Valmieras novada pašvaldības administratīvajā </w:t>
      </w:r>
    </w:p>
    <w:p w14:paraId="0F1A9EB5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teritorijā un maksājama pašvaldības nodeva </w:t>
      </w:r>
    </w:p>
    <w:p w14:paraId="6724F760" w14:textId="43996CA0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par tirdzniecību publiskās vietās</w:t>
      </w:r>
      <w:r w:rsidR="00EE3799">
        <w:rPr>
          <w:rFonts w:ascii="Arial" w:hAnsi="Arial" w:cs="Arial"/>
          <w:sz w:val="16"/>
          <w:szCs w:val="16"/>
        </w:rPr>
        <w:t>”</w:t>
      </w:r>
      <w:r w:rsidRPr="0016471D">
        <w:rPr>
          <w:rFonts w:ascii="Arial" w:hAnsi="Arial" w:cs="Arial"/>
          <w:sz w:val="16"/>
          <w:szCs w:val="16"/>
        </w:rPr>
        <w:t>)</w:t>
      </w:r>
    </w:p>
    <w:p w14:paraId="6BC62A92" w14:textId="6F058A94" w:rsidR="0016471D" w:rsidRPr="0016471D" w:rsidRDefault="0016471D" w:rsidP="0016471D">
      <w:pPr>
        <w:jc w:val="right"/>
        <w:rPr>
          <w:rFonts w:ascii="Arial" w:hAnsi="Arial" w:cs="Arial"/>
          <w:b/>
          <w:bCs/>
        </w:rPr>
      </w:pPr>
    </w:p>
    <w:p w14:paraId="01E57108" w14:textId="77777777" w:rsidR="0016471D" w:rsidRPr="0016471D" w:rsidRDefault="0016471D" w:rsidP="0016471D">
      <w:pPr>
        <w:rPr>
          <w:rFonts w:ascii="Arial" w:hAnsi="Arial" w:cs="Arial"/>
        </w:rPr>
      </w:pPr>
      <w:bookmarkStart w:id="0" w:name="p35"/>
      <w:bookmarkStart w:id="1" w:name="p-1291283"/>
      <w:bookmarkEnd w:id="0"/>
      <w:bookmarkEnd w:id="1"/>
      <w:r w:rsidRPr="0016471D">
        <w:rPr>
          <w:rFonts w:ascii="Arial" w:hAnsi="Arial" w:cs="Arial"/>
        </w:rPr>
        <w:t>35. Pašvaldības nodevas par tirdzniecību publiskās vietās maksātāji ir fiziskas un juridiskas personas, kuras veic vai organizē ielu tirdzniecību publiskās vietās Valmieras novada administratīvajā teritorijā.</w:t>
      </w:r>
    </w:p>
    <w:p w14:paraId="5A2DFCD2" w14:textId="77777777" w:rsidR="0016471D" w:rsidRPr="0016471D" w:rsidRDefault="0016471D" w:rsidP="0016471D">
      <w:pPr>
        <w:rPr>
          <w:rFonts w:ascii="Arial" w:hAnsi="Arial" w:cs="Arial"/>
        </w:rPr>
      </w:pPr>
      <w:bookmarkStart w:id="2" w:name="p36"/>
      <w:bookmarkStart w:id="3" w:name="p-1291284"/>
      <w:bookmarkEnd w:id="2"/>
      <w:bookmarkEnd w:id="3"/>
      <w:r w:rsidRPr="0016471D">
        <w:rPr>
          <w:rFonts w:ascii="Arial" w:hAnsi="Arial" w:cs="Arial"/>
        </w:rPr>
        <w:t>36. Realizējamās preču grupas un nodevas likme par vienu tirdzniecības vietu Pašvaldības iekārtotajās ielu tirdzniecības vietās un ar Pašvaldību saskaņotajās ielu tirdzniecības vietās: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3565"/>
        <w:gridCol w:w="995"/>
        <w:gridCol w:w="995"/>
        <w:gridCol w:w="995"/>
        <w:gridCol w:w="995"/>
      </w:tblGrid>
      <w:tr w:rsidR="0016471D" w:rsidRPr="0016471D" w14:paraId="7E175B30" w14:textId="77777777" w:rsidTr="0016471D"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48F7F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Nr.p.k.</w:t>
            </w:r>
          </w:p>
        </w:tc>
        <w:tc>
          <w:tcPr>
            <w:tcW w:w="21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E34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F7E5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Valmieras pilsētā, EUR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9F6CA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apvienību teritorijā, EUR</w:t>
            </w:r>
          </w:p>
        </w:tc>
      </w:tr>
      <w:tr w:rsidR="0016471D" w:rsidRPr="0016471D" w14:paraId="3ACED42B" w14:textId="77777777" w:rsidTr="0016471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2468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9BB3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FECEB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dienā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4E329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F8273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dienā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571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</w:tr>
      <w:tr w:rsidR="0016471D" w:rsidRPr="0016471D" w14:paraId="3DA8937F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AE444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36.1.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7EE6C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audzētā vai ražotā lauksaimniecības – augkopības, lopkopības, biškopības un zivsaimniecības produkcija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696CD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04A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BE4E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C53C5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70A09F3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2F4A5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36.2.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432E2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Savvaļas ogas, augļi, rieksti, sēnes un ziedi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4EDD3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889C2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A9D9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C908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0CC746CD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0918E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36.3.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0E70C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Mežu reproduktīvais materiāls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084D1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8349C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B2DF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36AD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4237BDE3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3E80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36.4.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978A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Mājas apstākļos pašu ražoti pārtikas produkti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35D71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A3B7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182C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E51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743ED46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7C72C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36.5.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BF0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izgatavoti mākslas darinājumi un amatniecības preces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54091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ECF8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08A44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92E3E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69C63D8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7ADC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36.6.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82082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Rūpnieciski ražotas vai iepirktas pārtikas un nepārtikas preces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F92B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2D3CF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40,00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7D30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869F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</w:tr>
      <w:tr w:rsidR="0016471D" w:rsidRPr="0016471D" w14:paraId="0E2A0BDE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33A6E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36.7.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97E3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Karstās uzkodas no speciālām iekārtām / ātrā ēdināšana, saldējums, bezalkoholiskie dzērieni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FDE80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BB3D4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40,00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2B3D8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E4A20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</w:tr>
    </w:tbl>
    <w:p w14:paraId="7E160535" w14:textId="77777777" w:rsidR="0016471D" w:rsidRPr="0016471D" w:rsidRDefault="0016471D" w:rsidP="0016471D">
      <w:pPr>
        <w:rPr>
          <w:rFonts w:ascii="Arial" w:hAnsi="Arial" w:cs="Arial"/>
        </w:rPr>
      </w:pPr>
      <w:bookmarkStart w:id="4" w:name="p37"/>
      <w:bookmarkStart w:id="5" w:name="p-1291285"/>
      <w:bookmarkEnd w:id="4"/>
      <w:bookmarkEnd w:id="5"/>
      <w:r w:rsidRPr="0016471D">
        <w:rPr>
          <w:rFonts w:ascii="Arial" w:hAnsi="Arial" w:cs="Arial"/>
        </w:rPr>
        <w:t>37. Nodevas likme tirdzniecībai no pārvietojamā mazumtirdzniecības punkta (par vienu maršrutu)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6"/>
        <w:gridCol w:w="5554"/>
        <w:gridCol w:w="995"/>
        <w:gridCol w:w="995"/>
      </w:tblGrid>
      <w:tr w:rsidR="0016471D" w:rsidRPr="0016471D" w14:paraId="155BECFA" w14:textId="77777777" w:rsidTr="0016471D"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D2BFF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Nr.p.k.</w:t>
            </w:r>
          </w:p>
        </w:tc>
        <w:tc>
          <w:tcPr>
            <w:tcW w:w="3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1BF89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CB51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likme, EUR</w:t>
            </w:r>
          </w:p>
        </w:tc>
      </w:tr>
      <w:tr w:rsidR="0016471D" w:rsidRPr="0016471D" w14:paraId="4EEEFAD2" w14:textId="77777777" w:rsidTr="0016471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9F007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0F62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4FD66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088D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gadā</w:t>
            </w:r>
          </w:p>
        </w:tc>
      </w:tr>
      <w:tr w:rsidR="0016471D" w:rsidRPr="0016471D" w14:paraId="553E191F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92C2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37.1.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F69D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Pārtikas un nepārtikas preču (izņemot akcīzes preces) tirdzniecība no pārvietojamā mazumtirdzniecības punkta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4B8A1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FD3DF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50</w:t>
            </w:r>
          </w:p>
        </w:tc>
      </w:tr>
      <w:tr w:rsidR="0016471D" w:rsidRPr="0016471D" w14:paraId="6E269644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569AB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37.2.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796FB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Pārtikas un nepārtikas preču, tai skaitā akcīzes preču (alkoholisko dzērienu un tabakas izstrādājumu) tirdzniecība no pārvietojamā mazumtirdzniecības punkta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C06DA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3C020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100</w:t>
            </w:r>
          </w:p>
        </w:tc>
      </w:tr>
    </w:tbl>
    <w:p w14:paraId="595F92BB" w14:textId="77777777" w:rsidR="0016471D" w:rsidRPr="0016471D" w:rsidRDefault="0016471D" w:rsidP="0016471D">
      <w:pPr>
        <w:rPr>
          <w:rFonts w:ascii="Arial" w:hAnsi="Arial" w:cs="Arial"/>
        </w:rPr>
      </w:pPr>
      <w:bookmarkStart w:id="6" w:name="p38"/>
      <w:bookmarkStart w:id="7" w:name="p-1291286"/>
      <w:bookmarkEnd w:id="6"/>
      <w:bookmarkEnd w:id="7"/>
      <w:r w:rsidRPr="0016471D">
        <w:rPr>
          <w:rFonts w:ascii="Arial" w:hAnsi="Arial" w:cs="Arial"/>
        </w:rPr>
        <w:t>38. Realizējamās preču grupas un nodevas likme par vienu tirdzniecības vietu publisko pasākumu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3565"/>
        <w:gridCol w:w="1990"/>
        <w:gridCol w:w="1990"/>
      </w:tblGrid>
      <w:tr w:rsidR="0016471D" w:rsidRPr="0016471D" w14:paraId="5981D455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CFCA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Nr.p.k.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5820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1983C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dienā Valmieras pilsētā, EUR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E16F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dienā apvienību teritorijās, EUR</w:t>
            </w:r>
          </w:p>
        </w:tc>
      </w:tr>
      <w:tr w:rsidR="0016471D" w:rsidRPr="0016471D" w14:paraId="20BA298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BA5C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38.1.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D4C36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audzētā vai ražotā lauksaimniecības – augkopības, lopkopības, biškopības un zivsaimniecības produkcija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8172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D5F3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2B312E40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7FF9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38.2.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749AF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Savvaļas ogas, augļi, rieksti, sēnes, ziedi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9090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8B7C6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11683C2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8202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38.3.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51B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Mežu reproduktīvais materiāls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6BC11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5.00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DBD43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3672CAB2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8BAF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38.4.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ABB2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Mājas apstākļos pašu ražoti pārtikas produkti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9A9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646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59C00E01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D6D2C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38.5.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60D4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izgatavoti mākslas darinājumi un amatniecības preces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B362D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E4B35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6567D1DE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625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38.6.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BE0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Karstās uzkodas no speciālām iekārtām / ātrā ēdināšana, saldējums, bezalkoholiskie dzērieni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F2B4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FC843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454B0C82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EB26D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38.7.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3DBCE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Sabiedriskā ēdināšana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83D51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93770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69E35F0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BA8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38.8.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A19B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ražotie alkoholiskie dzērieni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98ED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1AD17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5463B44D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19FB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38.9.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18A88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Izlejamie un fasētie alkoholiskie dzērieni, kas nav pašu ražoti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5878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50,00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2DFD8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25,00</w:t>
            </w:r>
          </w:p>
        </w:tc>
      </w:tr>
      <w:tr w:rsidR="0016471D" w:rsidRPr="0016471D" w14:paraId="25B7511C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08D7C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38.10.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4A8C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Rūpnieciski ražotas vai iepirktas pārtikas un nepārtikas preces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0419E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25DD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</w:tbl>
    <w:p w14:paraId="74B30B68" w14:textId="77777777" w:rsidR="00C573DB" w:rsidRPr="0016471D" w:rsidRDefault="00C573DB" w:rsidP="0016471D">
      <w:pPr>
        <w:rPr>
          <w:rFonts w:ascii="Arial" w:hAnsi="Arial" w:cs="Arial"/>
        </w:rPr>
      </w:pPr>
    </w:p>
    <w:sectPr w:rsidR="00C573DB" w:rsidRPr="00164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1D"/>
    <w:rsid w:val="0016471D"/>
    <w:rsid w:val="001B005C"/>
    <w:rsid w:val="003A5286"/>
    <w:rsid w:val="004B28F2"/>
    <w:rsid w:val="005D7A06"/>
    <w:rsid w:val="00991388"/>
    <w:rsid w:val="00A80408"/>
    <w:rsid w:val="00C573DB"/>
    <w:rsid w:val="00E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F95"/>
  <w15:chartTrackingRefBased/>
  <w15:docId w15:val="{DC7EB85E-A18E-48DE-A5E7-B2B0620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5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5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63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1915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Ose</dc:creator>
  <cp:keywords/>
  <dc:description/>
  <cp:lastModifiedBy>Aija Ose</cp:lastModifiedBy>
  <cp:revision>2</cp:revision>
  <dcterms:created xsi:type="dcterms:W3CDTF">2025-08-05T13:39:00Z</dcterms:created>
  <dcterms:modified xsi:type="dcterms:W3CDTF">2025-08-05T13:39:00Z</dcterms:modified>
</cp:coreProperties>
</file>