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2977"/>
        <w:gridCol w:w="1803"/>
        <w:gridCol w:w="294"/>
        <w:gridCol w:w="4565"/>
      </w:tblGrid>
      <w:tr w:rsidR="00AD6046" w:rsidRPr="003805BC" w14:paraId="21ED4343" w14:textId="77777777" w:rsidTr="000858FE">
        <w:tc>
          <w:tcPr>
            <w:tcW w:w="2977" w:type="dxa"/>
          </w:tcPr>
          <w:p w14:paraId="3FB03A55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14:paraId="4DEF52B0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6"/>
                <w:szCs w:val="16"/>
              </w:rPr>
            </w:pPr>
          </w:p>
          <w:p w14:paraId="66BAA8DE" w14:textId="609CCB33" w:rsidR="000A293D" w:rsidRPr="003805BC" w:rsidRDefault="000A293D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</w:tr>
      <w:tr w:rsidR="00AD6046" w:rsidRPr="003805BC" w14:paraId="4D5FF1E7" w14:textId="77777777" w:rsidTr="000858FE">
        <w:tc>
          <w:tcPr>
            <w:tcW w:w="2977" w:type="dxa"/>
          </w:tcPr>
          <w:p w14:paraId="263A296C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</w:tcPr>
          <w:p w14:paraId="2053E409" w14:textId="70178C24" w:rsidR="00AD6046" w:rsidRPr="003805BC" w:rsidRDefault="00AD6046" w:rsidP="000858FE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3805BC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(</w:t>
            </w:r>
            <w:r w:rsidRPr="003805BC">
              <w:rPr>
                <w:rStyle w:val="SubtleEmphasis"/>
                <w:rFonts w:ascii="Arial" w:hAnsi="Arial" w:cs="Arial"/>
                <w:b/>
                <w:bCs/>
                <w:sz w:val="18"/>
                <w:szCs w:val="18"/>
              </w:rPr>
              <w:t>iesniedzēja vārds, uzvārds vai juridiskās personas</w:t>
            </w:r>
            <w:r w:rsidR="000858FE" w:rsidRPr="003805BC">
              <w:rPr>
                <w:rStyle w:val="SubtleEmphasis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805BC">
              <w:rPr>
                <w:rStyle w:val="SubtleEmphasis"/>
                <w:rFonts w:ascii="Arial" w:hAnsi="Arial" w:cs="Arial"/>
                <w:b/>
                <w:bCs/>
                <w:sz w:val="18"/>
                <w:szCs w:val="18"/>
              </w:rPr>
              <w:t>nosaukums</w:t>
            </w:r>
            <w:r w:rsidRPr="003805BC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)</w:t>
            </w:r>
          </w:p>
        </w:tc>
      </w:tr>
      <w:tr w:rsidR="00AD6046" w:rsidRPr="003805BC" w14:paraId="655295E9" w14:textId="77777777" w:rsidTr="000858FE">
        <w:tc>
          <w:tcPr>
            <w:tcW w:w="2977" w:type="dxa"/>
          </w:tcPr>
          <w:p w14:paraId="74D01371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14:paraId="6D86BECC" w14:textId="7A2C5D6F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</w:tr>
      <w:tr w:rsidR="00AD6046" w:rsidRPr="003805BC" w14:paraId="26751891" w14:textId="77777777" w:rsidTr="000858FE">
        <w:tc>
          <w:tcPr>
            <w:tcW w:w="2977" w:type="dxa"/>
          </w:tcPr>
          <w:p w14:paraId="2C4E0AF3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</w:tcPr>
          <w:p w14:paraId="4906D70E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3805BC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(</w:t>
            </w:r>
            <w:r w:rsidRPr="003805BC">
              <w:rPr>
                <w:rStyle w:val="SubtleEmphasis"/>
                <w:rFonts w:ascii="Arial" w:hAnsi="Arial" w:cs="Arial"/>
                <w:b/>
                <w:bCs/>
                <w:sz w:val="18"/>
                <w:szCs w:val="18"/>
              </w:rPr>
              <w:t>personas kods vai reģistrācijas numurs</w:t>
            </w:r>
            <w:r w:rsidRPr="003805BC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)</w:t>
            </w:r>
          </w:p>
        </w:tc>
      </w:tr>
      <w:tr w:rsidR="00AD6046" w:rsidRPr="003805BC" w14:paraId="74032618" w14:textId="77777777" w:rsidTr="000858FE">
        <w:tc>
          <w:tcPr>
            <w:tcW w:w="2977" w:type="dxa"/>
          </w:tcPr>
          <w:p w14:paraId="753C3C67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14:paraId="22E6316F" w14:textId="13095979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</w:tr>
      <w:tr w:rsidR="00AD6046" w:rsidRPr="003805BC" w14:paraId="69879A44" w14:textId="77777777" w:rsidTr="000858FE">
        <w:tc>
          <w:tcPr>
            <w:tcW w:w="2977" w:type="dxa"/>
          </w:tcPr>
          <w:p w14:paraId="37D95E74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</w:tcPr>
          <w:p w14:paraId="29096C2C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3805BC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(adrese, juridiskā adrese)</w:t>
            </w:r>
          </w:p>
        </w:tc>
      </w:tr>
      <w:tr w:rsidR="00AD6046" w:rsidRPr="003805BC" w14:paraId="1BC69EC4" w14:textId="77777777" w:rsidTr="000858FE">
        <w:tc>
          <w:tcPr>
            <w:tcW w:w="2977" w:type="dxa"/>
          </w:tcPr>
          <w:p w14:paraId="12360B15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1803" w:type="dxa"/>
            <w:tcBorders>
              <w:bottom w:val="dotted" w:sz="4" w:space="0" w:color="auto"/>
            </w:tcBorders>
          </w:tcPr>
          <w:p w14:paraId="3E53D914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294" w:type="dxa"/>
          </w:tcPr>
          <w:p w14:paraId="31BBB3CD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  <w:r w:rsidRPr="003805BC">
              <w:rPr>
                <w:rFonts w:ascii="Arial" w:eastAsia="Calibri" w:hAnsi="Arial" w:cs="Arial"/>
                <w:b/>
                <w:bCs/>
                <w:color w:val="808080"/>
              </w:rPr>
              <w:t>/</w:t>
            </w:r>
          </w:p>
        </w:tc>
        <w:tc>
          <w:tcPr>
            <w:tcW w:w="4565" w:type="dxa"/>
            <w:tcBorders>
              <w:bottom w:val="dotted" w:sz="4" w:space="0" w:color="auto"/>
            </w:tcBorders>
          </w:tcPr>
          <w:p w14:paraId="08ED89A8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</w:tr>
      <w:tr w:rsidR="00AD6046" w:rsidRPr="003805BC" w14:paraId="023720DB" w14:textId="77777777" w:rsidTr="000858FE">
        <w:tc>
          <w:tcPr>
            <w:tcW w:w="2977" w:type="dxa"/>
          </w:tcPr>
          <w:p w14:paraId="2DC5898A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dotted" w:sz="4" w:space="0" w:color="auto"/>
            </w:tcBorders>
          </w:tcPr>
          <w:p w14:paraId="0E3A3FCA" w14:textId="77777777" w:rsidR="00AD6046" w:rsidRPr="003805BC" w:rsidRDefault="00AD6046" w:rsidP="00AD60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</w:rPr>
            </w:pPr>
            <w:r w:rsidRPr="003805BC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(tālrunis)</w:t>
            </w:r>
          </w:p>
        </w:tc>
        <w:tc>
          <w:tcPr>
            <w:tcW w:w="294" w:type="dxa"/>
          </w:tcPr>
          <w:p w14:paraId="6BADD4E3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</w:rPr>
            </w:pPr>
          </w:p>
        </w:tc>
        <w:tc>
          <w:tcPr>
            <w:tcW w:w="4565" w:type="dxa"/>
          </w:tcPr>
          <w:p w14:paraId="06CD04A0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8"/>
                <w:szCs w:val="18"/>
              </w:rPr>
            </w:pPr>
            <w:r w:rsidRPr="003805BC">
              <w:rPr>
                <w:rFonts w:ascii="Arial" w:eastAsia="Calibri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(elektroniskā pasta adrese)</w:t>
            </w:r>
          </w:p>
        </w:tc>
      </w:tr>
      <w:tr w:rsidR="00AD6046" w:rsidRPr="003805BC" w14:paraId="3C742895" w14:textId="77777777" w:rsidTr="000858FE">
        <w:tc>
          <w:tcPr>
            <w:tcW w:w="2977" w:type="dxa"/>
          </w:tcPr>
          <w:p w14:paraId="17F423EA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</w:rPr>
            </w:pP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14:paraId="0C127DE3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20"/>
                <w:szCs w:val="20"/>
              </w:rPr>
            </w:pPr>
          </w:p>
        </w:tc>
      </w:tr>
      <w:tr w:rsidR="00AD6046" w:rsidRPr="003805BC" w14:paraId="01391CFE" w14:textId="77777777" w:rsidTr="000858FE">
        <w:tc>
          <w:tcPr>
            <w:tcW w:w="2977" w:type="dxa"/>
          </w:tcPr>
          <w:p w14:paraId="4F45C208" w14:textId="77777777" w:rsidR="00AD6046" w:rsidRPr="003805BC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</w:tcPr>
          <w:p w14:paraId="423187F2" w14:textId="77777777" w:rsidR="00AD6046" w:rsidRPr="003805BC" w:rsidRDefault="00AD6046" w:rsidP="00AD6046">
            <w:pPr>
              <w:pStyle w:val="NoSpacing"/>
              <w:spacing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3805BC">
              <w:rPr>
                <w:rStyle w:val="SubtleEmphasis"/>
                <w:rFonts w:ascii="Arial" w:hAnsi="Arial" w:cs="Arial"/>
                <w:b/>
                <w:bCs/>
                <w:sz w:val="18"/>
                <w:szCs w:val="18"/>
              </w:rPr>
              <w:t>(juridiskās personas pārstāvja amats, vārds, uzvārds)</w:t>
            </w:r>
          </w:p>
        </w:tc>
      </w:tr>
    </w:tbl>
    <w:p w14:paraId="58BD1EF0" w14:textId="77777777" w:rsidR="005A3F4B" w:rsidRPr="003805BC" w:rsidRDefault="005A3F4B" w:rsidP="005A3F4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mallCaps/>
          <w:sz w:val="12"/>
          <w:szCs w:val="20"/>
          <w:lang w:eastAsia="lv-LV"/>
        </w:rPr>
      </w:pPr>
    </w:p>
    <w:p w14:paraId="652CA3D3" w14:textId="77777777" w:rsidR="00A86C2C" w:rsidRPr="003805BC" w:rsidRDefault="00A86C2C" w:rsidP="005A3F4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40"/>
          <w:lang w:eastAsia="lv-LV"/>
        </w:rPr>
      </w:pPr>
    </w:p>
    <w:p w14:paraId="6A58C69C" w14:textId="44DCC98B" w:rsidR="005A3F4B" w:rsidRPr="003805BC" w:rsidRDefault="005A3F4B" w:rsidP="005A3F4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40"/>
          <w:lang w:eastAsia="lv-LV"/>
        </w:rPr>
      </w:pPr>
      <w:r w:rsidRPr="003805BC">
        <w:rPr>
          <w:rFonts w:ascii="Arial" w:eastAsia="Times New Roman" w:hAnsi="Arial" w:cs="Arial"/>
          <w:b/>
          <w:caps/>
          <w:spacing w:val="40"/>
          <w:lang w:eastAsia="lv-LV"/>
        </w:rPr>
        <w:t>Iesniegums</w:t>
      </w:r>
    </w:p>
    <w:p w14:paraId="51385A21" w14:textId="3EA37CFA" w:rsidR="00DE7999" w:rsidRPr="003805BC" w:rsidRDefault="00DE7999" w:rsidP="00DE7999">
      <w:pPr>
        <w:spacing w:after="0" w:line="240" w:lineRule="auto"/>
        <w:jc w:val="center"/>
        <w:rPr>
          <w:rFonts w:ascii="Arial" w:hAnsi="Arial" w:cs="Arial"/>
          <w:b/>
        </w:rPr>
      </w:pPr>
      <w:r w:rsidRPr="003805BC">
        <w:rPr>
          <w:rFonts w:ascii="Arial" w:hAnsi="Arial" w:cs="Arial"/>
          <w:b/>
        </w:rPr>
        <w:t xml:space="preserve">pašvaldības atļaujas saņemšanai otrās vai trešās kategorijas </w:t>
      </w:r>
    </w:p>
    <w:p w14:paraId="79E68697" w14:textId="77777777" w:rsidR="00DE7999" w:rsidRPr="003805BC" w:rsidRDefault="00DE7999" w:rsidP="00DE7999">
      <w:pPr>
        <w:spacing w:after="0" w:line="240" w:lineRule="auto"/>
        <w:jc w:val="center"/>
        <w:rPr>
          <w:rFonts w:ascii="Arial" w:hAnsi="Arial" w:cs="Arial"/>
          <w:b/>
        </w:rPr>
      </w:pPr>
      <w:r w:rsidRPr="003805BC">
        <w:rPr>
          <w:rFonts w:ascii="Arial" w:hAnsi="Arial" w:cs="Arial"/>
          <w:b/>
        </w:rPr>
        <w:t xml:space="preserve">šautuves (šaušanas stenda) izveidei un darbībai </w:t>
      </w:r>
    </w:p>
    <w:p w14:paraId="168E3A08" w14:textId="77777777" w:rsidR="00A86C2C" w:rsidRPr="003805BC" w:rsidRDefault="00A86C2C" w:rsidP="009568C2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15AC70FD" w14:textId="77777777" w:rsidR="005A3F4B" w:rsidRPr="003805BC" w:rsidRDefault="005A3F4B" w:rsidP="005A3F4B">
      <w:pPr>
        <w:spacing w:after="0" w:line="240" w:lineRule="auto"/>
        <w:jc w:val="center"/>
        <w:rPr>
          <w:rFonts w:ascii="Arial" w:eastAsia="Times New Roman" w:hAnsi="Arial" w:cs="Arial"/>
          <w:sz w:val="10"/>
          <w:szCs w:val="18"/>
          <w:lang w:eastAsia="lv-LV"/>
        </w:rPr>
      </w:pPr>
    </w:p>
    <w:p w14:paraId="1377690A" w14:textId="05997403" w:rsidR="005A3F4B" w:rsidRPr="003805BC" w:rsidRDefault="005A3F4B" w:rsidP="005A3F4B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szCs w:val="20"/>
          <w:lang w:eastAsia="lv-LV"/>
        </w:rPr>
      </w:pPr>
      <w:r w:rsidRPr="003805BC">
        <w:rPr>
          <w:rFonts w:ascii="Arial" w:eastAsia="Times New Roman" w:hAnsi="Arial" w:cs="Arial"/>
          <w:b/>
          <w:smallCaps/>
          <w:szCs w:val="20"/>
          <w:lang w:eastAsia="lv-LV"/>
        </w:rPr>
        <w:tab/>
      </w:r>
      <w:r w:rsidRPr="003805BC">
        <w:rPr>
          <w:rFonts w:ascii="Arial" w:eastAsia="Times New Roman" w:hAnsi="Arial" w:cs="Arial"/>
          <w:b/>
          <w:smallCaps/>
          <w:szCs w:val="20"/>
          <w:lang w:eastAsia="lv-LV"/>
        </w:rPr>
        <w:tab/>
      </w:r>
      <w:r w:rsidRPr="003805BC">
        <w:rPr>
          <w:rFonts w:ascii="Arial" w:eastAsia="Times New Roman" w:hAnsi="Arial" w:cs="Arial"/>
          <w:b/>
          <w:smallCaps/>
          <w:szCs w:val="20"/>
          <w:lang w:eastAsia="lv-LV"/>
        </w:rPr>
        <w:tab/>
      </w:r>
      <w:r w:rsidRPr="003805BC">
        <w:rPr>
          <w:rFonts w:ascii="Arial" w:eastAsia="Times New Roman" w:hAnsi="Arial" w:cs="Arial"/>
          <w:b/>
          <w:smallCaps/>
          <w:szCs w:val="20"/>
          <w:lang w:eastAsia="lv-LV"/>
        </w:rPr>
        <w:tab/>
      </w:r>
      <w:r w:rsidRPr="003805BC">
        <w:rPr>
          <w:rFonts w:ascii="Arial" w:eastAsia="Times New Roman" w:hAnsi="Arial" w:cs="Arial"/>
          <w:b/>
          <w:smallCaps/>
          <w:szCs w:val="20"/>
          <w:lang w:eastAsia="lv-LV"/>
        </w:rPr>
        <w:tab/>
      </w:r>
      <w:r w:rsidRPr="003805BC">
        <w:rPr>
          <w:rFonts w:ascii="Arial" w:eastAsia="Times New Roman" w:hAnsi="Arial" w:cs="Arial"/>
          <w:b/>
          <w:smallCaps/>
          <w:szCs w:val="20"/>
          <w:lang w:eastAsia="lv-LV"/>
        </w:rPr>
        <w:tab/>
      </w:r>
      <w:r w:rsidRPr="003805BC">
        <w:rPr>
          <w:rFonts w:ascii="Arial" w:eastAsia="Times New Roman" w:hAnsi="Arial" w:cs="Arial"/>
          <w:b/>
          <w:smallCaps/>
          <w:szCs w:val="20"/>
          <w:lang w:eastAsia="lv-LV"/>
        </w:rPr>
        <w:tab/>
      </w:r>
      <w:r w:rsidRPr="003805BC">
        <w:rPr>
          <w:rFonts w:ascii="Arial" w:eastAsia="Times New Roman" w:hAnsi="Arial" w:cs="Arial"/>
          <w:b/>
          <w:smallCaps/>
          <w:szCs w:val="20"/>
          <w:lang w:eastAsia="lv-LV"/>
        </w:rPr>
        <w:tab/>
      </w:r>
      <w:r w:rsidRPr="003805BC">
        <w:rPr>
          <w:rFonts w:ascii="Arial" w:eastAsia="Times New Roman" w:hAnsi="Arial" w:cs="Arial"/>
          <w:b/>
          <w:szCs w:val="20"/>
          <w:lang w:eastAsia="lv-LV"/>
        </w:rPr>
        <w:t xml:space="preserve">Valmieras </w:t>
      </w:r>
      <w:r w:rsidR="008E04CB" w:rsidRPr="003805BC">
        <w:rPr>
          <w:rFonts w:ascii="Arial" w:eastAsia="Times New Roman" w:hAnsi="Arial" w:cs="Arial"/>
          <w:b/>
          <w:szCs w:val="20"/>
          <w:lang w:eastAsia="lv-LV"/>
        </w:rPr>
        <w:t>novada</w:t>
      </w:r>
      <w:r w:rsidRPr="003805BC">
        <w:rPr>
          <w:rFonts w:ascii="Arial" w:eastAsia="Times New Roman" w:hAnsi="Arial" w:cs="Arial"/>
          <w:b/>
          <w:szCs w:val="20"/>
          <w:lang w:eastAsia="lv-LV"/>
        </w:rPr>
        <w:t xml:space="preserve"> pašvaldībai</w:t>
      </w:r>
    </w:p>
    <w:p w14:paraId="670550EA" w14:textId="294515C5" w:rsidR="005A3F4B" w:rsidRPr="003805BC" w:rsidRDefault="005A3F4B" w:rsidP="005A3F4B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lv-LV"/>
        </w:rPr>
      </w:pPr>
      <w:r w:rsidRPr="003805BC">
        <w:rPr>
          <w:rFonts w:ascii="Arial" w:eastAsia="Times New Roman" w:hAnsi="Arial" w:cs="Arial"/>
          <w:szCs w:val="20"/>
          <w:lang w:eastAsia="lv-LV"/>
        </w:rPr>
        <w:t>Lāčplēša ielā 2, Valmierā</w:t>
      </w:r>
    </w:p>
    <w:p w14:paraId="7FB1EC44" w14:textId="77777777" w:rsidR="00A86C2C" w:rsidRPr="003805BC" w:rsidRDefault="00A86C2C" w:rsidP="00A86C2C">
      <w:pPr>
        <w:spacing w:after="0" w:line="360" w:lineRule="auto"/>
        <w:rPr>
          <w:rFonts w:ascii="Arial" w:hAnsi="Arial" w:cs="Arial"/>
        </w:rPr>
      </w:pPr>
    </w:p>
    <w:p w14:paraId="0103F633" w14:textId="69551274" w:rsidR="00866698" w:rsidRPr="003805BC" w:rsidRDefault="00DE7999" w:rsidP="00A86C2C">
      <w:pPr>
        <w:spacing w:after="0" w:line="360" w:lineRule="auto"/>
        <w:rPr>
          <w:rFonts w:ascii="Arial" w:hAnsi="Arial" w:cs="Arial"/>
        </w:rPr>
      </w:pPr>
      <w:r w:rsidRPr="003805BC">
        <w:rPr>
          <w:rFonts w:ascii="Arial" w:hAnsi="Arial" w:cs="Arial"/>
        </w:rPr>
        <w:t xml:space="preserve">Lūdzu izsniegt atļauju otrās/trešās </w:t>
      </w:r>
      <w:r w:rsidRPr="003805BC">
        <w:rPr>
          <w:rFonts w:ascii="Arial" w:hAnsi="Arial" w:cs="Arial"/>
          <w:i/>
          <w:iCs/>
          <w:sz w:val="20"/>
          <w:szCs w:val="20"/>
        </w:rPr>
        <w:t>(pasvītrot vajadzīgo)</w:t>
      </w:r>
      <w:r w:rsidRPr="003805BC">
        <w:rPr>
          <w:rFonts w:ascii="Arial" w:hAnsi="Arial" w:cs="Arial"/>
        </w:rPr>
        <w:t xml:space="preserve"> kategorijas šautuves (šaušanas stenda) izveidei un darbībai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6C2C" w:rsidRPr="003805BC" w14:paraId="685A0EEC" w14:textId="77777777" w:rsidTr="00A86C2C">
        <w:tc>
          <w:tcPr>
            <w:tcW w:w="9628" w:type="dxa"/>
          </w:tcPr>
          <w:p w14:paraId="3BB0D1FC" w14:textId="11AD6200" w:rsidR="00A86C2C" w:rsidRPr="003805BC" w:rsidRDefault="00A86C2C" w:rsidP="00AE47D0">
            <w:pPr>
              <w:rPr>
                <w:rFonts w:ascii="Arial" w:hAnsi="Arial" w:cs="Arial"/>
              </w:rPr>
            </w:pPr>
          </w:p>
          <w:p w14:paraId="40C1DD78" w14:textId="64DBC9DD" w:rsidR="00A86C2C" w:rsidRPr="003805BC" w:rsidRDefault="00A86C2C" w:rsidP="00AE47D0">
            <w:pPr>
              <w:rPr>
                <w:rFonts w:ascii="Arial" w:hAnsi="Arial" w:cs="Arial"/>
              </w:rPr>
            </w:pPr>
          </w:p>
        </w:tc>
      </w:tr>
    </w:tbl>
    <w:p w14:paraId="02B1FFEA" w14:textId="00FFA01D" w:rsidR="005D73B9" w:rsidRPr="003805BC" w:rsidRDefault="005D73B9" w:rsidP="005D73B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808080" w:themeColor="background1" w:themeShade="80"/>
          <w:sz w:val="18"/>
          <w:szCs w:val="18"/>
        </w:rPr>
      </w:pPr>
      <w:r w:rsidRPr="003805BC">
        <w:rPr>
          <w:rFonts w:ascii="Arial" w:eastAsia="Times New Roman" w:hAnsi="Arial" w:cs="Arial"/>
          <w:b/>
          <w:bCs/>
          <w:i/>
          <w:color w:val="808080" w:themeColor="background1" w:themeShade="80"/>
          <w:sz w:val="18"/>
          <w:szCs w:val="18"/>
        </w:rPr>
        <w:t>(</w:t>
      </w:r>
      <w:r w:rsidR="00DE7999" w:rsidRPr="003805BC">
        <w:rPr>
          <w:rFonts w:ascii="Arial" w:eastAsia="Times New Roman" w:hAnsi="Arial" w:cs="Arial"/>
          <w:b/>
          <w:bCs/>
          <w:i/>
          <w:color w:val="808080" w:themeColor="background1" w:themeShade="80"/>
          <w:sz w:val="18"/>
          <w:szCs w:val="18"/>
        </w:rPr>
        <w:t xml:space="preserve">šautuves (šaušanas stenda) </w:t>
      </w:r>
      <w:r w:rsidRPr="003805BC">
        <w:rPr>
          <w:rFonts w:ascii="Arial" w:eastAsia="Times New Roman" w:hAnsi="Arial" w:cs="Arial"/>
          <w:b/>
          <w:bCs/>
          <w:i/>
          <w:color w:val="808080" w:themeColor="background1" w:themeShade="80"/>
          <w:sz w:val="18"/>
          <w:szCs w:val="18"/>
        </w:rPr>
        <w:t>adrese)</w:t>
      </w:r>
    </w:p>
    <w:p w14:paraId="01B35428" w14:textId="77777777" w:rsidR="005D73B9" w:rsidRPr="003805BC" w:rsidRDefault="005D73B9" w:rsidP="005D73B9">
      <w:pPr>
        <w:spacing w:after="0" w:line="240" w:lineRule="auto"/>
        <w:rPr>
          <w:rFonts w:ascii="Arial" w:eastAsia="Times New Roman" w:hAnsi="Arial" w:cs="Arial"/>
          <w:sz w:val="14"/>
        </w:rPr>
      </w:pPr>
    </w:p>
    <w:p w14:paraId="57B03316" w14:textId="10D34198" w:rsidR="005D73B9" w:rsidRPr="003805BC" w:rsidRDefault="00DE7999" w:rsidP="005D73B9">
      <w:pPr>
        <w:spacing w:after="0" w:line="240" w:lineRule="auto"/>
        <w:rPr>
          <w:rFonts w:ascii="Arial" w:hAnsi="Arial" w:cs="Arial"/>
        </w:rPr>
      </w:pPr>
      <w:r w:rsidRPr="003805BC">
        <w:rPr>
          <w:rFonts w:ascii="Arial" w:hAnsi="Arial" w:cs="Arial"/>
        </w:rPr>
        <w:t>Šaušanas sporta speciālista dati:</w:t>
      </w:r>
    </w:p>
    <w:p w14:paraId="3FEC7513" w14:textId="77777777" w:rsidR="00DE7999" w:rsidRPr="003805BC" w:rsidRDefault="00DE7999" w:rsidP="005D73B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E7999" w:rsidRPr="003805BC" w14:paraId="2BB2ECE1" w14:textId="77777777" w:rsidTr="00A86C2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BBD2C" w14:textId="4EB995E9" w:rsidR="00DE7999" w:rsidRPr="003805BC" w:rsidRDefault="00DE7999" w:rsidP="005D73B9">
            <w:pPr>
              <w:rPr>
                <w:rFonts w:ascii="Arial" w:hAnsi="Arial" w:cs="Arial"/>
                <w:sz w:val="22"/>
                <w:szCs w:val="22"/>
              </w:rPr>
            </w:pPr>
            <w:r w:rsidRPr="003805BC">
              <w:rPr>
                <w:rFonts w:ascii="Arial" w:hAnsi="Arial" w:cs="Arial"/>
                <w:sz w:val="22"/>
                <w:szCs w:val="22"/>
              </w:rPr>
              <w:t>Vārds, uzvārds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B5FA9" w14:textId="77777777" w:rsidR="00DE7999" w:rsidRPr="003805BC" w:rsidRDefault="00DE7999" w:rsidP="005D73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52756" w14:textId="3D4C5DA6" w:rsidR="00DE7999" w:rsidRPr="003805BC" w:rsidRDefault="00DE7999" w:rsidP="005D7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99" w:rsidRPr="003805BC" w14:paraId="0E5F38FE" w14:textId="77777777" w:rsidTr="00A86C2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63707" w14:textId="5438F241" w:rsidR="00DE7999" w:rsidRPr="003805BC" w:rsidRDefault="00DE7999" w:rsidP="005D73B9">
            <w:pPr>
              <w:rPr>
                <w:rFonts w:ascii="Arial" w:hAnsi="Arial" w:cs="Arial"/>
                <w:sz w:val="22"/>
                <w:szCs w:val="22"/>
              </w:rPr>
            </w:pPr>
            <w:r w:rsidRPr="003805BC">
              <w:rPr>
                <w:rFonts w:ascii="Arial" w:hAnsi="Arial" w:cs="Arial"/>
                <w:sz w:val="22"/>
                <w:szCs w:val="22"/>
              </w:rPr>
              <w:t>Personas kods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C9827" w14:textId="77777777" w:rsidR="00DE7999" w:rsidRPr="003805BC" w:rsidRDefault="00DE7999" w:rsidP="005D73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9BF5D" w14:textId="77777777" w:rsidR="00DE7999" w:rsidRPr="003805BC" w:rsidRDefault="00DE7999" w:rsidP="005D7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99" w:rsidRPr="003805BC" w14:paraId="60F5CC54" w14:textId="77777777" w:rsidTr="00A86C2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1275" w14:textId="3172CAD6" w:rsidR="00DE7999" w:rsidRPr="003805BC" w:rsidRDefault="00DE7999" w:rsidP="005D73B9">
            <w:pPr>
              <w:rPr>
                <w:rFonts w:ascii="Arial" w:hAnsi="Arial" w:cs="Arial"/>
                <w:sz w:val="22"/>
                <w:szCs w:val="22"/>
              </w:rPr>
            </w:pPr>
            <w:r w:rsidRPr="003805BC">
              <w:rPr>
                <w:rFonts w:ascii="Arial" w:hAnsi="Arial" w:cs="Arial"/>
                <w:sz w:val="22"/>
                <w:szCs w:val="22"/>
              </w:rPr>
              <w:t>Sertifikāta numurs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7CA6A" w14:textId="77777777" w:rsidR="00DE7999" w:rsidRPr="003805BC" w:rsidRDefault="00DE7999" w:rsidP="005D73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42F675" w14:textId="77777777" w:rsidR="00DE7999" w:rsidRPr="003805BC" w:rsidRDefault="00DE7999" w:rsidP="005D7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AD10EA" w14:textId="77777777" w:rsidR="00DE7999" w:rsidRPr="003805BC" w:rsidRDefault="00DE7999" w:rsidP="005D73B9">
      <w:pPr>
        <w:spacing w:after="0" w:line="240" w:lineRule="auto"/>
        <w:rPr>
          <w:rFonts w:ascii="Arial" w:eastAsia="Times New Roman" w:hAnsi="Arial" w:cs="Arial"/>
        </w:rPr>
      </w:pPr>
    </w:p>
    <w:p w14:paraId="1DA4B871" w14:textId="6704AC0C" w:rsidR="005D73B9" w:rsidRPr="003805BC" w:rsidRDefault="00DE7999" w:rsidP="005D73B9">
      <w:pPr>
        <w:spacing w:after="0" w:line="240" w:lineRule="auto"/>
        <w:rPr>
          <w:rFonts w:ascii="Arial" w:eastAsia="Times New Roman" w:hAnsi="Arial" w:cs="Arial"/>
        </w:rPr>
      </w:pPr>
      <w:r w:rsidRPr="003805BC">
        <w:rPr>
          <w:rFonts w:ascii="Arial" w:eastAsia="Times New Roman" w:hAnsi="Arial" w:cs="Arial"/>
        </w:rPr>
        <w:t xml:space="preserve">Informācija par šautuves (šaušanas stenda) kategoriju un atbilstību </w:t>
      </w:r>
      <w:r w:rsidR="001E68C7" w:rsidRPr="003805BC">
        <w:rPr>
          <w:rFonts w:ascii="Arial" w:eastAsia="Times New Roman" w:hAnsi="Arial" w:cs="Arial"/>
        </w:rPr>
        <w:t xml:space="preserve">28.07.2020. MK noteikumu Nr.494 “Šautuvju izveidošanas un darbības, kā arī </w:t>
      </w:r>
      <w:proofErr w:type="spellStart"/>
      <w:r w:rsidR="001E68C7" w:rsidRPr="003805BC">
        <w:rPr>
          <w:rFonts w:ascii="Arial" w:eastAsia="Times New Roman" w:hAnsi="Arial" w:cs="Arial"/>
        </w:rPr>
        <w:t>treniņšaušanas</w:t>
      </w:r>
      <w:proofErr w:type="spellEnd"/>
      <w:r w:rsidR="001E68C7" w:rsidRPr="003805BC">
        <w:rPr>
          <w:rFonts w:ascii="Arial" w:eastAsia="Times New Roman" w:hAnsi="Arial" w:cs="Arial"/>
        </w:rPr>
        <w:t xml:space="preserve"> un šaušanas sporta sacensību norises un drošības noteikumi”</w:t>
      </w:r>
      <w:r w:rsidR="00397B98" w:rsidRPr="003805BC">
        <w:rPr>
          <w:rFonts w:ascii="Arial" w:eastAsia="Times New Roman" w:hAnsi="Arial" w:cs="Arial"/>
        </w:rPr>
        <w:t xml:space="preserve"> (turpmāk – Noteikumi)</w:t>
      </w:r>
      <w:hyperlink r:id="rId8" w:anchor="n2" w:history="1">
        <w:r w:rsidR="001E68C7" w:rsidRPr="003805BC">
          <w:rPr>
            <w:rStyle w:val="Hyperlink"/>
            <w:rFonts w:ascii="Arial" w:eastAsia="Times New Roman" w:hAnsi="Arial" w:cs="Arial"/>
          </w:rPr>
          <w:t> II nodaļā</w:t>
        </w:r>
      </w:hyperlink>
      <w:r w:rsidR="001E68C7" w:rsidRPr="003805BC">
        <w:rPr>
          <w:rFonts w:ascii="Arial" w:eastAsia="Times New Roman" w:hAnsi="Arial" w:cs="Arial"/>
        </w:rPr>
        <w:t> minētajām prasībām</w:t>
      </w:r>
      <w:r w:rsidRPr="003805BC">
        <w:rPr>
          <w:rFonts w:ascii="Arial" w:eastAsia="Times New Roman" w:hAnsi="Arial" w:cs="Arial"/>
        </w:rPr>
        <w:t>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86C2C" w:rsidRPr="003805BC" w14:paraId="46E14F28" w14:textId="77777777" w:rsidTr="00A86C2C">
        <w:trPr>
          <w:trHeight w:val="340"/>
        </w:trPr>
        <w:tc>
          <w:tcPr>
            <w:tcW w:w="9634" w:type="dxa"/>
            <w:tcBorders>
              <w:bottom w:val="single" w:sz="4" w:space="0" w:color="auto"/>
            </w:tcBorders>
          </w:tcPr>
          <w:p w14:paraId="03BEB98F" w14:textId="19148FC9" w:rsidR="00A86C2C" w:rsidRPr="003805BC" w:rsidRDefault="00A86C2C" w:rsidP="00185B29">
            <w:pPr>
              <w:rPr>
                <w:rFonts w:ascii="Arial" w:hAnsi="Arial" w:cs="Arial"/>
              </w:rPr>
            </w:pPr>
          </w:p>
        </w:tc>
      </w:tr>
      <w:tr w:rsidR="00A86C2C" w:rsidRPr="003805BC" w14:paraId="2D34C210" w14:textId="77777777" w:rsidTr="00A86C2C">
        <w:trPr>
          <w:trHeight w:val="340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4CA691D0" w14:textId="3A199301" w:rsidR="00A86C2C" w:rsidRPr="003805BC" w:rsidRDefault="00A86C2C" w:rsidP="00185B29">
            <w:pPr>
              <w:jc w:val="center"/>
              <w:rPr>
                <w:rFonts w:ascii="Arial" w:hAnsi="Arial" w:cs="Arial"/>
              </w:rPr>
            </w:pPr>
          </w:p>
        </w:tc>
      </w:tr>
      <w:tr w:rsidR="00A86C2C" w:rsidRPr="003805BC" w14:paraId="61401DE4" w14:textId="77777777" w:rsidTr="00A86C2C">
        <w:trPr>
          <w:trHeight w:val="340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5C05B00F" w14:textId="02296688" w:rsidR="00A86C2C" w:rsidRPr="003805BC" w:rsidRDefault="00A86C2C" w:rsidP="00185B29">
            <w:pPr>
              <w:jc w:val="center"/>
              <w:rPr>
                <w:rFonts w:ascii="Arial" w:hAnsi="Arial" w:cs="Arial"/>
              </w:rPr>
            </w:pPr>
          </w:p>
        </w:tc>
      </w:tr>
      <w:tr w:rsidR="00A86C2C" w:rsidRPr="003805BC" w14:paraId="49669D73" w14:textId="77777777" w:rsidTr="00A86C2C">
        <w:trPr>
          <w:trHeight w:val="340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0EF0DD4D" w14:textId="77777777" w:rsidR="00A86C2C" w:rsidRPr="003805BC" w:rsidRDefault="00A86C2C" w:rsidP="00185B29">
            <w:pPr>
              <w:jc w:val="center"/>
              <w:rPr>
                <w:rFonts w:ascii="Arial" w:hAnsi="Arial" w:cs="Arial"/>
              </w:rPr>
            </w:pPr>
          </w:p>
        </w:tc>
      </w:tr>
      <w:tr w:rsidR="00A86C2C" w:rsidRPr="003805BC" w14:paraId="4DD139E8" w14:textId="77777777" w:rsidTr="00A86C2C">
        <w:trPr>
          <w:trHeight w:val="340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73C7A9FD" w14:textId="094F28BB" w:rsidR="00A86C2C" w:rsidRPr="003805BC" w:rsidRDefault="00A86C2C" w:rsidP="00185B29">
            <w:pPr>
              <w:jc w:val="center"/>
              <w:rPr>
                <w:rFonts w:ascii="Arial" w:hAnsi="Arial" w:cs="Arial"/>
              </w:rPr>
            </w:pPr>
          </w:p>
        </w:tc>
      </w:tr>
      <w:tr w:rsidR="00A86C2C" w:rsidRPr="003805BC" w14:paraId="26600496" w14:textId="77777777" w:rsidTr="00A86C2C">
        <w:trPr>
          <w:trHeight w:val="340"/>
        </w:trPr>
        <w:tc>
          <w:tcPr>
            <w:tcW w:w="9634" w:type="dxa"/>
            <w:tcBorders>
              <w:top w:val="single" w:sz="4" w:space="0" w:color="auto"/>
            </w:tcBorders>
          </w:tcPr>
          <w:p w14:paraId="6EA761CE" w14:textId="3CDA3FB0" w:rsidR="00A86C2C" w:rsidRPr="003805BC" w:rsidRDefault="00A86C2C" w:rsidP="00185B2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7F533A" w14:textId="77777777" w:rsidR="00374E20" w:rsidRPr="003805BC" w:rsidRDefault="00374E20" w:rsidP="005D73B9">
      <w:pPr>
        <w:spacing w:after="0" w:line="240" w:lineRule="auto"/>
        <w:rPr>
          <w:rFonts w:ascii="Arial" w:eastAsia="Times New Roman" w:hAnsi="Arial" w:cs="Arial"/>
        </w:rPr>
      </w:pPr>
    </w:p>
    <w:p w14:paraId="21DAE510" w14:textId="77777777" w:rsidR="00383529" w:rsidRPr="003805BC" w:rsidRDefault="00383529" w:rsidP="005D7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670BE4" w14:textId="77777777" w:rsidR="009568C2" w:rsidRPr="003805BC" w:rsidRDefault="009568C2" w:rsidP="005D73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938EB1" w14:textId="7BF6E2C8" w:rsidR="005D73B9" w:rsidRPr="003805BC" w:rsidRDefault="005D73B9" w:rsidP="005D73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05BC">
        <w:rPr>
          <w:rFonts w:ascii="Arial" w:eastAsia="Times New Roman" w:hAnsi="Arial" w:cs="Arial"/>
          <w:sz w:val="24"/>
          <w:szCs w:val="24"/>
        </w:rPr>
        <w:lastRenderedPageBreak/>
        <w:t>Pielikumā</w:t>
      </w:r>
      <w:r w:rsidR="00374E20" w:rsidRPr="003805BC">
        <w:rPr>
          <w:rFonts w:ascii="Arial" w:eastAsia="Times New Roman" w:hAnsi="Arial" w:cs="Arial"/>
          <w:sz w:val="20"/>
          <w:szCs w:val="20"/>
        </w:rPr>
        <w:t xml:space="preserve"> </w:t>
      </w:r>
      <w:r w:rsidR="00374E20" w:rsidRPr="003805BC">
        <w:rPr>
          <w:rFonts w:ascii="Arial" w:eastAsia="Times New Roman" w:hAnsi="Arial" w:cs="Arial"/>
          <w:i/>
          <w:iCs/>
          <w:sz w:val="18"/>
          <w:szCs w:val="18"/>
        </w:rPr>
        <w:t>(vajadzīgo atzīmēt)</w:t>
      </w:r>
      <w:r w:rsidRPr="003805BC">
        <w:rPr>
          <w:rFonts w:ascii="Arial" w:eastAsia="Times New Roman" w:hAnsi="Arial" w:cs="Arial"/>
          <w:sz w:val="20"/>
          <w:szCs w:val="20"/>
        </w:rPr>
        <w:t>:</w:t>
      </w:r>
    </w:p>
    <w:p w14:paraId="0CBF92EB" w14:textId="77777777" w:rsidR="00374E20" w:rsidRPr="003805BC" w:rsidRDefault="00374E20" w:rsidP="005D73B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3D604C1" w14:textId="77777777" w:rsidR="00CA6509" w:rsidRPr="003805BC" w:rsidRDefault="00CA6509" w:rsidP="005D73B9">
      <w:pPr>
        <w:spacing w:after="0" w:line="240" w:lineRule="auto"/>
        <w:rPr>
          <w:rFonts w:ascii="Arial" w:eastAsia="Times New Roman" w:hAnsi="Arial" w:cs="Arial"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9052"/>
      </w:tblGrid>
      <w:tr w:rsidR="00CA6509" w:rsidRPr="003805BC" w14:paraId="447441D8" w14:textId="77777777" w:rsidTr="00383529">
        <w:trPr>
          <w:trHeight w:val="407"/>
        </w:trPr>
        <w:tc>
          <w:tcPr>
            <w:tcW w:w="576" w:type="dxa"/>
            <w:vAlign w:val="center"/>
          </w:tcPr>
          <w:p w14:paraId="64811B88" w14:textId="26CDB374" w:rsidR="00CA6509" w:rsidRPr="003805BC" w:rsidRDefault="00000000" w:rsidP="00CA6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sz w:val="36"/>
                  <w:szCs w:val="36"/>
                  <w:lang w:val="en-US"/>
                </w:rPr>
                <w:id w:val="-7722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529" w:rsidRPr="003805BC">
                  <w:rPr>
                    <w:rFonts w:ascii="Segoe UI Symbol" w:eastAsia="MS Gothic" w:hAnsi="Segoe UI Symbol" w:cs="Segoe UI Symbol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9052" w:type="dxa"/>
            <w:vAlign w:val="center"/>
          </w:tcPr>
          <w:p w14:paraId="480A0BD2" w14:textId="60EB7330" w:rsidR="00CA6509" w:rsidRPr="003805BC" w:rsidRDefault="00CC1F5A" w:rsidP="00CA6509">
            <w:pPr>
              <w:rPr>
                <w:rFonts w:ascii="Arial" w:hAnsi="Arial" w:cs="Arial"/>
                <w:sz w:val="22"/>
                <w:szCs w:val="22"/>
              </w:rPr>
            </w:pPr>
            <w:r w:rsidRPr="003805BC">
              <w:rPr>
                <w:rFonts w:ascii="Arial" w:hAnsi="Arial" w:cs="Arial"/>
                <w:sz w:val="22"/>
                <w:szCs w:val="22"/>
              </w:rPr>
              <w:t xml:space="preserve">atklātās vai </w:t>
            </w:r>
            <w:proofErr w:type="spellStart"/>
            <w:r w:rsidRPr="003805BC">
              <w:rPr>
                <w:rFonts w:ascii="Arial" w:hAnsi="Arial" w:cs="Arial"/>
                <w:sz w:val="22"/>
                <w:szCs w:val="22"/>
              </w:rPr>
              <w:t>pusslēgtās</w:t>
            </w:r>
            <w:proofErr w:type="spellEnd"/>
            <w:r w:rsidRPr="003805BC">
              <w:rPr>
                <w:rFonts w:ascii="Arial" w:hAnsi="Arial" w:cs="Arial"/>
                <w:sz w:val="22"/>
                <w:szCs w:val="22"/>
              </w:rPr>
              <w:t xml:space="preserve"> šautuves plāns vizuāli uztveramā mērogā (M 1:500; M 1:1000), kurā atzīmētas visas atklātās vai </w:t>
            </w:r>
            <w:proofErr w:type="spellStart"/>
            <w:r w:rsidRPr="003805BC">
              <w:rPr>
                <w:rFonts w:ascii="Arial" w:hAnsi="Arial" w:cs="Arial"/>
                <w:sz w:val="22"/>
                <w:szCs w:val="22"/>
              </w:rPr>
              <w:t>pusslēgtās</w:t>
            </w:r>
            <w:proofErr w:type="spellEnd"/>
            <w:r w:rsidRPr="003805BC">
              <w:rPr>
                <w:rFonts w:ascii="Arial" w:hAnsi="Arial" w:cs="Arial"/>
                <w:sz w:val="22"/>
                <w:szCs w:val="22"/>
              </w:rPr>
              <w:t xml:space="preserve"> šautuves bīstamās zonas robeža</w:t>
            </w:r>
          </w:p>
        </w:tc>
      </w:tr>
      <w:tr w:rsidR="00383529" w:rsidRPr="003805BC" w14:paraId="33BD62B3" w14:textId="77777777" w:rsidTr="00383529">
        <w:trPr>
          <w:trHeight w:val="407"/>
        </w:trPr>
        <w:tc>
          <w:tcPr>
            <w:tcW w:w="576" w:type="dxa"/>
            <w:vAlign w:val="center"/>
          </w:tcPr>
          <w:p w14:paraId="06369023" w14:textId="3D815937" w:rsidR="00383529" w:rsidRPr="003805BC" w:rsidRDefault="00000000" w:rsidP="00383529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  <w:sz w:val="36"/>
                  <w:szCs w:val="36"/>
                  <w:lang w:val="en-US"/>
                </w:rPr>
                <w:id w:val="-30145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529" w:rsidRPr="003805BC">
                  <w:rPr>
                    <w:rFonts w:ascii="Segoe UI Symbol" w:eastAsia="MS Gothic" w:hAnsi="Segoe UI Symbol" w:cs="Segoe UI Symbol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9052" w:type="dxa"/>
            <w:vAlign w:val="center"/>
          </w:tcPr>
          <w:p w14:paraId="764442A3" w14:textId="11B0D3AB" w:rsidR="00383529" w:rsidRPr="003805BC" w:rsidRDefault="00383529" w:rsidP="00383529">
            <w:pPr>
              <w:rPr>
                <w:rFonts w:ascii="Arial" w:hAnsi="Arial" w:cs="Arial"/>
                <w:sz w:val="22"/>
                <w:szCs w:val="22"/>
              </w:rPr>
            </w:pPr>
            <w:r w:rsidRPr="003805BC">
              <w:rPr>
                <w:rFonts w:ascii="Arial" w:hAnsi="Arial" w:cs="Arial"/>
                <w:sz w:val="22"/>
                <w:szCs w:val="22"/>
              </w:rPr>
              <w:t>slēgtās šautuves plāns vizuāli uztveramā mērogā (M 1:50 vai 1:100), kurā atzīmētas slēgtās šautuves vajadzībām izmantojamās telpas</w:t>
            </w:r>
          </w:p>
        </w:tc>
      </w:tr>
      <w:tr w:rsidR="00383529" w:rsidRPr="003805BC" w14:paraId="5537AFE1" w14:textId="77777777" w:rsidTr="00383529">
        <w:trPr>
          <w:trHeight w:val="427"/>
        </w:trPr>
        <w:tc>
          <w:tcPr>
            <w:tcW w:w="576" w:type="dxa"/>
            <w:vAlign w:val="center"/>
          </w:tcPr>
          <w:p w14:paraId="3B0ECB0B" w14:textId="0238B8AA" w:rsidR="00383529" w:rsidRPr="003805BC" w:rsidRDefault="00000000" w:rsidP="0038352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sz w:val="36"/>
                  <w:szCs w:val="36"/>
                  <w:lang w:val="en-US"/>
                </w:rPr>
                <w:id w:val="-203526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529" w:rsidRPr="003805BC">
                  <w:rPr>
                    <w:rFonts w:ascii="Segoe UI Symbol" w:eastAsia="MS Gothic" w:hAnsi="Segoe UI Symbol" w:cs="Segoe UI Symbol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9052" w:type="dxa"/>
            <w:vAlign w:val="center"/>
          </w:tcPr>
          <w:p w14:paraId="41903B17" w14:textId="042845AF" w:rsidR="00383529" w:rsidRPr="003805BC" w:rsidRDefault="00383529" w:rsidP="00383529">
            <w:pPr>
              <w:rPr>
                <w:rFonts w:ascii="Arial" w:hAnsi="Arial" w:cs="Arial"/>
                <w:sz w:val="22"/>
                <w:szCs w:val="22"/>
              </w:rPr>
            </w:pPr>
            <w:r w:rsidRPr="003805BC">
              <w:rPr>
                <w:rFonts w:ascii="Arial" w:hAnsi="Arial" w:cs="Arial"/>
                <w:sz w:val="22"/>
                <w:szCs w:val="22"/>
              </w:rPr>
              <w:t>šautuves (šaušanas stenda) nolikums, kur norādīts darba laiks; apmeklētāju reģistrācijas un instruktāžas kārtība; šautuvē ievērojamie drošības noteikumi; kārtība, kādā paredzēts nodrošināt pirmo palīdzību; šautuves darbinieku pienākumi</w:t>
            </w:r>
          </w:p>
        </w:tc>
      </w:tr>
      <w:tr w:rsidR="00383529" w:rsidRPr="003805BC" w14:paraId="3AB5A4F6" w14:textId="77777777" w:rsidTr="00383529">
        <w:trPr>
          <w:trHeight w:val="405"/>
        </w:trPr>
        <w:tc>
          <w:tcPr>
            <w:tcW w:w="576" w:type="dxa"/>
            <w:vAlign w:val="center"/>
          </w:tcPr>
          <w:p w14:paraId="5463325D" w14:textId="7FFD3F14" w:rsidR="00383529" w:rsidRPr="003805BC" w:rsidRDefault="00000000" w:rsidP="0038352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sz w:val="36"/>
                  <w:szCs w:val="36"/>
                  <w:lang w:val="en-US"/>
                </w:rPr>
                <w:id w:val="30420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529" w:rsidRPr="003805BC">
                  <w:rPr>
                    <w:rFonts w:ascii="Segoe UI Symbol" w:eastAsia="MS Gothic" w:hAnsi="Segoe UI Symbol" w:cs="Segoe UI Symbol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9052" w:type="dxa"/>
            <w:vAlign w:val="center"/>
          </w:tcPr>
          <w:p w14:paraId="1BBB741F" w14:textId="0609B173" w:rsidR="00383529" w:rsidRPr="003805BC" w:rsidRDefault="00383529" w:rsidP="00383529">
            <w:pPr>
              <w:rPr>
                <w:rFonts w:ascii="Arial" w:hAnsi="Arial" w:cs="Arial"/>
                <w:i/>
                <w:iCs/>
              </w:rPr>
            </w:pPr>
            <w:r w:rsidRPr="003805BC">
              <w:rPr>
                <w:rFonts w:ascii="Arial" w:hAnsi="Arial" w:cs="Arial"/>
                <w:sz w:val="22"/>
                <w:szCs w:val="22"/>
              </w:rPr>
              <w:t>Cita dokumenta kopija</w:t>
            </w:r>
            <w:r w:rsidRPr="003805BC">
              <w:rPr>
                <w:rFonts w:ascii="Arial" w:hAnsi="Arial" w:cs="Arial"/>
              </w:rPr>
              <w:t xml:space="preserve"> </w:t>
            </w:r>
            <w:r w:rsidRPr="003805BC">
              <w:rPr>
                <w:rFonts w:ascii="Arial" w:hAnsi="Arial" w:cs="Arial"/>
                <w:i/>
                <w:iCs/>
              </w:rPr>
              <w:t>(norādīt dokumenta nosaukumu)</w:t>
            </w:r>
          </w:p>
          <w:p w14:paraId="7C8FFBA3" w14:textId="1F2961AD" w:rsidR="00383529" w:rsidRPr="003805BC" w:rsidRDefault="00383529" w:rsidP="00383529">
            <w:pPr>
              <w:rPr>
                <w:rFonts w:ascii="Arial" w:hAnsi="Arial" w:cs="Arial"/>
              </w:rPr>
            </w:pPr>
          </w:p>
        </w:tc>
      </w:tr>
      <w:tr w:rsidR="00383529" w:rsidRPr="003805BC" w14:paraId="4C9C8299" w14:textId="77777777" w:rsidTr="00383529">
        <w:trPr>
          <w:trHeight w:val="405"/>
        </w:trPr>
        <w:tc>
          <w:tcPr>
            <w:tcW w:w="576" w:type="dxa"/>
            <w:vAlign w:val="center"/>
          </w:tcPr>
          <w:p w14:paraId="787D4DF0" w14:textId="072A261D" w:rsidR="00383529" w:rsidRPr="003805BC" w:rsidRDefault="00000000" w:rsidP="00383529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  <w:sz w:val="36"/>
                  <w:szCs w:val="36"/>
                  <w:lang w:val="en-US"/>
                </w:rPr>
                <w:id w:val="-190405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529" w:rsidRPr="003805BC">
                  <w:rPr>
                    <w:rFonts w:ascii="Segoe UI Symbol" w:eastAsia="MS Gothic" w:hAnsi="Segoe UI Symbol" w:cs="Segoe UI Symbol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  <w:tc>
          <w:tcPr>
            <w:tcW w:w="9052" w:type="dxa"/>
            <w:vAlign w:val="center"/>
          </w:tcPr>
          <w:p w14:paraId="787044BB" w14:textId="3CE93177" w:rsidR="00383529" w:rsidRPr="003805BC" w:rsidRDefault="00383529" w:rsidP="0038352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805BC">
              <w:rPr>
                <w:rFonts w:ascii="Arial" w:hAnsi="Arial" w:cs="Arial"/>
                <w:sz w:val="22"/>
                <w:szCs w:val="22"/>
              </w:rPr>
              <w:t>Cita dokumenta kopija</w:t>
            </w:r>
            <w:r w:rsidRPr="003805BC">
              <w:rPr>
                <w:rFonts w:ascii="Arial" w:hAnsi="Arial" w:cs="Arial"/>
              </w:rPr>
              <w:t xml:space="preserve"> </w:t>
            </w:r>
            <w:r w:rsidRPr="003805BC">
              <w:rPr>
                <w:rFonts w:ascii="Arial" w:hAnsi="Arial" w:cs="Arial"/>
                <w:i/>
                <w:iCs/>
              </w:rPr>
              <w:t>(norādīt dokumenta nosaukumu)</w:t>
            </w:r>
          </w:p>
          <w:p w14:paraId="7A23DB2F" w14:textId="6F8C679F" w:rsidR="00383529" w:rsidRPr="003805BC" w:rsidRDefault="00383529" w:rsidP="00383529">
            <w:pPr>
              <w:rPr>
                <w:rFonts w:ascii="Arial" w:hAnsi="Arial" w:cs="Arial"/>
              </w:rPr>
            </w:pPr>
          </w:p>
        </w:tc>
      </w:tr>
    </w:tbl>
    <w:p w14:paraId="30FBADF1" w14:textId="79DB0F2D" w:rsidR="00D51B9E" w:rsidRPr="003805BC" w:rsidRDefault="00D51B9E" w:rsidP="00D51B9E">
      <w:pPr>
        <w:pStyle w:val="naisnod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187413AD" w14:textId="1C39B289" w:rsidR="00B27F0D" w:rsidRPr="003805BC" w:rsidRDefault="00B27F0D" w:rsidP="005D73B9">
      <w:pPr>
        <w:spacing w:after="0" w:line="240" w:lineRule="auto"/>
        <w:rPr>
          <w:rFonts w:ascii="Arial" w:eastAsia="Times New Roman" w:hAnsi="Arial" w:cs="Arial"/>
        </w:rPr>
      </w:pPr>
      <w:r w:rsidRPr="003805BC">
        <w:rPr>
          <w:rFonts w:ascii="Arial" w:hAnsi="Arial" w:cs="Arial"/>
        </w:rPr>
        <w:t xml:space="preserve">Apliecinu, ka nekustamais īpašums, kur ir paredzēts izveidot šautuvi (šaušanas stendu), atrodas manā </w:t>
      </w:r>
      <w:r w:rsidR="00E6401D" w:rsidRPr="003805BC">
        <w:rPr>
          <w:rFonts w:ascii="Arial" w:hAnsi="Arial" w:cs="Arial"/>
        </w:rPr>
        <w:t>īpašumā, valdījumā vai turējumā.</w:t>
      </w:r>
    </w:p>
    <w:p w14:paraId="4530D6A7" w14:textId="77777777" w:rsidR="00B27F0D" w:rsidRPr="003805BC" w:rsidRDefault="00B27F0D" w:rsidP="005D73B9">
      <w:pPr>
        <w:spacing w:after="0" w:line="240" w:lineRule="auto"/>
        <w:rPr>
          <w:rFonts w:ascii="Arial" w:eastAsia="Times New Roman" w:hAnsi="Arial" w:cs="Arial"/>
        </w:rPr>
      </w:pPr>
    </w:p>
    <w:p w14:paraId="0EFBCE9C" w14:textId="382381A1" w:rsidR="00D51B9E" w:rsidRPr="003805BC" w:rsidRDefault="00CC1F5A" w:rsidP="005D73B9">
      <w:pPr>
        <w:spacing w:after="0" w:line="240" w:lineRule="auto"/>
        <w:rPr>
          <w:rFonts w:ascii="Arial" w:eastAsia="Times New Roman" w:hAnsi="Arial" w:cs="Arial"/>
        </w:rPr>
      </w:pPr>
      <w:r w:rsidRPr="003805BC">
        <w:rPr>
          <w:rFonts w:ascii="Arial" w:eastAsia="Times New Roman" w:hAnsi="Arial" w:cs="Arial"/>
        </w:rPr>
        <w:t>Atļauju vēlos saņemt:</w:t>
      </w:r>
    </w:p>
    <w:p w14:paraId="309416AF" w14:textId="77777777" w:rsidR="00CC1F5A" w:rsidRPr="003805BC" w:rsidRDefault="00CC1F5A" w:rsidP="005D73B9">
      <w:pPr>
        <w:spacing w:after="0" w:line="240" w:lineRule="auto"/>
        <w:rPr>
          <w:rFonts w:ascii="Arial" w:eastAsia="Times New Roman" w:hAnsi="Arial" w:cs="Arial"/>
        </w:rPr>
      </w:pPr>
    </w:p>
    <w:p w14:paraId="62C60E60" w14:textId="16AB2C33" w:rsidR="00CC1F5A" w:rsidRPr="003805BC" w:rsidRDefault="00000000" w:rsidP="00CC1F5A">
      <w:pPr>
        <w:spacing w:after="0" w:line="240" w:lineRule="auto"/>
        <w:ind w:left="357" w:firstLine="357"/>
        <w:rPr>
          <w:rFonts w:ascii="Arial" w:eastAsia="MS Gothic" w:hAnsi="Arial" w:cs="Arial"/>
          <w:sz w:val="36"/>
          <w:szCs w:val="36"/>
          <w:lang w:val="en-US"/>
        </w:rPr>
      </w:pPr>
      <w:sdt>
        <w:sdtPr>
          <w:rPr>
            <w:rFonts w:ascii="Arial" w:eastAsia="MS Gothic" w:hAnsi="Arial" w:cs="Arial"/>
            <w:sz w:val="36"/>
            <w:szCs w:val="36"/>
            <w:lang w:val="en-US"/>
          </w:rPr>
          <w:id w:val="4904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529" w:rsidRPr="003805BC">
            <w:rPr>
              <w:rFonts w:ascii="Segoe UI Symbol" w:eastAsia="MS Gothic" w:hAnsi="Segoe UI Symbol" w:cs="Segoe UI Symbol"/>
              <w:sz w:val="36"/>
              <w:szCs w:val="36"/>
              <w:lang w:val="en-US"/>
            </w:rPr>
            <w:t>☐</w:t>
          </w:r>
        </w:sdtContent>
      </w:sdt>
      <w:r w:rsidR="00CC1F5A" w:rsidRPr="003805BC">
        <w:rPr>
          <w:rFonts w:ascii="Arial" w:eastAsia="MS Gothic" w:hAnsi="Arial" w:cs="Arial"/>
          <w:sz w:val="36"/>
          <w:szCs w:val="36"/>
          <w:lang w:val="en-US"/>
        </w:rPr>
        <w:tab/>
      </w:r>
      <w:r w:rsidR="00CC1F5A" w:rsidRPr="003805BC">
        <w:rPr>
          <w:rFonts w:ascii="Arial" w:eastAsia="MS Gothic" w:hAnsi="Arial" w:cs="Arial"/>
        </w:rPr>
        <w:t>oficiālajā elektroniskajā adresē (e-adresē)</w:t>
      </w:r>
    </w:p>
    <w:p w14:paraId="63226140" w14:textId="2B76B05B" w:rsidR="00CC1F5A" w:rsidRPr="003805BC" w:rsidRDefault="00000000" w:rsidP="00CC1F5A">
      <w:pPr>
        <w:spacing w:after="0" w:line="240" w:lineRule="auto"/>
        <w:ind w:left="357" w:firstLine="357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36"/>
            <w:szCs w:val="36"/>
            <w:lang w:val="en-US"/>
          </w:rPr>
          <w:id w:val="142029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F5A" w:rsidRPr="003805BC">
            <w:rPr>
              <w:rFonts w:ascii="Segoe UI Symbol" w:eastAsia="MS Gothic" w:hAnsi="Segoe UI Symbol" w:cs="Segoe UI Symbol"/>
              <w:sz w:val="36"/>
              <w:szCs w:val="36"/>
              <w:lang w:val="en-US"/>
            </w:rPr>
            <w:t>☐</w:t>
          </w:r>
        </w:sdtContent>
      </w:sdt>
      <w:r w:rsidR="00CC1F5A" w:rsidRPr="003805BC">
        <w:rPr>
          <w:rFonts w:ascii="Arial" w:hAnsi="Arial" w:cs="Arial"/>
        </w:rPr>
        <w:t xml:space="preserve"> </w:t>
      </w:r>
      <w:r w:rsidR="00CC1F5A" w:rsidRPr="003805BC">
        <w:rPr>
          <w:rFonts w:ascii="Arial" w:hAnsi="Arial" w:cs="Arial"/>
        </w:rPr>
        <w:tab/>
        <w:t>e-pastā</w:t>
      </w:r>
    </w:p>
    <w:p w14:paraId="38F9AF10" w14:textId="46E31864" w:rsidR="00CC1F5A" w:rsidRPr="003805BC" w:rsidRDefault="00000000" w:rsidP="00CC1F5A">
      <w:pPr>
        <w:spacing w:after="0" w:line="240" w:lineRule="auto"/>
        <w:ind w:left="357" w:firstLine="357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36"/>
            <w:szCs w:val="36"/>
            <w:lang w:val="en-US"/>
          </w:rPr>
          <w:id w:val="-83044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F5A" w:rsidRPr="003805BC">
            <w:rPr>
              <w:rFonts w:ascii="Segoe UI Symbol" w:eastAsia="MS Gothic" w:hAnsi="Segoe UI Symbol" w:cs="Segoe UI Symbol"/>
              <w:sz w:val="36"/>
              <w:szCs w:val="36"/>
              <w:lang w:val="en-US"/>
            </w:rPr>
            <w:t>☐</w:t>
          </w:r>
        </w:sdtContent>
      </w:sdt>
      <w:r w:rsidR="00CC1F5A" w:rsidRPr="003805BC">
        <w:rPr>
          <w:rFonts w:ascii="Arial" w:hAnsi="Arial" w:cs="Arial"/>
        </w:rPr>
        <w:t xml:space="preserve"> </w:t>
      </w:r>
      <w:r w:rsidR="00CC1F5A" w:rsidRPr="003805BC">
        <w:rPr>
          <w:rFonts w:ascii="Arial" w:hAnsi="Arial" w:cs="Arial"/>
        </w:rPr>
        <w:tab/>
        <w:t xml:space="preserve">norādītajā adresē pa pastu </w:t>
      </w:r>
    </w:p>
    <w:p w14:paraId="5DBDD858" w14:textId="0862E4CD" w:rsidR="00CC1F5A" w:rsidRPr="003805BC" w:rsidRDefault="00000000" w:rsidP="00CC1F5A">
      <w:pPr>
        <w:spacing w:after="0" w:line="240" w:lineRule="auto"/>
        <w:ind w:left="357" w:firstLine="357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36"/>
            <w:szCs w:val="36"/>
            <w:lang w:val="en-US"/>
          </w:rPr>
          <w:id w:val="56168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F5A" w:rsidRPr="003805BC">
            <w:rPr>
              <w:rFonts w:ascii="Segoe UI Symbol" w:eastAsia="MS Gothic" w:hAnsi="Segoe UI Symbol" w:cs="Segoe UI Symbol"/>
              <w:sz w:val="36"/>
              <w:szCs w:val="36"/>
              <w:lang w:val="en-US"/>
            </w:rPr>
            <w:t>☐</w:t>
          </w:r>
        </w:sdtContent>
      </w:sdt>
      <w:r w:rsidR="00CC1F5A" w:rsidRPr="003805BC">
        <w:rPr>
          <w:rFonts w:ascii="Arial" w:eastAsia="MS Gothic" w:hAnsi="Arial" w:cs="Arial"/>
          <w:sz w:val="36"/>
          <w:szCs w:val="36"/>
          <w:lang w:val="en-US"/>
        </w:rPr>
        <w:tab/>
      </w:r>
      <w:r w:rsidR="00CC1F5A" w:rsidRPr="003805BC">
        <w:rPr>
          <w:rFonts w:ascii="Arial" w:eastAsia="MS Gothic" w:hAnsi="Arial" w:cs="Arial"/>
        </w:rPr>
        <w:t>k</w:t>
      </w:r>
      <w:r w:rsidR="00CC1F5A" w:rsidRPr="003805BC">
        <w:rPr>
          <w:rFonts w:ascii="Arial" w:hAnsi="Arial" w:cs="Arial"/>
        </w:rPr>
        <w:t>lātien</w:t>
      </w:r>
      <w:r w:rsidR="00A700AD" w:rsidRPr="003805BC">
        <w:rPr>
          <w:rFonts w:ascii="Arial" w:hAnsi="Arial" w:cs="Arial"/>
        </w:rPr>
        <w:t>ē</w:t>
      </w:r>
    </w:p>
    <w:p w14:paraId="720BE1A4" w14:textId="77777777" w:rsidR="001C4826" w:rsidRPr="003805BC" w:rsidRDefault="001C4826" w:rsidP="001C4826">
      <w:pPr>
        <w:spacing w:after="0" w:line="240" w:lineRule="auto"/>
        <w:rPr>
          <w:rFonts w:ascii="Arial" w:hAnsi="Arial" w:cs="Arial"/>
        </w:rPr>
      </w:pPr>
    </w:p>
    <w:p w14:paraId="4CDC3B0D" w14:textId="3623779A" w:rsidR="001C4826" w:rsidRPr="003805BC" w:rsidRDefault="001C4826" w:rsidP="001C4826">
      <w:pPr>
        <w:rPr>
          <w:rFonts w:ascii="Arial" w:hAnsi="Arial" w:cs="Arial"/>
          <w:b/>
          <w:sz w:val="20"/>
          <w:szCs w:val="20"/>
        </w:rPr>
      </w:pPr>
      <w:r w:rsidRPr="003805BC">
        <w:rPr>
          <w:rFonts w:ascii="Arial" w:hAnsi="Arial" w:cs="Arial"/>
          <w:b/>
          <w:sz w:val="20"/>
          <w:szCs w:val="20"/>
        </w:rPr>
        <w:t>Iesniedzēja ievēr</w:t>
      </w:r>
      <w:r w:rsidR="004D6F21" w:rsidRPr="003805BC">
        <w:rPr>
          <w:rFonts w:ascii="Arial" w:hAnsi="Arial" w:cs="Arial"/>
          <w:b/>
          <w:sz w:val="20"/>
          <w:szCs w:val="20"/>
        </w:rPr>
        <w:t>ī</w:t>
      </w:r>
      <w:r w:rsidRPr="003805BC">
        <w:rPr>
          <w:rFonts w:ascii="Arial" w:hAnsi="Arial" w:cs="Arial"/>
          <w:b/>
          <w:sz w:val="20"/>
          <w:szCs w:val="20"/>
        </w:rPr>
        <w:t>bai:</w:t>
      </w:r>
    </w:p>
    <w:p w14:paraId="37D23FE9" w14:textId="0F02C79A" w:rsidR="001C4826" w:rsidRPr="003805BC" w:rsidRDefault="00226C60" w:rsidP="001C4826">
      <w:pPr>
        <w:pStyle w:val="tv213"/>
        <w:jc w:val="both"/>
        <w:rPr>
          <w:rFonts w:ascii="Arial" w:hAnsi="Arial" w:cs="Arial"/>
          <w:sz w:val="20"/>
          <w:szCs w:val="20"/>
        </w:rPr>
      </w:pPr>
      <w:r w:rsidRPr="003805BC">
        <w:rPr>
          <w:rFonts w:ascii="Arial" w:hAnsi="Arial" w:cs="Arial"/>
          <w:sz w:val="20"/>
          <w:szCs w:val="20"/>
        </w:rPr>
        <w:t>P</w:t>
      </w:r>
      <w:r w:rsidR="001C4826" w:rsidRPr="003805BC">
        <w:rPr>
          <w:rFonts w:ascii="Arial" w:hAnsi="Arial" w:cs="Arial"/>
          <w:sz w:val="20"/>
          <w:szCs w:val="20"/>
        </w:rPr>
        <w:t xml:space="preserve">ēc iesnieguma saņemšanas </w:t>
      </w:r>
      <w:r w:rsidRPr="003805BC">
        <w:rPr>
          <w:rFonts w:ascii="Arial" w:hAnsi="Arial" w:cs="Arial"/>
          <w:sz w:val="20"/>
          <w:szCs w:val="20"/>
        </w:rPr>
        <w:t>pašvaldība</w:t>
      </w:r>
      <w:r w:rsidR="00397B98" w:rsidRPr="003805BC">
        <w:rPr>
          <w:rFonts w:ascii="Arial" w:hAnsi="Arial" w:cs="Arial"/>
          <w:sz w:val="20"/>
          <w:szCs w:val="20"/>
        </w:rPr>
        <w:t xml:space="preserve"> pārliecinās</w:t>
      </w:r>
      <w:r w:rsidR="001C4826" w:rsidRPr="003805BC">
        <w:rPr>
          <w:rFonts w:ascii="Arial" w:hAnsi="Arial" w:cs="Arial"/>
          <w:sz w:val="20"/>
          <w:szCs w:val="20"/>
        </w:rPr>
        <w:t>:</w:t>
      </w:r>
    </w:p>
    <w:p w14:paraId="5D6CCB76" w14:textId="77777777" w:rsidR="003805BC" w:rsidRPr="003805BC" w:rsidRDefault="003805BC" w:rsidP="003805BC">
      <w:pPr>
        <w:pStyle w:val="tv21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05BC">
        <w:rPr>
          <w:rFonts w:ascii="Arial" w:hAnsi="Arial" w:cs="Arial"/>
          <w:sz w:val="20"/>
          <w:szCs w:val="20"/>
        </w:rPr>
        <w:t>- pārbauda, vai iecerētā šautuve ir personas īpašumā, valdījumā vai turējumā;</w:t>
      </w:r>
    </w:p>
    <w:p w14:paraId="31C65BDD" w14:textId="77777777" w:rsidR="003805BC" w:rsidRPr="003805BC" w:rsidRDefault="003805BC" w:rsidP="003805BC">
      <w:pPr>
        <w:pStyle w:val="tv21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05BC">
        <w:rPr>
          <w:rFonts w:ascii="Arial" w:hAnsi="Arial" w:cs="Arial"/>
          <w:sz w:val="20"/>
          <w:szCs w:val="20"/>
        </w:rPr>
        <w:t>- noskaidro sabiedrības viedokli, publicējot ieceri pašvaldības tīmekļvietnes sadaļā “</w:t>
      </w:r>
      <w:hyperlink r:id="rId9" w:history="1">
        <w:r w:rsidRPr="003805BC">
          <w:rPr>
            <w:rStyle w:val="Hyperlink"/>
            <w:rFonts w:ascii="Arial" w:hAnsi="Arial" w:cs="Arial"/>
            <w:sz w:val="20"/>
            <w:szCs w:val="20"/>
          </w:rPr>
          <w:t>Sabiedrība-Publiskās apspriešanas-Sabiedrības viedokļa noskaidrošana</w:t>
        </w:r>
      </w:hyperlink>
      <w:r w:rsidRPr="003805BC">
        <w:rPr>
          <w:rFonts w:ascii="Arial" w:hAnsi="Arial" w:cs="Arial"/>
          <w:sz w:val="20"/>
          <w:szCs w:val="20"/>
        </w:rPr>
        <w:t xml:space="preserve">”, nosakot viedokļu izteikšanai divu nedēļu termiņu no publicēšanas brīža; </w:t>
      </w:r>
    </w:p>
    <w:p w14:paraId="21BEF9A4" w14:textId="77777777" w:rsidR="003805BC" w:rsidRPr="003805BC" w:rsidRDefault="003805BC" w:rsidP="003805BC">
      <w:pPr>
        <w:pStyle w:val="tv21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05BC">
        <w:rPr>
          <w:rFonts w:ascii="Arial" w:hAnsi="Arial" w:cs="Arial"/>
          <w:sz w:val="20"/>
          <w:szCs w:val="20"/>
        </w:rPr>
        <w:t>- pārliecinās par iecerētās šautuves atbilstību būvniecības un būvakustikas vai citu jomu regulējošo normatīvo aktu prasībām, kas attiecas uz šautuves darbību;</w:t>
      </w:r>
    </w:p>
    <w:p w14:paraId="367BBF94" w14:textId="77777777" w:rsidR="003805BC" w:rsidRPr="003805BC" w:rsidRDefault="003805BC" w:rsidP="003805BC">
      <w:pPr>
        <w:pStyle w:val="tv21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05BC">
        <w:rPr>
          <w:rFonts w:ascii="Arial" w:hAnsi="Arial" w:cs="Arial"/>
          <w:sz w:val="20"/>
          <w:szCs w:val="20"/>
        </w:rPr>
        <w:t xml:space="preserve">- pārliecinās par iecerētās šautuves atbilstību 28.07.2020. MK noteikumu Nr.494 “Šautuvju izveidošanas un darbības, kā arī </w:t>
      </w:r>
      <w:proofErr w:type="spellStart"/>
      <w:r w:rsidRPr="003805BC">
        <w:rPr>
          <w:rFonts w:ascii="Arial" w:hAnsi="Arial" w:cs="Arial"/>
          <w:sz w:val="20"/>
          <w:szCs w:val="20"/>
        </w:rPr>
        <w:t>treniņšaušanas</w:t>
      </w:r>
      <w:proofErr w:type="spellEnd"/>
      <w:r w:rsidRPr="003805BC">
        <w:rPr>
          <w:rFonts w:ascii="Arial" w:hAnsi="Arial" w:cs="Arial"/>
          <w:sz w:val="20"/>
          <w:szCs w:val="20"/>
        </w:rPr>
        <w:t xml:space="preserve"> un šaušanas sporta sacensību norises un drošības noteikumi” (turpmāk – Noteikumi) </w:t>
      </w:r>
      <w:hyperlink r:id="rId10" w:anchor="n2" w:history="1">
        <w:r w:rsidRPr="003805BC">
          <w:rPr>
            <w:rStyle w:val="Hyperlink"/>
            <w:rFonts w:ascii="Arial" w:hAnsi="Arial" w:cs="Arial"/>
            <w:sz w:val="20"/>
            <w:szCs w:val="20"/>
          </w:rPr>
          <w:t>II nodaļā </w:t>
        </w:r>
      </w:hyperlink>
      <w:r w:rsidRPr="003805BC">
        <w:rPr>
          <w:rFonts w:ascii="Arial" w:hAnsi="Arial" w:cs="Arial"/>
          <w:sz w:val="20"/>
          <w:szCs w:val="20"/>
        </w:rPr>
        <w:t>minētajām prasībām;</w:t>
      </w:r>
    </w:p>
    <w:p w14:paraId="447150AE" w14:textId="77777777" w:rsidR="003805BC" w:rsidRPr="003805BC" w:rsidRDefault="003805BC" w:rsidP="003805BC">
      <w:pPr>
        <w:pStyle w:val="tv21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05BC">
        <w:rPr>
          <w:rFonts w:ascii="Arial" w:hAnsi="Arial" w:cs="Arial"/>
          <w:sz w:val="20"/>
          <w:szCs w:val="20"/>
        </w:rPr>
        <w:t>- pārbauda, vai saskaņā ar Valsts drošības dienesta sniegto informāciju iecerētā šautuve nerada nacionālās drošības apdraudējumu.</w:t>
      </w:r>
    </w:p>
    <w:p w14:paraId="554E4A96" w14:textId="77777777" w:rsidR="00397B98" w:rsidRPr="003805BC" w:rsidRDefault="00397B98" w:rsidP="00397B98">
      <w:pPr>
        <w:pStyle w:val="tv21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04888A" w14:textId="77777777" w:rsidR="009568C2" w:rsidRPr="003805BC" w:rsidRDefault="009568C2" w:rsidP="00397B98">
      <w:pPr>
        <w:pStyle w:val="tv21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B8E135" w14:textId="5FEF4FA3" w:rsidR="00397B98" w:rsidRPr="003805BC" w:rsidRDefault="005A3F4B" w:rsidP="00397B98">
      <w:pPr>
        <w:pStyle w:val="tv213"/>
        <w:spacing w:before="0" w:beforeAutospacing="0" w:after="0" w:afterAutospacing="0"/>
        <w:rPr>
          <w:rFonts w:ascii="Arial" w:eastAsia="Calibri" w:hAnsi="Arial" w:cs="Arial"/>
          <w:sz w:val="20"/>
          <w:szCs w:val="20"/>
        </w:rPr>
      </w:pPr>
      <w:r w:rsidRPr="003805BC">
        <w:rPr>
          <w:rFonts w:ascii="Arial" w:eastAsia="Calibri" w:hAnsi="Arial" w:cs="Arial"/>
        </w:rPr>
        <w:t>20___.gada ____.______________</w:t>
      </w:r>
      <w:r w:rsidRPr="003805BC">
        <w:rPr>
          <w:rFonts w:ascii="Arial" w:eastAsia="Calibri" w:hAnsi="Arial" w:cs="Arial"/>
          <w:sz w:val="20"/>
          <w:szCs w:val="20"/>
        </w:rPr>
        <w:t xml:space="preserve">                                              _____________________________</w:t>
      </w:r>
    </w:p>
    <w:p w14:paraId="0D145EB2" w14:textId="565D57D9" w:rsidR="000A293D" w:rsidRPr="003805BC" w:rsidRDefault="005A3F4B" w:rsidP="000A293D">
      <w:pPr>
        <w:spacing w:after="0" w:line="240" w:lineRule="auto"/>
        <w:ind w:left="5040" w:right="-82" w:firstLine="720"/>
        <w:rPr>
          <w:rFonts w:ascii="Arial" w:eastAsia="Calibri" w:hAnsi="Arial" w:cs="Arial"/>
          <w:b/>
          <w:bCs/>
          <w:i/>
          <w:color w:val="808080"/>
          <w:sz w:val="18"/>
          <w:szCs w:val="18"/>
        </w:rPr>
      </w:pPr>
      <w:r w:rsidRPr="003805BC">
        <w:rPr>
          <w:rFonts w:ascii="Arial" w:eastAsia="Calibri" w:hAnsi="Arial" w:cs="Arial"/>
          <w:b/>
          <w:bCs/>
          <w:color w:val="808080"/>
          <w:sz w:val="18"/>
          <w:szCs w:val="18"/>
        </w:rPr>
        <w:t xml:space="preserve">                              </w:t>
      </w:r>
      <w:r w:rsidR="0055696E" w:rsidRPr="003805BC">
        <w:rPr>
          <w:rFonts w:ascii="Arial" w:eastAsia="Calibri" w:hAnsi="Arial" w:cs="Arial"/>
          <w:b/>
          <w:bCs/>
          <w:i/>
          <w:color w:val="808080"/>
          <w:sz w:val="18"/>
          <w:szCs w:val="18"/>
        </w:rPr>
        <w:t>(iesniedzēja paraksts)</w:t>
      </w:r>
      <w:r w:rsidRPr="003805BC">
        <w:rPr>
          <w:rFonts w:ascii="Arial" w:eastAsia="Calibri" w:hAnsi="Arial" w:cs="Arial"/>
          <w:b/>
          <w:bCs/>
          <w:i/>
          <w:color w:val="808080"/>
          <w:sz w:val="18"/>
          <w:szCs w:val="18"/>
        </w:rPr>
        <w:t>*</w:t>
      </w:r>
    </w:p>
    <w:p w14:paraId="244E40F7" w14:textId="77777777" w:rsidR="00383529" w:rsidRPr="003805BC" w:rsidRDefault="00383529" w:rsidP="000A293D">
      <w:pPr>
        <w:shd w:val="clear" w:color="auto" w:fill="FFFFFF"/>
        <w:jc w:val="both"/>
        <w:rPr>
          <w:rFonts w:ascii="Arial" w:hAnsi="Arial" w:cs="Arial"/>
          <w:color w:val="414142"/>
          <w:sz w:val="18"/>
          <w:szCs w:val="18"/>
        </w:rPr>
      </w:pPr>
    </w:p>
    <w:p w14:paraId="72FAC6DB" w14:textId="130790E4" w:rsidR="004C5D40" w:rsidRPr="003805BC" w:rsidRDefault="00A247D3" w:rsidP="000A293D">
      <w:pPr>
        <w:shd w:val="clear" w:color="auto" w:fill="FFFFFF"/>
        <w:jc w:val="both"/>
        <w:rPr>
          <w:rFonts w:ascii="Arial" w:eastAsia="Calibri" w:hAnsi="Arial" w:cs="Arial"/>
          <w:color w:val="808080"/>
          <w:sz w:val="18"/>
          <w:szCs w:val="18"/>
        </w:rPr>
      </w:pPr>
      <w:r w:rsidRPr="003805BC">
        <w:rPr>
          <w:rFonts w:ascii="Arial" w:hAnsi="Arial" w:cs="Arial"/>
          <w:color w:val="414142"/>
          <w:sz w:val="18"/>
          <w:szCs w:val="18"/>
        </w:rPr>
        <w:t>* Dokumenta rekvizītus “paraksts” un “datums” neaizpilda, ja elektroniskais dokuments sagatavots atbilstoši normatīvajiem aktiem par elektronisko dokumentu noformēšanu.</w:t>
      </w:r>
      <w:r w:rsidR="00237C36" w:rsidRPr="003805BC">
        <w:rPr>
          <w:rFonts w:ascii="Arial" w:eastAsia="Calibri" w:hAnsi="Arial" w:cs="Arial"/>
          <w:color w:val="808080"/>
          <w:sz w:val="18"/>
          <w:szCs w:val="18"/>
        </w:rPr>
        <w:t xml:space="preserve"> </w:t>
      </w:r>
    </w:p>
    <w:sectPr w:rsidR="004C5D40" w:rsidRPr="003805BC" w:rsidSect="009568C2">
      <w:headerReference w:type="default" r:id="rId11"/>
      <w:footerReference w:type="even" r:id="rId12"/>
      <w:footerReference w:type="default" r:id="rId13"/>
      <w:pgSz w:w="11906" w:h="16838"/>
      <w:pgMar w:top="1135" w:right="567" w:bottom="1134" w:left="1701" w:header="227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6B38" w14:textId="77777777" w:rsidR="00CD5539" w:rsidRDefault="00CD5539" w:rsidP="005A3F4B">
      <w:pPr>
        <w:spacing w:after="0" w:line="240" w:lineRule="auto"/>
      </w:pPr>
      <w:r>
        <w:separator/>
      </w:r>
    </w:p>
  </w:endnote>
  <w:endnote w:type="continuationSeparator" w:id="0">
    <w:p w14:paraId="11A9E01E" w14:textId="77777777" w:rsidR="00CD5539" w:rsidRDefault="00CD5539" w:rsidP="005A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0391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E1EC6" w14:textId="2BE874A0" w:rsidR="00A700AD" w:rsidRDefault="00A70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56D8F6" w14:textId="77777777" w:rsidR="00A700AD" w:rsidRDefault="00A70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636223" w:rsidRPr="000D4AC6" w14:paraId="1749E46A" w14:textId="77777777" w:rsidTr="004950FD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</w:tcPr>
        <w:p w14:paraId="7C1E6FD8" w14:textId="5ACA0FDD" w:rsidR="00636223" w:rsidRPr="000D4AC6" w:rsidRDefault="00636223" w:rsidP="00636223">
          <w:pPr>
            <w:spacing w:after="0"/>
            <w:jc w:val="both"/>
            <w:rPr>
              <w:rFonts w:ascii="Arial" w:hAnsi="Arial" w:cs="Arial"/>
              <w:sz w:val="12"/>
              <w:szCs w:val="12"/>
            </w:rPr>
          </w:pPr>
          <w:r w:rsidRPr="000D4AC6">
            <w:rPr>
              <w:rFonts w:ascii="Arial" w:hAnsi="Arial"/>
              <w:sz w:val="12"/>
              <w:szCs w:val="12"/>
            </w:rPr>
            <w:t xml:space="preserve">Iesniegumā iesniegtos personas datus Valmieras </w:t>
          </w:r>
          <w:r>
            <w:rPr>
              <w:rFonts w:ascii="Arial" w:hAnsi="Arial"/>
              <w:sz w:val="12"/>
              <w:szCs w:val="12"/>
            </w:rPr>
            <w:t>novada</w:t>
          </w:r>
          <w:r w:rsidRPr="000D4AC6">
            <w:rPr>
              <w:rFonts w:ascii="Arial" w:hAnsi="Arial"/>
              <w:sz w:val="12"/>
              <w:szCs w:val="12"/>
            </w:rPr>
            <w:t xml:space="preserve"> pašvaldība (turpmāk – Pašvaldība) izmantos, lai identificētu iesnieguma iesniedzēju un izskatītu </w:t>
          </w:r>
          <w:r w:rsidRPr="000D4AC6">
            <w:rPr>
              <w:rFonts w:ascii="Arial" w:hAnsi="Arial" w:cs="Arial"/>
              <w:sz w:val="12"/>
              <w:szCs w:val="12"/>
            </w:rPr>
            <w:t xml:space="preserve">iesniegumu saskaņā ar Iesniegumu likuma 3.panta otro daļu </w:t>
          </w:r>
          <w:r w:rsidRPr="00934A8E">
            <w:rPr>
              <w:rFonts w:ascii="Arial" w:hAnsi="Arial" w:cs="Arial"/>
              <w:sz w:val="12"/>
              <w:szCs w:val="12"/>
            </w:rPr>
            <w:t xml:space="preserve">un </w:t>
          </w:r>
          <w:r w:rsidRPr="003B258A">
            <w:rPr>
              <w:rFonts w:ascii="Arial" w:hAnsi="Arial" w:cs="Arial"/>
              <w:sz w:val="12"/>
              <w:szCs w:val="12"/>
            </w:rPr>
            <w:t>nodrošinātu komunikāciju ar iesnieguma iesniedzēju.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36B5AE13" w14:textId="77777777" w:rsidR="00636223" w:rsidRDefault="00636223" w:rsidP="00636223">
          <w:pPr>
            <w:spacing w:after="0"/>
            <w:jc w:val="both"/>
            <w:rPr>
              <w:rFonts w:ascii="Arial" w:hAnsi="Arial"/>
              <w:sz w:val="12"/>
              <w:szCs w:val="12"/>
            </w:rPr>
          </w:pPr>
          <w:r w:rsidRPr="000D4AC6">
            <w:rPr>
              <w:rFonts w:ascii="Arial" w:hAnsi="Arial"/>
              <w:sz w:val="12"/>
              <w:szCs w:val="12"/>
            </w:rPr>
            <w:t>Pašvaldībai ir tiesības sniegtās informācijas patiesumu pārbaudīt tai pieejamajās valsts informācijas sistēmās.</w:t>
          </w:r>
          <w:r>
            <w:rPr>
              <w:rFonts w:ascii="Arial" w:hAnsi="Arial"/>
              <w:sz w:val="12"/>
              <w:szCs w:val="12"/>
            </w:rPr>
            <w:t xml:space="preserve"> </w:t>
          </w:r>
          <w:r w:rsidRPr="000D4AC6">
            <w:rPr>
              <w:rFonts w:ascii="Arial" w:hAnsi="Arial"/>
              <w:sz w:val="12"/>
              <w:szCs w:val="12"/>
            </w:rPr>
            <w:t xml:space="preserve">Personas datu glabāšanas ilgums: 5 gadi. </w:t>
          </w:r>
        </w:p>
        <w:p w14:paraId="72E3EB70" w14:textId="52903DEB" w:rsidR="00636223" w:rsidRPr="004802E3" w:rsidRDefault="00636223" w:rsidP="00636223">
          <w:pPr>
            <w:tabs>
              <w:tab w:val="center" w:pos="4680"/>
              <w:tab w:val="right" w:pos="9360"/>
            </w:tabs>
            <w:jc w:val="both"/>
            <w:rPr>
              <w:rFonts w:ascii="Arial" w:hAnsi="Arial" w:cs="Arial"/>
              <w:sz w:val="12"/>
              <w:szCs w:val="12"/>
            </w:rPr>
          </w:pPr>
          <w:r w:rsidRPr="004802E3">
            <w:rPr>
              <w:rFonts w:ascii="Arial" w:hAnsi="Arial" w:cs="Arial"/>
              <w:sz w:val="12"/>
              <w:szCs w:val="12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 w:rsidRPr="004802E3">
              <w:rPr>
                <w:rStyle w:val="Hyperlink"/>
                <w:rFonts w:ascii="Arial" w:hAnsi="Arial" w:cs="Arial"/>
                <w:sz w:val="12"/>
                <w:szCs w:val="12"/>
              </w:rPr>
              <w:t>www.valmierasnovads.lv</w:t>
            </w:r>
          </w:hyperlink>
          <w:r w:rsidRPr="004802E3">
            <w:rPr>
              <w:rStyle w:val="Hyperlink"/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sadaļā “Pašvaldība</w:t>
          </w:r>
          <w:r w:rsidRPr="004802E3">
            <w:rPr>
              <w:rFonts w:ascii="Arial" w:hAnsi="Arial" w:cs="Arial"/>
              <w:sz w:val="12"/>
              <w:szCs w:val="12"/>
            </w:rPr>
            <w:t xml:space="preserve">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</w:tcPr>
        <w:p w14:paraId="2CCC0E0B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</w:tcPr>
        <w:p w14:paraId="2B437445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</w:p>
        <w:p w14:paraId="55D03E5A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 w:rsidRPr="005A3F4B">
            <w:rPr>
              <w:rFonts w:ascii="Arial" w:eastAsia="Times New Roman" w:hAnsi="Arial" w:cs="Arial"/>
              <w:sz w:val="16"/>
              <w:szCs w:val="16"/>
              <w:lang w:eastAsia="lv-LV"/>
            </w:rPr>
            <w:t>SAŅEMTS</w:t>
          </w:r>
        </w:p>
        <w:p w14:paraId="30F4E0E2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 w:rsidRPr="005A3F4B"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16"/>
              <w:szCs w:val="16"/>
              <w:lang w:eastAsia="lv-LV"/>
            </w:rPr>
            <w:t>novada</w:t>
          </w:r>
          <w:r w:rsidRPr="005A3F4B"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 pašvaldībā</w:t>
          </w:r>
        </w:p>
        <w:p w14:paraId="3D63FDF1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8"/>
              <w:szCs w:val="18"/>
              <w:lang w:eastAsia="lv-LV"/>
            </w:rPr>
          </w:pPr>
        </w:p>
        <w:p w14:paraId="4011D719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lang w:eastAsia="lv-LV"/>
            </w:rPr>
          </w:pPr>
          <w:r w:rsidRPr="005A3F4B">
            <w:rPr>
              <w:rFonts w:ascii="Arial" w:eastAsia="Times New Roman" w:hAnsi="Arial" w:cs="Arial"/>
              <w:lang w:eastAsia="lv-LV"/>
            </w:rPr>
            <w:t>____.____.20___</w:t>
          </w:r>
        </w:p>
        <w:p w14:paraId="0775BE0A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8"/>
              <w:lang w:eastAsia="lv-LV"/>
            </w:rPr>
          </w:pPr>
        </w:p>
        <w:p w14:paraId="0F2B6261" w14:textId="39D077FB" w:rsidR="00636223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</w:pPr>
          <w:r w:rsidRPr="000D4AC6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 w:rsidR="000A293D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 xml:space="preserve"> </w:t>
          </w:r>
          <w:r w:rsidRPr="000D4AC6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</w:t>
          </w:r>
          <w:r w:rsidR="000A293D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________________________</w:t>
          </w:r>
        </w:p>
        <w:p w14:paraId="4B0844F2" w14:textId="77777777" w:rsidR="000A293D" w:rsidRPr="000D4AC6" w:rsidRDefault="000A293D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</w:pPr>
        </w:p>
      </w:tc>
    </w:tr>
  </w:tbl>
  <w:p w14:paraId="0971FB83" w14:textId="02A42F0D" w:rsidR="00636223" w:rsidRDefault="00636223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B9C9F85" wp14:editId="18108B1A">
          <wp:simplePos x="0" y="0"/>
          <wp:positionH relativeFrom="page">
            <wp:posOffset>203835</wp:posOffset>
          </wp:positionH>
          <wp:positionV relativeFrom="page">
            <wp:posOffset>8895410</wp:posOffset>
          </wp:positionV>
          <wp:extent cx="708660" cy="1578610"/>
          <wp:effectExtent l="0" t="0" r="0" b="0"/>
          <wp:wrapSquare wrapText="bothSides"/>
          <wp:docPr id="1349905395" name="Picture 1349905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9FF0" w14:textId="77777777" w:rsidR="00CD5539" w:rsidRDefault="00CD5539" w:rsidP="005A3F4B">
      <w:pPr>
        <w:spacing w:after="0" w:line="240" w:lineRule="auto"/>
      </w:pPr>
      <w:r>
        <w:separator/>
      </w:r>
    </w:p>
  </w:footnote>
  <w:footnote w:type="continuationSeparator" w:id="0">
    <w:p w14:paraId="61B8AB95" w14:textId="77777777" w:rsidR="00CD5539" w:rsidRDefault="00CD5539" w:rsidP="005A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FEE9" w14:textId="4DB97357" w:rsidR="0058799E" w:rsidRPr="00934A8E" w:rsidRDefault="0058799E" w:rsidP="000A293D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55D8"/>
    <w:multiLevelType w:val="hybridMultilevel"/>
    <w:tmpl w:val="1C1470FC"/>
    <w:lvl w:ilvl="0" w:tplc="B7BAF5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AA6"/>
    <w:multiLevelType w:val="hybridMultilevel"/>
    <w:tmpl w:val="7070F5B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781B3B"/>
    <w:multiLevelType w:val="hybridMultilevel"/>
    <w:tmpl w:val="99CCBC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02324"/>
    <w:multiLevelType w:val="multilevel"/>
    <w:tmpl w:val="63449F98"/>
    <w:lvl w:ilvl="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5FC7AE5"/>
    <w:multiLevelType w:val="hybridMultilevel"/>
    <w:tmpl w:val="E7263B3A"/>
    <w:lvl w:ilvl="0" w:tplc="F4868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1545661">
    <w:abstractNumId w:val="2"/>
  </w:num>
  <w:num w:numId="2" w16cid:durableId="1288587612">
    <w:abstractNumId w:val="1"/>
  </w:num>
  <w:num w:numId="3" w16cid:durableId="95830021">
    <w:abstractNumId w:val="3"/>
  </w:num>
  <w:num w:numId="4" w16cid:durableId="607126413">
    <w:abstractNumId w:val="4"/>
  </w:num>
  <w:num w:numId="5" w16cid:durableId="61448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C5"/>
    <w:rsid w:val="00015A24"/>
    <w:rsid w:val="00045D49"/>
    <w:rsid w:val="000627F4"/>
    <w:rsid w:val="00065529"/>
    <w:rsid w:val="00083F58"/>
    <w:rsid w:val="000858FE"/>
    <w:rsid w:val="00087E25"/>
    <w:rsid w:val="00091FF4"/>
    <w:rsid w:val="000A293D"/>
    <w:rsid w:val="000C4E57"/>
    <w:rsid w:val="000C4E90"/>
    <w:rsid w:val="000D402A"/>
    <w:rsid w:val="000D4AC6"/>
    <w:rsid w:val="000E271F"/>
    <w:rsid w:val="000E5335"/>
    <w:rsid w:val="00113CF1"/>
    <w:rsid w:val="001960EE"/>
    <w:rsid w:val="00196DD5"/>
    <w:rsid w:val="001A0EF2"/>
    <w:rsid w:val="001B6F2B"/>
    <w:rsid w:val="001C4826"/>
    <w:rsid w:val="001C7FA3"/>
    <w:rsid w:val="001D132D"/>
    <w:rsid w:val="001E68C7"/>
    <w:rsid w:val="002063B4"/>
    <w:rsid w:val="002177B2"/>
    <w:rsid w:val="00226C60"/>
    <w:rsid w:val="00237C36"/>
    <w:rsid w:val="00240CB8"/>
    <w:rsid w:val="002822A6"/>
    <w:rsid w:val="002B17B0"/>
    <w:rsid w:val="002D0F86"/>
    <w:rsid w:val="00301BA7"/>
    <w:rsid w:val="003042A6"/>
    <w:rsid w:val="00374E20"/>
    <w:rsid w:val="003805BC"/>
    <w:rsid w:val="00383529"/>
    <w:rsid w:val="00393B84"/>
    <w:rsid w:val="00396902"/>
    <w:rsid w:val="00397B98"/>
    <w:rsid w:val="003B258A"/>
    <w:rsid w:val="003F2A0F"/>
    <w:rsid w:val="004153E2"/>
    <w:rsid w:val="00424BF5"/>
    <w:rsid w:val="00427C2F"/>
    <w:rsid w:val="00450E83"/>
    <w:rsid w:val="0045345C"/>
    <w:rsid w:val="00454ECB"/>
    <w:rsid w:val="004802E3"/>
    <w:rsid w:val="004910F3"/>
    <w:rsid w:val="004943AE"/>
    <w:rsid w:val="00494BF9"/>
    <w:rsid w:val="004C562F"/>
    <w:rsid w:val="004C5D40"/>
    <w:rsid w:val="004C77AF"/>
    <w:rsid w:val="004D6F21"/>
    <w:rsid w:val="004F0B6E"/>
    <w:rsid w:val="005046C5"/>
    <w:rsid w:val="00552293"/>
    <w:rsid w:val="00552CE0"/>
    <w:rsid w:val="0055696E"/>
    <w:rsid w:val="00557DF7"/>
    <w:rsid w:val="0056485C"/>
    <w:rsid w:val="00572EFB"/>
    <w:rsid w:val="005878C5"/>
    <w:rsid w:val="0058799E"/>
    <w:rsid w:val="005A3F4B"/>
    <w:rsid w:val="005A79C3"/>
    <w:rsid w:val="005C13B5"/>
    <w:rsid w:val="005D73B9"/>
    <w:rsid w:val="00636223"/>
    <w:rsid w:val="00647845"/>
    <w:rsid w:val="00654CAD"/>
    <w:rsid w:val="0068126F"/>
    <w:rsid w:val="00682EE2"/>
    <w:rsid w:val="006D0BAE"/>
    <w:rsid w:val="006E4B91"/>
    <w:rsid w:val="00703E1D"/>
    <w:rsid w:val="00782ED9"/>
    <w:rsid w:val="007C276F"/>
    <w:rsid w:val="0081680F"/>
    <w:rsid w:val="00866698"/>
    <w:rsid w:val="008729C5"/>
    <w:rsid w:val="00885CAD"/>
    <w:rsid w:val="00885CF6"/>
    <w:rsid w:val="00891D9A"/>
    <w:rsid w:val="008B2821"/>
    <w:rsid w:val="008B3590"/>
    <w:rsid w:val="008E04CB"/>
    <w:rsid w:val="008F0D80"/>
    <w:rsid w:val="009246BE"/>
    <w:rsid w:val="00934A8E"/>
    <w:rsid w:val="009469BB"/>
    <w:rsid w:val="00946A34"/>
    <w:rsid w:val="00947722"/>
    <w:rsid w:val="009529FD"/>
    <w:rsid w:val="009568C2"/>
    <w:rsid w:val="009578CC"/>
    <w:rsid w:val="009828D9"/>
    <w:rsid w:val="00992AFA"/>
    <w:rsid w:val="00A03F68"/>
    <w:rsid w:val="00A247D3"/>
    <w:rsid w:val="00A31E4F"/>
    <w:rsid w:val="00A6611E"/>
    <w:rsid w:val="00A700AD"/>
    <w:rsid w:val="00A86C2C"/>
    <w:rsid w:val="00A94E6B"/>
    <w:rsid w:val="00AD6046"/>
    <w:rsid w:val="00AD62AF"/>
    <w:rsid w:val="00AE4096"/>
    <w:rsid w:val="00B11BAE"/>
    <w:rsid w:val="00B27F0D"/>
    <w:rsid w:val="00B47AA1"/>
    <w:rsid w:val="00B57940"/>
    <w:rsid w:val="00BA7C81"/>
    <w:rsid w:val="00BB11DF"/>
    <w:rsid w:val="00BC2AD8"/>
    <w:rsid w:val="00BF76E9"/>
    <w:rsid w:val="00C23503"/>
    <w:rsid w:val="00C23C73"/>
    <w:rsid w:val="00C401A2"/>
    <w:rsid w:val="00C46E3F"/>
    <w:rsid w:val="00C50EDB"/>
    <w:rsid w:val="00C54DDE"/>
    <w:rsid w:val="00C5634E"/>
    <w:rsid w:val="00CA6509"/>
    <w:rsid w:val="00CC1F5A"/>
    <w:rsid w:val="00CD5539"/>
    <w:rsid w:val="00CE5AB4"/>
    <w:rsid w:val="00D24E95"/>
    <w:rsid w:val="00D3382C"/>
    <w:rsid w:val="00D51B9E"/>
    <w:rsid w:val="00DC622A"/>
    <w:rsid w:val="00DD0B51"/>
    <w:rsid w:val="00DD355F"/>
    <w:rsid w:val="00DE7999"/>
    <w:rsid w:val="00E12AE1"/>
    <w:rsid w:val="00E3138F"/>
    <w:rsid w:val="00E6401D"/>
    <w:rsid w:val="00EA2F57"/>
    <w:rsid w:val="00EB1981"/>
    <w:rsid w:val="00EB339F"/>
    <w:rsid w:val="00F00868"/>
    <w:rsid w:val="00F0229A"/>
    <w:rsid w:val="00F55948"/>
    <w:rsid w:val="00F70F5C"/>
    <w:rsid w:val="00F855EB"/>
    <w:rsid w:val="00F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1EC1E"/>
  <w15:chartTrackingRefBased/>
  <w15:docId w15:val="{06B2380D-ABDF-420C-8BFA-8E0315A9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B9"/>
    <w:rPr>
      <w:rFonts w:ascii="Segoe UI" w:hAnsi="Segoe UI" w:cs="Segoe UI"/>
      <w:sz w:val="18"/>
      <w:szCs w:val="18"/>
    </w:rPr>
  </w:style>
  <w:style w:type="character" w:styleId="SubtleEmphasis">
    <w:name w:val="Subtle Emphasis"/>
    <w:qFormat/>
    <w:rsid w:val="00F855EB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3F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F4B"/>
  </w:style>
  <w:style w:type="paragraph" w:styleId="Footer">
    <w:name w:val="footer"/>
    <w:basedOn w:val="Normal"/>
    <w:link w:val="FooterChar"/>
    <w:uiPriority w:val="99"/>
    <w:unhideWhenUsed/>
    <w:rsid w:val="005A3F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F4B"/>
  </w:style>
  <w:style w:type="table" w:styleId="TableGrid">
    <w:name w:val="Table Grid"/>
    <w:basedOn w:val="TableNormal"/>
    <w:uiPriority w:val="39"/>
    <w:rsid w:val="00CA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47A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A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qFormat/>
    <w:rsid w:val="00AD60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kr">
    <w:name w:val="naiskr"/>
    <w:basedOn w:val="Normal"/>
    <w:rsid w:val="00D51B9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D51B9E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CC1F5A"/>
    <w:pPr>
      <w:ind w:left="720"/>
      <w:contextualSpacing/>
    </w:pPr>
  </w:style>
  <w:style w:type="paragraph" w:customStyle="1" w:styleId="tv213">
    <w:name w:val="tv213"/>
    <w:basedOn w:val="Normal"/>
    <w:rsid w:val="001C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E640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C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C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65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316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mierasnovads.lv/sabiedribas-viedokla-noskaidrosana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1EA1-49F2-441D-9F5C-5733DC3C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/>
      <vt:lpstr>Iesniegums</vt:lpstr>
      <vt:lpstr>    Valmieras novada pašvaldībai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Janīte</dc:creator>
  <cp:keywords/>
  <dc:description/>
  <cp:lastModifiedBy>Aija Ose</cp:lastModifiedBy>
  <cp:revision>3</cp:revision>
  <cp:lastPrinted>2018-04-12T08:14:00Z</cp:lastPrinted>
  <dcterms:created xsi:type="dcterms:W3CDTF">2025-07-07T11:06:00Z</dcterms:created>
  <dcterms:modified xsi:type="dcterms:W3CDTF">2025-07-07T11:08:00Z</dcterms:modified>
</cp:coreProperties>
</file>