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A14256" w14:textId="2BB83910" w:rsidR="00D25ADC" w:rsidRPr="00133400" w:rsidRDefault="00552745" w:rsidP="00133400">
      <w:pPr>
        <w:spacing w:after="0"/>
        <w:jc w:val="center"/>
        <w:rPr>
          <w:rFonts w:ascii="Arial" w:hAnsi="Arial" w:cs="Arial"/>
        </w:rPr>
      </w:pPr>
      <w:r w:rsidRPr="00133400">
        <w:rPr>
          <w:rFonts w:ascii="Arial" w:hAnsi="Arial" w:cs="Arial"/>
        </w:rPr>
        <w:t>NOLIKUMS</w:t>
      </w:r>
    </w:p>
    <w:p w14:paraId="0FB7FCDC" w14:textId="3B0FB51C" w:rsidR="00552745" w:rsidRPr="00133400" w:rsidRDefault="00552745" w:rsidP="00133400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133400">
        <w:rPr>
          <w:rFonts w:ascii="Arial" w:hAnsi="Arial" w:cs="Arial"/>
          <w:b/>
          <w:bCs/>
          <w:sz w:val="28"/>
          <w:szCs w:val="28"/>
        </w:rPr>
        <w:t>VOLEJBOLA TURNĪRS 4X4</w:t>
      </w:r>
    </w:p>
    <w:p w14:paraId="78CF16D9" w14:textId="77777777" w:rsidR="00552745" w:rsidRPr="00133400" w:rsidRDefault="00552745" w:rsidP="00133400">
      <w:pPr>
        <w:jc w:val="both"/>
        <w:rPr>
          <w:rFonts w:ascii="Arial" w:hAnsi="Arial" w:cs="Arial"/>
        </w:rPr>
      </w:pPr>
    </w:p>
    <w:p w14:paraId="632ECD65" w14:textId="09A0CD17" w:rsidR="00552745" w:rsidRPr="00133400" w:rsidRDefault="00552745" w:rsidP="00133400">
      <w:pPr>
        <w:pStyle w:val="Sarakstarindkopa"/>
        <w:numPr>
          <w:ilvl w:val="0"/>
          <w:numId w:val="1"/>
        </w:numPr>
        <w:jc w:val="both"/>
        <w:rPr>
          <w:rFonts w:ascii="Arial" w:hAnsi="Arial" w:cs="Arial"/>
        </w:rPr>
      </w:pPr>
      <w:r w:rsidRPr="00133400">
        <w:rPr>
          <w:rFonts w:ascii="Arial" w:hAnsi="Arial" w:cs="Arial"/>
          <w:b/>
          <w:bCs/>
        </w:rPr>
        <w:t>VISPĀRĪGIE NOTEIKUMI</w:t>
      </w:r>
    </w:p>
    <w:p w14:paraId="74350211" w14:textId="309D3E83" w:rsidR="00133400" w:rsidRDefault="000B045F" w:rsidP="00133400">
      <w:pPr>
        <w:spacing w:after="0"/>
        <w:jc w:val="both"/>
        <w:rPr>
          <w:rFonts w:ascii="Arial" w:hAnsi="Arial" w:cs="Arial"/>
        </w:rPr>
      </w:pPr>
      <w:r w:rsidRPr="00133400">
        <w:rPr>
          <w:rFonts w:ascii="Arial" w:hAnsi="Arial" w:cs="Arial"/>
        </w:rPr>
        <w:t>Šis nolikums nosaka kārtību, kam un kādā kārtībā Valmieras novada pašvaldības Sporta pārvalde sadarbībā ar Brenguļu volejbola entuziastiem organizē “Volejbola turnīru 4x4”.</w:t>
      </w:r>
    </w:p>
    <w:p w14:paraId="4AC9BD41" w14:textId="77777777" w:rsidR="00133400" w:rsidRPr="00133400" w:rsidRDefault="00133400" w:rsidP="00133400">
      <w:pPr>
        <w:jc w:val="both"/>
        <w:rPr>
          <w:rFonts w:ascii="Arial" w:hAnsi="Arial" w:cs="Arial"/>
          <w:sz w:val="4"/>
          <w:szCs w:val="4"/>
        </w:rPr>
      </w:pPr>
    </w:p>
    <w:p w14:paraId="5E11471B" w14:textId="4612C688" w:rsidR="000B045F" w:rsidRPr="00133400" w:rsidRDefault="000B045F" w:rsidP="00133400">
      <w:pPr>
        <w:pStyle w:val="Sarakstarindkopa"/>
        <w:numPr>
          <w:ilvl w:val="0"/>
          <w:numId w:val="1"/>
        </w:numPr>
        <w:jc w:val="both"/>
        <w:rPr>
          <w:rFonts w:ascii="Arial" w:hAnsi="Arial" w:cs="Arial"/>
        </w:rPr>
      </w:pPr>
      <w:r w:rsidRPr="00133400">
        <w:rPr>
          <w:rFonts w:ascii="Arial" w:hAnsi="Arial" w:cs="Arial"/>
          <w:b/>
          <w:bCs/>
        </w:rPr>
        <w:t>MĒRĶIS UN IZDEVUMI</w:t>
      </w:r>
    </w:p>
    <w:p w14:paraId="6DED13C5" w14:textId="5B2F5A1A" w:rsidR="000B045F" w:rsidRPr="00133400" w:rsidRDefault="000B045F" w:rsidP="00133400">
      <w:pPr>
        <w:pStyle w:val="Sarakstarindkopa"/>
        <w:numPr>
          <w:ilvl w:val="1"/>
          <w:numId w:val="1"/>
        </w:numPr>
        <w:jc w:val="both"/>
        <w:rPr>
          <w:rFonts w:ascii="Arial" w:hAnsi="Arial" w:cs="Arial"/>
        </w:rPr>
      </w:pPr>
      <w:r w:rsidRPr="00133400">
        <w:rPr>
          <w:rFonts w:ascii="Arial" w:hAnsi="Arial" w:cs="Arial"/>
        </w:rPr>
        <w:t>Popularizēt veselīga dzīvesveida nozīmi un motivēt būt aktīviem;</w:t>
      </w:r>
    </w:p>
    <w:p w14:paraId="20C7C7F4" w14:textId="03A8D447" w:rsidR="000B045F" w:rsidRPr="00133400" w:rsidRDefault="000B045F" w:rsidP="00133400">
      <w:pPr>
        <w:pStyle w:val="Sarakstarindkopa"/>
        <w:numPr>
          <w:ilvl w:val="1"/>
          <w:numId w:val="1"/>
        </w:numPr>
        <w:jc w:val="both"/>
        <w:rPr>
          <w:rFonts w:ascii="Arial" w:hAnsi="Arial" w:cs="Arial"/>
        </w:rPr>
      </w:pPr>
      <w:r w:rsidRPr="00133400">
        <w:rPr>
          <w:rFonts w:ascii="Arial" w:hAnsi="Arial" w:cs="Arial"/>
        </w:rPr>
        <w:t>Popularizēt volejbola spēli Valmieras novadā;</w:t>
      </w:r>
    </w:p>
    <w:p w14:paraId="16A2D95E" w14:textId="5E61C673" w:rsidR="000B045F" w:rsidRPr="00133400" w:rsidRDefault="000B045F" w:rsidP="00133400">
      <w:pPr>
        <w:pStyle w:val="Sarakstarindkopa"/>
        <w:numPr>
          <w:ilvl w:val="1"/>
          <w:numId w:val="1"/>
        </w:numPr>
        <w:jc w:val="both"/>
        <w:rPr>
          <w:rFonts w:ascii="Arial" w:hAnsi="Arial" w:cs="Arial"/>
        </w:rPr>
      </w:pPr>
      <w:r w:rsidRPr="00133400">
        <w:rPr>
          <w:rFonts w:ascii="Arial" w:hAnsi="Arial" w:cs="Arial"/>
        </w:rPr>
        <w:t>Dot iespēju piedalīties fiziskajās aktivitātēs un veicināt interesantu, mērķtiecīgu un veselīgu brīvā laika pavadīšanu jauniešiem un pieaugušajiem;</w:t>
      </w:r>
    </w:p>
    <w:p w14:paraId="71C08372" w14:textId="446E420D" w:rsidR="000B045F" w:rsidRDefault="000B045F" w:rsidP="00133400">
      <w:pPr>
        <w:pStyle w:val="Sarakstarindkopa"/>
        <w:numPr>
          <w:ilvl w:val="1"/>
          <w:numId w:val="1"/>
        </w:numPr>
        <w:spacing w:after="0"/>
        <w:jc w:val="both"/>
        <w:rPr>
          <w:rFonts w:ascii="Arial" w:hAnsi="Arial" w:cs="Arial"/>
        </w:rPr>
      </w:pPr>
      <w:r w:rsidRPr="00133400">
        <w:rPr>
          <w:rFonts w:ascii="Arial" w:hAnsi="Arial" w:cs="Arial"/>
        </w:rPr>
        <w:t>Noskaidrot spēcīgākos volejbola spēlētājus “Volejbola turnīrā 4x4” Brenguļos.</w:t>
      </w:r>
    </w:p>
    <w:p w14:paraId="16AAC891" w14:textId="77777777" w:rsidR="00133400" w:rsidRPr="00133400" w:rsidRDefault="00133400" w:rsidP="00133400">
      <w:pPr>
        <w:jc w:val="both"/>
        <w:rPr>
          <w:rFonts w:ascii="Arial" w:hAnsi="Arial" w:cs="Arial"/>
          <w:sz w:val="4"/>
          <w:szCs w:val="4"/>
        </w:rPr>
      </w:pPr>
    </w:p>
    <w:p w14:paraId="7FE7752A" w14:textId="66321314" w:rsidR="000B045F" w:rsidRPr="00133400" w:rsidRDefault="000B045F" w:rsidP="00133400">
      <w:pPr>
        <w:pStyle w:val="Sarakstarindkopa"/>
        <w:numPr>
          <w:ilvl w:val="0"/>
          <w:numId w:val="1"/>
        </w:numPr>
        <w:jc w:val="both"/>
        <w:rPr>
          <w:rFonts w:ascii="Arial" w:hAnsi="Arial" w:cs="Arial"/>
        </w:rPr>
      </w:pPr>
      <w:r w:rsidRPr="00133400">
        <w:rPr>
          <w:rFonts w:ascii="Arial" w:hAnsi="Arial" w:cs="Arial"/>
          <w:b/>
          <w:bCs/>
        </w:rPr>
        <w:t>VADĪBA</w:t>
      </w:r>
    </w:p>
    <w:p w14:paraId="7F55E828" w14:textId="4F1E4240" w:rsidR="000B045F" w:rsidRPr="00133400" w:rsidRDefault="000B045F" w:rsidP="00133400">
      <w:pPr>
        <w:pStyle w:val="Sarakstarindkopa"/>
        <w:numPr>
          <w:ilvl w:val="1"/>
          <w:numId w:val="1"/>
        </w:numPr>
        <w:jc w:val="both"/>
        <w:rPr>
          <w:rFonts w:ascii="Arial" w:hAnsi="Arial" w:cs="Arial"/>
        </w:rPr>
      </w:pPr>
      <w:r w:rsidRPr="00133400">
        <w:rPr>
          <w:rFonts w:ascii="Arial" w:hAnsi="Arial" w:cs="Arial"/>
        </w:rPr>
        <w:t>Turnīru organizē Valmieras novada pašvaldības Sporta pārvalde sadarbībā ar vietējiem Brenguļu volejbola entuziastiem;</w:t>
      </w:r>
    </w:p>
    <w:p w14:paraId="490947F7" w14:textId="7762CECF" w:rsidR="000B045F" w:rsidRDefault="000B045F" w:rsidP="00133400">
      <w:pPr>
        <w:pStyle w:val="Sarakstarindkopa"/>
        <w:numPr>
          <w:ilvl w:val="1"/>
          <w:numId w:val="1"/>
        </w:numPr>
        <w:spacing w:after="0"/>
        <w:ind w:left="357" w:hanging="357"/>
        <w:jc w:val="both"/>
        <w:rPr>
          <w:rFonts w:ascii="Arial" w:hAnsi="Arial" w:cs="Arial"/>
        </w:rPr>
      </w:pPr>
      <w:r w:rsidRPr="00133400">
        <w:rPr>
          <w:rFonts w:ascii="Arial" w:hAnsi="Arial" w:cs="Arial"/>
        </w:rPr>
        <w:t xml:space="preserve">Plašāka informācija par pasākumu un reģistrāciju pieejama </w:t>
      </w:r>
      <w:r w:rsidRPr="0081606E">
        <w:rPr>
          <w:rFonts w:ascii="Arial" w:hAnsi="Arial" w:cs="Arial"/>
        </w:rPr>
        <w:t>www.valmierasnovads.lv</w:t>
      </w:r>
      <w:r w:rsidRPr="00133400">
        <w:rPr>
          <w:rFonts w:ascii="Arial" w:hAnsi="Arial" w:cs="Arial"/>
        </w:rPr>
        <w:t xml:space="preserve"> vai sazinoties ar Vilmu Alberingu (e-pasts: </w:t>
      </w:r>
      <w:r w:rsidRPr="0081606E">
        <w:rPr>
          <w:rFonts w:ascii="Arial" w:hAnsi="Arial" w:cs="Arial"/>
        </w:rPr>
        <w:t>vilma.alberinga@valmierasnovads.lv</w:t>
      </w:r>
      <w:r w:rsidRPr="00133400">
        <w:rPr>
          <w:rFonts w:ascii="Arial" w:hAnsi="Arial" w:cs="Arial"/>
        </w:rPr>
        <w:t xml:space="preserve"> , tālr. +371 27816021), Mārtiņu </w:t>
      </w:r>
      <w:proofErr w:type="spellStart"/>
      <w:r w:rsidRPr="00133400">
        <w:rPr>
          <w:rFonts w:ascii="Arial" w:hAnsi="Arial" w:cs="Arial"/>
        </w:rPr>
        <w:t>Voitčonoku</w:t>
      </w:r>
      <w:proofErr w:type="spellEnd"/>
      <w:r w:rsidRPr="00133400">
        <w:rPr>
          <w:rFonts w:ascii="Arial" w:hAnsi="Arial" w:cs="Arial"/>
        </w:rPr>
        <w:t xml:space="preserve"> (tālr. +371 29478182).</w:t>
      </w:r>
    </w:p>
    <w:p w14:paraId="03BF751C" w14:textId="77777777" w:rsidR="00133400" w:rsidRPr="00133400" w:rsidRDefault="00133400" w:rsidP="00133400">
      <w:pPr>
        <w:jc w:val="both"/>
        <w:rPr>
          <w:rFonts w:ascii="Arial" w:hAnsi="Arial" w:cs="Arial"/>
          <w:sz w:val="4"/>
          <w:szCs w:val="4"/>
        </w:rPr>
      </w:pPr>
    </w:p>
    <w:p w14:paraId="310C67AF" w14:textId="2E559B79" w:rsidR="000B045F" w:rsidRPr="00133400" w:rsidRDefault="000B045F" w:rsidP="00133400">
      <w:pPr>
        <w:pStyle w:val="Sarakstarindkopa"/>
        <w:numPr>
          <w:ilvl w:val="0"/>
          <w:numId w:val="1"/>
        </w:numPr>
        <w:jc w:val="both"/>
        <w:rPr>
          <w:rFonts w:ascii="Arial" w:hAnsi="Arial" w:cs="Arial"/>
        </w:rPr>
      </w:pPr>
      <w:r w:rsidRPr="00133400">
        <w:rPr>
          <w:rFonts w:ascii="Arial" w:hAnsi="Arial" w:cs="Arial"/>
          <w:b/>
          <w:bCs/>
        </w:rPr>
        <w:t>VIETA UN LAIKS</w:t>
      </w:r>
    </w:p>
    <w:p w14:paraId="275A321E" w14:textId="2576C839" w:rsidR="000B045F" w:rsidRPr="00133400" w:rsidRDefault="00DA3EE8" w:rsidP="00133400">
      <w:pPr>
        <w:pStyle w:val="Sarakstarindkopa"/>
        <w:numPr>
          <w:ilvl w:val="1"/>
          <w:numId w:val="1"/>
        </w:numPr>
        <w:jc w:val="both"/>
        <w:rPr>
          <w:rFonts w:ascii="Arial" w:hAnsi="Arial" w:cs="Arial"/>
        </w:rPr>
      </w:pPr>
      <w:r w:rsidRPr="00133400">
        <w:rPr>
          <w:rFonts w:ascii="Arial" w:hAnsi="Arial" w:cs="Arial"/>
        </w:rPr>
        <w:t>Turnīrs norisinās 2024.gada 1</w:t>
      </w:r>
      <w:r w:rsidR="00434A02">
        <w:rPr>
          <w:rFonts w:ascii="Arial" w:hAnsi="Arial" w:cs="Arial"/>
        </w:rPr>
        <w:t>5</w:t>
      </w:r>
      <w:r w:rsidRPr="00133400">
        <w:rPr>
          <w:rFonts w:ascii="Arial" w:hAnsi="Arial" w:cs="Arial"/>
        </w:rPr>
        <w:t>.decembrī sporta centrā “Kaimiņi”, Brenguļos;</w:t>
      </w:r>
    </w:p>
    <w:p w14:paraId="2B2A0013" w14:textId="43AC52F1" w:rsidR="00DA3EE8" w:rsidRDefault="00DA3EE8" w:rsidP="00133400">
      <w:pPr>
        <w:pStyle w:val="Sarakstarindkopa"/>
        <w:numPr>
          <w:ilvl w:val="1"/>
          <w:numId w:val="1"/>
        </w:numPr>
        <w:spacing w:after="0"/>
        <w:jc w:val="both"/>
        <w:rPr>
          <w:rFonts w:ascii="Arial" w:hAnsi="Arial" w:cs="Arial"/>
        </w:rPr>
      </w:pPr>
      <w:r w:rsidRPr="00133400">
        <w:rPr>
          <w:rFonts w:ascii="Arial" w:hAnsi="Arial" w:cs="Arial"/>
        </w:rPr>
        <w:t>Turnīra sākums plkst.</w:t>
      </w:r>
      <w:r w:rsidR="00434A02">
        <w:rPr>
          <w:rFonts w:ascii="Arial" w:hAnsi="Arial" w:cs="Arial"/>
        </w:rPr>
        <w:t>9</w:t>
      </w:r>
      <w:r w:rsidRPr="00133400">
        <w:rPr>
          <w:rFonts w:ascii="Arial" w:hAnsi="Arial" w:cs="Arial"/>
        </w:rPr>
        <w:t>.00.</w:t>
      </w:r>
    </w:p>
    <w:p w14:paraId="4E13935A" w14:textId="77777777" w:rsidR="00133400" w:rsidRPr="00133400" w:rsidRDefault="00133400" w:rsidP="00133400">
      <w:pPr>
        <w:jc w:val="both"/>
        <w:rPr>
          <w:rFonts w:ascii="Arial" w:hAnsi="Arial" w:cs="Arial"/>
          <w:sz w:val="4"/>
          <w:szCs w:val="4"/>
        </w:rPr>
      </w:pPr>
    </w:p>
    <w:p w14:paraId="44B6AF6D" w14:textId="7DD184F4" w:rsidR="000B045F" w:rsidRPr="00133400" w:rsidRDefault="000B045F" w:rsidP="00133400">
      <w:pPr>
        <w:pStyle w:val="Sarakstarindkopa"/>
        <w:numPr>
          <w:ilvl w:val="0"/>
          <w:numId w:val="1"/>
        </w:numPr>
        <w:jc w:val="both"/>
        <w:rPr>
          <w:rFonts w:ascii="Arial" w:hAnsi="Arial" w:cs="Arial"/>
        </w:rPr>
      </w:pPr>
      <w:r w:rsidRPr="00133400">
        <w:rPr>
          <w:rFonts w:ascii="Arial" w:hAnsi="Arial" w:cs="Arial"/>
          <w:b/>
          <w:bCs/>
        </w:rPr>
        <w:t>DALĪBNIEKI</w:t>
      </w:r>
    </w:p>
    <w:p w14:paraId="291761B5" w14:textId="53636831" w:rsidR="007A2493" w:rsidRPr="00133400" w:rsidRDefault="007A2493" w:rsidP="00133400">
      <w:pPr>
        <w:pStyle w:val="Sarakstarindkopa"/>
        <w:numPr>
          <w:ilvl w:val="1"/>
          <w:numId w:val="1"/>
        </w:numPr>
        <w:jc w:val="both"/>
        <w:rPr>
          <w:rFonts w:ascii="Arial" w:hAnsi="Arial" w:cs="Arial"/>
        </w:rPr>
      </w:pPr>
      <w:r w:rsidRPr="00133400">
        <w:rPr>
          <w:rFonts w:ascii="Arial" w:hAnsi="Arial" w:cs="Arial"/>
        </w:rPr>
        <w:t>Turnīrā var piedalīties ikviens interesants;</w:t>
      </w:r>
    </w:p>
    <w:p w14:paraId="200598F0" w14:textId="20E347BC" w:rsidR="007A2493" w:rsidRPr="00133400" w:rsidRDefault="00133400" w:rsidP="00133400">
      <w:pPr>
        <w:pStyle w:val="Sarakstarindkopa"/>
        <w:numPr>
          <w:ilvl w:val="1"/>
          <w:numId w:val="1"/>
        </w:numPr>
        <w:jc w:val="both"/>
        <w:rPr>
          <w:rFonts w:ascii="Arial" w:hAnsi="Arial" w:cs="Arial"/>
        </w:rPr>
      </w:pPr>
      <w:r w:rsidRPr="00133400">
        <w:rPr>
          <w:rFonts w:ascii="Arial" w:hAnsi="Arial" w:cs="Arial"/>
        </w:rPr>
        <w:t>Katrs dalībnieks uzņemas pilnu atbildību par savu veselības stāvokli;</w:t>
      </w:r>
    </w:p>
    <w:p w14:paraId="25C3C883" w14:textId="7754BBD7" w:rsidR="00133400" w:rsidRPr="00133400" w:rsidRDefault="00133400" w:rsidP="00133400">
      <w:pPr>
        <w:pStyle w:val="Sarakstarindkopa"/>
        <w:numPr>
          <w:ilvl w:val="1"/>
          <w:numId w:val="1"/>
        </w:numPr>
        <w:jc w:val="both"/>
        <w:rPr>
          <w:rFonts w:ascii="Arial" w:hAnsi="Arial" w:cs="Arial"/>
        </w:rPr>
      </w:pPr>
      <w:r w:rsidRPr="00133400">
        <w:rPr>
          <w:rFonts w:ascii="Arial" w:hAnsi="Arial" w:cs="Arial"/>
        </w:rPr>
        <w:t>Turnīra organizatori nenes atbildību par dalībnieku iespējamām traumām un nelaimes gadījumā turnīra laikā;</w:t>
      </w:r>
    </w:p>
    <w:p w14:paraId="75B3B023" w14:textId="2026AE50" w:rsidR="00133400" w:rsidRDefault="00133400" w:rsidP="00133400">
      <w:pPr>
        <w:pStyle w:val="Sarakstarindkopa"/>
        <w:numPr>
          <w:ilvl w:val="1"/>
          <w:numId w:val="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Par nepilngadīgo personu veselības stāvokli atbild viņu likumīgie pārstāvji.</w:t>
      </w:r>
    </w:p>
    <w:p w14:paraId="40805A98" w14:textId="77777777" w:rsidR="00133400" w:rsidRPr="00133400" w:rsidRDefault="00133400" w:rsidP="00133400">
      <w:pPr>
        <w:jc w:val="both"/>
        <w:rPr>
          <w:rFonts w:ascii="Arial" w:hAnsi="Arial" w:cs="Arial"/>
          <w:sz w:val="4"/>
          <w:szCs w:val="4"/>
        </w:rPr>
      </w:pPr>
    </w:p>
    <w:p w14:paraId="4A72106D" w14:textId="769ABB7B" w:rsidR="000B045F" w:rsidRPr="00133400" w:rsidRDefault="000B045F" w:rsidP="00133400">
      <w:pPr>
        <w:pStyle w:val="Sarakstarindkopa"/>
        <w:numPr>
          <w:ilvl w:val="0"/>
          <w:numId w:val="1"/>
        </w:numPr>
        <w:jc w:val="both"/>
        <w:rPr>
          <w:rFonts w:ascii="Arial" w:hAnsi="Arial" w:cs="Arial"/>
        </w:rPr>
      </w:pPr>
      <w:r w:rsidRPr="00133400">
        <w:rPr>
          <w:rFonts w:ascii="Arial" w:hAnsi="Arial" w:cs="Arial"/>
          <w:b/>
          <w:bCs/>
        </w:rPr>
        <w:t xml:space="preserve">PIETEIKŠANĀS UN DALĪBAS MAKSA </w:t>
      </w:r>
    </w:p>
    <w:p w14:paraId="78742251" w14:textId="46B9C9C8" w:rsidR="00133400" w:rsidRDefault="00133400" w:rsidP="00133400">
      <w:pPr>
        <w:pStyle w:val="Sarakstarindkopa"/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Pieteikšanās turnīram norisinās līdz 2024.gada 1</w:t>
      </w:r>
      <w:r w:rsidR="00434A02">
        <w:rPr>
          <w:rFonts w:ascii="Arial" w:hAnsi="Arial" w:cs="Arial"/>
        </w:rPr>
        <w:t>3</w:t>
      </w:r>
      <w:r>
        <w:rPr>
          <w:rFonts w:ascii="Arial" w:hAnsi="Arial" w:cs="Arial"/>
        </w:rPr>
        <w:t>.decembra plkst.17.00</w:t>
      </w:r>
      <w:r w:rsidR="0081606E">
        <w:rPr>
          <w:rFonts w:ascii="Arial" w:hAnsi="Arial" w:cs="Arial"/>
        </w:rPr>
        <w:t>, sūtot SMS ziņu, norādot savu vārdu un uzvārdu, uz tālr. +371 29478182;</w:t>
      </w:r>
    </w:p>
    <w:p w14:paraId="1094C3E0" w14:textId="08B6BB4E" w:rsidR="0081606E" w:rsidRDefault="0081606E" w:rsidP="00133400">
      <w:pPr>
        <w:pStyle w:val="Sarakstarindkopa"/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Dalības maksa turnīrā 5,00 EUR</w:t>
      </w:r>
      <w:r w:rsidR="00434A02">
        <w:rPr>
          <w:rFonts w:ascii="Arial" w:hAnsi="Arial" w:cs="Arial"/>
        </w:rPr>
        <w:t>, bērniem un jauniešiem līdz 18 gadu vecumam bez dalības maksas</w:t>
      </w:r>
      <w:r>
        <w:rPr>
          <w:rFonts w:ascii="Arial" w:hAnsi="Arial" w:cs="Arial"/>
        </w:rPr>
        <w:t>.</w:t>
      </w:r>
    </w:p>
    <w:p w14:paraId="27F40672" w14:textId="77777777" w:rsidR="0081606E" w:rsidRPr="0081606E" w:rsidRDefault="0081606E" w:rsidP="0081606E">
      <w:pPr>
        <w:spacing w:after="0"/>
        <w:jc w:val="both"/>
        <w:rPr>
          <w:rFonts w:ascii="Arial" w:hAnsi="Arial" w:cs="Arial"/>
          <w:sz w:val="4"/>
          <w:szCs w:val="4"/>
        </w:rPr>
      </w:pPr>
    </w:p>
    <w:p w14:paraId="3137E106" w14:textId="0CD6F357" w:rsidR="000B045F" w:rsidRPr="0081606E" w:rsidRDefault="000B045F" w:rsidP="00133400">
      <w:pPr>
        <w:pStyle w:val="Sarakstarindkopa"/>
        <w:numPr>
          <w:ilvl w:val="0"/>
          <w:numId w:val="1"/>
        </w:numPr>
        <w:jc w:val="both"/>
        <w:rPr>
          <w:rFonts w:ascii="Arial" w:hAnsi="Arial" w:cs="Arial"/>
        </w:rPr>
      </w:pPr>
      <w:r w:rsidRPr="00133400">
        <w:rPr>
          <w:rFonts w:ascii="Arial" w:hAnsi="Arial" w:cs="Arial"/>
          <w:b/>
          <w:bCs/>
        </w:rPr>
        <w:t>SACENSĪBU NOTEIKUMI UN IZSPĒLES SECĪBA</w:t>
      </w:r>
    </w:p>
    <w:p w14:paraId="619CC56D" w14:textId="4884F660" w:rsidR="0081606E" w:rsidRDefault="0081606E" w:rsidP="0081606E">
      <w:pPr>
        <w:pStyle w:val="Sarakstarindkopa"/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Turnīrs norisinās pēc volejbola turnīra noteikumiem;</w:t>
      </w:r>
    </w:p>
    <w:p w14:paraId="207FCC9B" w14:textId="379B3D01" w:rsidR="0081606E" w:rsidRDefault="0081606E" w:rsidP="0081606E">
      <w:pPr>
        <w:pStyle w:val="Sarakstarindkopa"/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Atkarībā no pieteikušos komandu skaita, tiks lems par izspēles kārtību;</w:t>
      </w:r>
    </w:p>
    <w:p w14:paraId="60C13A1F" w14:textId="57037B80" w:rsidR="0081606E" w:rsidRDefault="0081606E" w:rsidP="0081606E">
      <w:pPr>
        <w:pStyle w:val="Sarakstarindkopa"/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Dalībnieku skaits turnīrā ir ierobežots.</w:t>
      </w:r>
    </w:p>
    <w:p w14:paraId="2C7DA09F" w14:textId="77777777" w:rsidR="00710978" w:rsidRPr="00710978" w:rsidRDefault="00710978" w:rsidP="00710978">
      <w:pPr>
        <w:spacing w:after="0"/>
        <w:jc w:val="both"/>
        <w:rPr>
          <w:rFonts w:ascii="Arial" w:hAnsi="Arial" w:cs="Arial"/>
          <w:sz w:val="4"/>
          <w:szCs w:val="4"/>
        </w:rPr>
      </w:pPr>
    </w:p>
    <w:p w14:paraId="59926411" w14:textId="49B70B46" w:rsidR="00710978" w:rsidRPr="00710978" w:rsidRDefault="00710978" w:rsidP="00710978">
      <w:pPr>
        <w:pStyle w:val="Sarakstarindkopa"/>
        <w:numPr>
          <w:ilvl w:val="0"/>
          <w:numId w:val="1"/>
        </w:numPr>
        <w:jc w:val="both"/>
        <w:rPr>
          <w:rFonts w:ascii="Arial" w:hAnsi="Arial" w:cs="Arial"/>
          <w:b/>
          <w:bCs/>
        </w:rPr>
      </w:pPr>
      <w:r w:rsidRPr="00710978">
        <w:rPr>
          <w:rFonts w:ascii="Arial" w:hAnsi="Arial" w:cs="Arial"/>
          <w:b/>
          <w:bCs/>
        </w:rPr>
        <w:t>APBALVOŠANA</w:t>
      </w:r>
    </w:p>
    <w:p w14:paraId="7234A9D6" w14:textId="696458F9" w:rsidR="00710978" w:rsidRDefault="00710978" w:rsidP="0071097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Turnīrā tiks apbalvotas labākās trīs komandas.</w:t>
      </w:r>
    </w:p>
    <w:p w14:paraId="6C12067C" w14:textId="77777777" w:rsidR="00710978" w:rsidRDefault="00710978" w:rsidP="00710978">
      <w:pPr>
        <w:jc w:val="both"/>
        <w:rPr>
          <w:rFonts w:ascii="Arial" w:hAnsi="Arial" w:cs="Arial"/>
        </w:rPr>
      </w:pPr>
    </w:p>
    <w:p w14:paraId="467094F3" w14:textId="77777777" w:rsidR="00710978" w:rsidRPr="00710978" w:rsidRDefault="00710978" w:rsidP="00710978">
      <w:pPr>
        <w:jc w:val="both"/>
        <w:rPr>
          <w:rFonts w:ascii="Arial" w:hAnsi="Arial" w:cs="Arial"/>
        </w:rPr>
      </w:pPr>
    </w:p>
    <w:p w14:paraId="6279B39E" w14:textId="77777777" w:rsidR="0081606E" w:rsidRPr="0081606E" w:rsidRDefault="0081606E" w:rsidP="0081606E">
      <w:pPr>
        <w:spacing w:after="0"/>
        <w:jc w:val="both"/>
        <w:rPr>
          <w:rFonts w:ascii="Arial" w:hAnsi="Arial" w:cs="Arial"/>
          <w:sz w:val="4"/>
          <w:szCs w:val="4"/>
        </w:rPr>
      </w:pPr>
    </w:p>
    <w:p w14:paraId="60EAC633" w14:textId="54A6BC34" w:rsidR="000B045F" w:rsidRPr="0081606E" w:rsidRDefault="000B045F" w:rsidP="00133400">
      <w:pPr>
        <w:pStyle w:val="Sarakstarindkopa"/>
        <w:numPr>
          <w:ilvl w:val="0"/>
          <w:numId w:val="1"/>
        </w:numPr>
        <w:jc w:val="both"/>
        <w:rPr>
          <w:rFonts w:ascii="Arial" w:hAnsi="Arial" w:cs="Arial"/>
        </w:rPr>
      </w:pPr>
      <w:r w:rsidRPr="00133400">
        <w:rPr>
          <w:rFonts w:ascii="Arial" w:hAnsi="Arial" w:cs="Arial"/>
          <w:b/>
          <w:bCs/>
        </w:rPr>
        <w:t>PERSONAS DATU APSTRĀDE</w:t>
      </w:r>
    </w:p>
    <w:p w14:paraId="4CE2B9F5" w14:textId="5A79BCD2" w:rsidR="0081606E" w:rsidRPr="0081606E" w:rsidRDefault="0081606E" w:rsidP="0081606E">
      <w:pPr>
        <w:pStyle w:val="Sarakstarindkopa"/>
        <w:numPr>
          <w:ilvl w:val="1"/>
          <w:numId w:val="1"/>
        </w:numPr>
        <w:jc w:val="both"/>
        <w:rPr>
          <w:rFonts w:ascii="Arial" w:hAnsi="Arial" w:cs="Arial"/>
        </w:rPr>
      </w:pPr>
      <w:r w:rsidRPr="0081606E">
        <w:rPr>
          <w:rFonts w:ascii="Arial" w:hAnsi="Arial" w:cs="Arial"/>
        </w:rPr>
        <w:t>Personas datu apstrādes pārzinis ir Valmieras novada pašvaldība, reģ.Nr.90000043403, adrese: Lāčplēša iela 2, Valmiera, LV-4201, tel. 64207120; e-pasts: pasts@valmierasnovads.lv</w:t>
      </w:r>
      <w:r>
        <w:rPr>
          <w:rFonts w:ascii="Arial" w:hAnsi="Arial" w:cs="Arial"/>
        </w:rPr>
        <w:t xml:space="preserve"> </w:t>
      </w:r>
      <w:r w:rsidRPr="0081606E">
        <w:rPr>
          <w:rFonts w:ascii="Arial" w:hAnsi="Arial" w:cs="Arial"/>
        </w:rPr>
        <w:t>;</w:t>
      </w:r>
    </w:p>
    <w:p w14:paraId="3104BC2E" w14:textId="77777777" w:rsidR="0081606E" w:rsidRPr="0081606E" w:rsidRDefault="0081606E" w:rsidP="0081606E">
      <w:pPr>
        <w:pStyle w:val="Sarakstarindkopa"/>
        <w:numPr>
          <w:ilvl w:val="1"/>
          <w:numId w:val="1"/>
        </w:numPr>
        <w:jc w:val="both"/>
        <w:rPr>
          <w:rFonts w:ascii="Arial" w:hAnsi="Arial" w:cs="Arial"/>
        </w:rPr>
      </w:pPr>
      <w:r w:rsidRPr="0081606E">
        <w:rPr>
          <w:rFonts w:ascii="Arial" w:hAnsi="Arial" w:cs="Arial"/>
        </w:rPr>
        <w:t>Personas datu apstrādes tiesiskais pamats – likums “Par pašvaldībām” 15.panta 6.punkts, Vispārīgās datu aizsardzības regulas 6.panta 1.punkta c) un e) apakšpunkti;</w:t>
      </w:r>
    </w:p>
    <w:p w14:paraId="1DB3F1D3" w14:textId="77777777" w:rsidR="0081606E" w:rsidRPr="0081606E" w:rsidRDefault="0081606E" w:rsidP="0081606E">
      <w:pPr>
        <w:pStyle w:val="Sarakstarindkopa"/>
        <w:numPr>
          <w:ilvl w:val="1"/>
          <w:numId w:val="1"/>
        </w:numPr>
        <w:jc w:val="both"/>
        <w:rPr>
          <w:rFonts w:ascii="Arial" w:hAnsi="Arial" w:cs="Arial"/>
        </w:rPr>
      </w:pPr>
      <w:r w:rsidRPr="0081606E">
        <w:rPr>
          <w:rFonts w:ascii="Arial" w:hAnsi="Arial" w:cs="Arial"/>
        </w:rPr>
        <w:t>Personas datu apstrādes mērķis - īstenot šajā nolikumā noteikto mērķi un uzdevumus.</w:t>
      </w:r>
    </w:p>
    <w:p w14:paraId="1B50FF93" w14:textId="77777777" w:rsidR="0081606E" w:rsidRPr="0081606E" w:rsidRDefault="0081606E" w:rsidP="0081606E">
      <w:pPr>
        <w:pStyle w:val="Sarakstarindkopa"/>
        <w:numPr>
          <w:ilvl w:val="1"/>
          <w:numId w:val="1"/>
        </w:numPr>
        <w:jc w:val="both"/>
        <w:rPr>
          <w:rFonts w:ascii="Arial" w:hAnsi="Arial" w:cs="Arial"/>
        </w:rPr>
      </w:pPr>
      <w:r w:rsidRPr="0081606E">
        <w:rPr>
          <w:rFonts w:ascii="Arial" w:hAnsi="Arial" w:cs="Arial"/>
        </w:rPr>
        <w:t>Dalībnieka personas dati tiks apstrādāti atbilstoši fizisko personu datu aizsardzības regulējuma prasībām;</w:t>
      </w:r>
    </w:p>
    <w:p w14:paraId="0D696EAA" w14:textId="77777777" w:rsidR="0081606E" w:rsidRPr="0081606E" w:rsidRDefault="0081606E" w:rsidP="0081606E">
      <w:pPr>
        <w:pStyle w:val="Sarakstarindkopa"/>
        <w:numPr>
          <w:ilvl w:val="1"/>
          <w:numId w:val="1"/>
        </w:numPr>
        <w:jc w:val="both"/>
        <w:rPr>
          <w:rFonts w:ascii="Arial" w:hAnsi="Arial" w:cs="Arial"/>
        </w:rPr>
      </w:pPr>
      <w:r w:rsidRPr="0081606E">
        <w:rPr>
          <w:rFonts w:ascii="Arial" w:hAnsi="Arial" w:cs="Arial"/>
        </w:rPr>
        <w:t>Pārzinis iegūtos personas datus apstrādās līdz mērķa sasniegšanai, izņemot, ja datu uzglabāšanas ilgums noteikts ar normatīvo aktu;</w:t>
      </w:r>
    </w:p>
    <w:p w14:paraId="20C73571" w14:textId="77777777" w:rsidR="0081606E" w:rsidRPr="0081606E" w:rsidRDefault="0081606E" w:rsidP="0081606E">
      <w:pPr>
        <w:pStyle w:val="Sarakstarindkopa"/>
        <w:numPr>
          <w:ilvl w:val="1"/>
          <w:numId w:val="1"/>
        </w:numPr>
        <w:jc w:val="both"/>
        <w:rPr>
          <w:rFonts w:ascii="Arial" w:hAnsi="Arial" w:cs="Arial"/>
        </w:rPr>
      </w:pPr>
      <w:r w:rsidRPr="0081606E">
        <w:rPr>
          <w:rFonts w:ascii="Arial" w:hAnsi="Arial" w:cs="Arial"/>
        </w:rPr>
        <w:t>Pasākuma laikā iespējama personas datu apstrāde fotografējot un/vai filmējot, lai iegūto materiālu izmantotu Valmieras novada pašvaldības publicitātes nolūkos;</w:t>
      </w:r>
    </w:p>
    <w:p w14:paraId="2D799727" w14:textId="26B8DA69" w:rsidR="0081606E" w:rsidRPr="0081606E" w:rsidRDefault="0081606E" w:rsidP="0081606E">
      <w:pPr>
        <w:pStyle w:val="Sarakstarindkopa"/>
        <w:numPr>
          <w:ilvl w:val="1"/>
          <w:numId w:val="1"/>
        </w:numPr>
        <w:jc w:val="both"/>
        <w:rPr>
          <w:rFonts w:ascii="Arial" w:hAnsi="Arial" w:cs="Arial"/>
        </w:rPr>
      </w:pPr>
      <w:r w:rsidRPr="0081606E">
        <w:rPr>
          <w:rFonts w:ascii="Arial" w:hAnsi="Arial" w:cs="Arial"/>
        </w:rPr>
        <w:t>Papildus informācija par personas datu aizsardzību pieejama Valmieras novada pašvaldības mājas lapā: https://www.valmierasnovads.lv/pasvaldiba/informacija/personas-datu-aizsardziba/</w:t>
      </w:r>
    </w:p>
    <w:sectPr w:rsidR="0081606E" w:rsidRPr="0081606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25B135" w14:textId="77777777" w:rsidR="00314AD4" w:rsidRDefault="00314AD4" w:rsidP="0081606E">
      <w:pPr>
        <w:spacing w:after="0" w:line="240" w:lineRule="auto"/>
      </w:pPr>
      <w:r>
        <w:separator/>
      </w:r>
    </w:p>
  </w:endnote>
  <w:endnote w:type="continuationSeparator" w:id="0">
    <w:p w14:paraId="7C7D038E" w14:textId="77777777" w:rsidR="00314AD4" w:rsidRDefault="00314AD4" w:rsidP="008160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195772" w14:textId="77777777" w:rsidR="00314AD4" w:rsidRDefault="00314AD4" w:rsidP="0081606E">
      <w:pPr>
        <w:spacing w:after="0" w:line="240" w:lineRule="auto"/>
      </w:pPr>
      <w:r>
        <w:separator/>
      </w:r>
    </w:p>
  </w:footnote>
  <w:footnote w:type="continuationSeparator" w:id="0">
    <w:p w14:paraId="7A234AB0" w14:textId="77777777" w:rsidR="00314AD4" w:rsidRDefault="00314AD4" w:rsidP="008160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153DB9"/>
    <w:multiLevelType w:val="multilevel"/>
    <w:tmpl w:val="949E15E8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20752759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745"/>
    <w:rsid w:val="000B045F"/>
    <w:rsid w:val="00133400"/>
    <w:rsid w:val="00133774"/>
    <w:rsid w:val="0015399B"/>
    <w:rsid w:val="002501E9"/>
    <w:rsid w:val="00314AD4"/>
    <w:rsid w:val="00434A02"/>
    <w:rsid w:val="00552745"/>
    <w:rsid w:val="005C48D4"/>
    <w:rsid w:val="00710978"/>
    <w:rsid w:val="007A2493"/>
    <w:rsid w:val="0081606E"/>
    <w:rsid w:val="00A63C95"/>
    <w:rsid w:val="00AA16E6"/>
    <w:rsid w:val="00C140BE"/>
    <w:rsid w:val="00C22227"/>
    <w:rsid w:val="00D25ADC"/>
    <w:rsid w:val="00DA3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A74FA"/>
  <w15:chartTrackingRefBased/>
  <w15:docId w15:val="{40BE7513-1440-4418-AB93-D7BB34AAE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552745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0B045F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0B045F"/>
    <w:rPr>
      <w:color w:val="605E5C"/>
      <w:shd w:val="clear" w:color="auto" w:fill="E1DFDD"/>
    </w:rPr>
  </w:style>
  <w:style w:type="paragraph" w:styleId="Galvene">
    <w:name w:val="header"/>
    <w:basedOn w:val="Parasts"/>
    <w:link w:val="GalveneRakstz"/>
    <w:uiPriority w:val="99"/>
    <w:unhideWhenUsed/>
    <w:rsid w:val="0081606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81606E"/>
  </w:style>
  <w:style w:type="paragraph" w:styleId="Kjene">
    <w:name w:val="footer"/>
    <w:basedOn w:val="Parasts"/>
    <w:link w:val="KjeneRakstz"/>
    <w:uiPriority w:val="99"/>
    <w:unhideWhenUsed/>
    <w:rsid w:val="0081606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8160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1870</Words>
  <Characters>1066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Lietotajs</cp:lastModifiedBy>
  <cp:revision>4</cp:revision>
  <dcterms:created xsi:type="dcterms:W3CDTF">2024-11-13T08:11:00Z</dcterms:created>
  <dcterms:modified xsi:type="dcterms:W3CDTF">2024-11-26T06:34:00Z</dcterms:modified>
</cp:coreProperties>
</file>