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AFC4" w14:textId="77777777" w:rsidR="00B34383" w:rsidRPr="000229F4" w:rsidRDefault="00B34383" w:rsidP="00B34383">
      <w:pPr>
        <w:jc w:val="right"/>
        <w:rPr>
          <w:rFonts w:ascii="Arial" w:eastAsia="Calibri" w:hAnsi="Arial" w:cs="Arial"/>
          <w:sz w:val="20"/>
          <w:szCs w:val="20"/>
          <w:lang w:eastAsia="lv-LV"/>
        </w:rPr>
      </w:pPr>
      <w:r w:rsidRPr="000229F4">
        <w:rPr>
          <w:rFonts w:ascii="Arial" w:eastAsia="Calibri" w:hAnsi="Arial" w:cs="Arial"/>
          <w:sz w:val="20"/>
          <w:szCs w:val="20"/>
          <w:lang w:eastAsia="lv-LV"/>
        </w:rPr>
        <w:t>3.pielikums</w:t>
      </w:r>
    </w:p>
    <w:p w14:paraId="1041B950" w14:textId="77777777" w:rsidR="00B34383" w:rsidRPr="000229F4" w:rsidRDefault="00B34383" w:rsidP="00B34383">
      <w:pPr>
        <w:jc w:val="right"/>
        <w:outlineLvl w:val="4"/>
        <w:rPr>
          <w:rFonts w:ascii="Arial" w:hAnsi="Arial" w:cs="Arial"/>
          <w:bCs/>
          <w:sz w:val="20"/>
          <w:szCs w:val="20"/>
          <w:lang w:eastAsia="lv-LV"/>
        </w:rPr>
      </w:pPr>
      <w:r w:rsidRPr="000229F4">
        <w:rPr>
          <w:rFonts w:ascii="Arial" w:hAnsi="Arial" w:cs="Arial"/>
          <w:bCs/>
          <w:sz w:val="20"/>
          <w:szCs w:val="20"/>
          <w:lang w:eastAsia="lv-LV"/>
        </w:rPr>
        <w:t>Zemes vienības “S</w:t>
      </w:r>
      <w:r>
        <w:rPr>
          <w:rFonts w:ascii="Arial" w:hAnsi="Arial" w:cs="Arial"/>
          <w:bCs/>
          <w:sz w:val="20"/>
          <w:szCs w:val="20"/>
          <w:lang w:eastAsia="lv-LV"/>
        </w:rPr>
        <w:t>ūnas</w:t>
      </w:r>
      <w:r w:rsidRPr="000229F4">
        <w:rPr>
          <w:rFonts w:ascii="Arial" w:hAnsi="Arial" w:cs="Arial"/>
          <w:bCs/>
          <w:sz w:val="20"/>
          <w:szCs w:val="20"/>
          <w:lang w:eastAsia="lv-LV"/>
        </w:rPr>
        <w:t xml:space="preserve">”, </w:t>
      </w:r>
      <w:r>
        <w:rPr>
          <w:rFonts w:ascii="Arial" w:hAnsi="Arial" w:cs="Arial"/>
          <w:bCs/>
          <w:sz w:val="20"/>
          <w:szCs w:val="20"/>
          <w:lang w:eastAsia="lv-LV"/>
        </w:rPr>
        <w:t>Ēveles</w:t>
      </w:r>
      <w:r w:rsidRPr="000229F4">
        <w:rPr>
          <w:rFonts w:ascii="Arial" w:hAnsi="Arial" w:cs="Arial"/>
          <w:bCs/>
          <w:sz w:val="20"/>
          <w:szCs w:val="20"/>
          <w:lang w:eastAsia="lv-LV"/>
        </w:rPr>
        <w:t xml:space="preserve"> pagastā,</w:t>
      </w:r>
    </w:p>
    <w:p w14:paraId="446EF400" w14:textId="77777777" w:rsidR="00B34383" w:rsidRDefault="00B34383" w:rsidP="00B34383">
      <w:pPr>
        <w:jc w:val="right"/>
        <w:rPr>
          <w:rFonts w:ascii="Arial" w:eastAsia="Calibri" w:hAnsi="Arial" w:cs="Arial"/>
          <w:b/>
          <w:sz w:val="22"/>
          <w:szCs w:val="22"/>
          <w:lang w:eastAsia="lv-LV"/>
        </w:rPr>
      </w:pPr>
      <w:r w:rsidRPr="000229F4">
        <w:rPr>
          <w:rFonts w:ascii="Arial" w:hAnsi="Arial" w:cs="Arial"/>
          <w:bCs/>
          <w:sz w:val="20"/>
          <w:szCs w:val="20"/>
          <w:lang w:eastAsia="lv-LV"/>
        </w:rPr>
        <w:t>Valmieras novadā, nomas tiesību izsoles noteikumiem</w:t>
      </w:r>
    </w:p>
    <w:p w14:paraId="6F9377D8" w14:textId="77777777" w:rsidR="00B34383" w:rsidRPr="000229F4" w:rsidRDefault="00B34383" w:rsidP="00B34383">
      <w:pPr>
        <w:rPr>
          <w:rFonts w:ascii="Arial" w:eastAsia="Calibri" w:hAnsi="Arial" w:cs="Arial"/>
          <w:b/>
          <w:sz w:val="22"/>
          <w:szCs w:val="22"/>
          <w:lang w:eastAsia="lv-LV"/>
        </w:rPr>
      </w:pPr>
    </w:p>
    <w:p w14:paraId="07697D21" w14:textId="77777777" w:rsidR="00B34383" w:rsidRPr="000229F4" w:rsidRDefault="00B34383" w:rsidP="00B34383">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 xml:space="preserve">PIETEIKUMS </w:t>
      </w:r>
    </w:p>
    <w:p w14:paraId="74F1FE94" w14:textId="77777777" w:rsidR="00B34383" w:rsidRPr="000229F4" w:rsidRDefault="00B34383" w:rsidP="00B34383">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dalībai nekustamā īpašuma “Sūnas”, Ēveles pagastā, Valmieras novadā</w:t>
      </w:r>
    </w:p>
    <w:p w14:paraId="02C05853" w14:textId="77777777" w:rsidR="00B34383" w:rsidRPr="000229F4" w:rsidRDefault="00B34383" w:rsidP="00B34383">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 xml:space="preserve">zemes vienības ar kadastra apzīmējumu </w:t>
      </w:r>
      <w:r w:rsidRPr="000229F4">
        <w:rPr>
          <w:rFonts w:ascii="Arial" w:hAnsi="Arial" w:cs="Arial"/>
          <w:b/>
          <w:sz w:val="22"/>
          <w:szCs w:val="22"/>
        </w:rPr>
        <w:t>9454 007 0183</w:t>
      </w:r>
      <w:r w:rsidRPr="000229F4">
        <w:rPr>
          <w:rFonts w:ascii="Arial" w:hAnsi="Arial" w:cs="Arial"/>
          <w:sz w:val="22"/>
          <w:szCs w:val="22"/>
        </w:rPr>
        <w:t xml:space="preserve"> </w:t>
      </w:r>
      <w:r w:rsidRPr="000229F4">
        <w:rPr>
          <w:rFonts w:ascii="Arial" w:hAnsi="Arial" w:cs="Arial"/>
          <w:b/>
          <w:color w:val="000000"/>
          <w:sz w:val="22"/>
          <w:szCs w:val="22"/>
          <w:lang w:eastAsia="lv-LV"/>
        </w:rPr>
        <w:t>nomai</w:t>
      </w:r>
    </w:p>
    <w:p w14:paraId="280912A3" w14:textId="77777777" w:rsidR="00B34383" w:rsidRDefault="00B34383" w:rsidP="00B34383">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pirmajā rakstiskajā nomas tiesību izsolē</w:t>
      </w:r>
    </w:p>
    <w:p w14:paraId="7F1CD0AE" w14:textId="77777777" w:rsidR="00B34383" w:rsidRPr="000229F4" w:rsidRDefault="00B34383" w:rsidP="00B34383">
      <w:pPr>
        <w:ind w:left="1106" w:hanging="550"/>
        <w:jc w:val="center"/>
        <w:rPr>
          <w:rFonts w:ascii="Arial" w:hAnsi="Arial" w:cs="Arial"/>
          <w:b/>
          <w:i/>
          <w:color w:val="000000"/>
          <w:sz w:val="22"/>
          <w:szCs w:val="22"/>
          <w:lang w:eastAsia="lv-LV"/>
        </w:rPr>
      </w:pPr>
    </w:p>
    <w:p w14:paraId="0F7E8F69"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34383" w:rsidRPr="00CD576B" w14:paraId="62F6BECA" w14:textId="77777777" w:rsidTr="00FE70F9">
        <w:tc>
          <w:tcPr>
            <w:tcW w:w="2518" w:type="dxa"/>
            <w:shd w:val="clear" w:color="auto" w:fill="auto"/>
          </w:tcPr>
          <w:p w14:paraId="05506DB7"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98DAC4A"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4B179688"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0131266A" w14:textId="77777777" w:rsidTr="00FE70F9">
        <w:tc>
          <w:tcPr>
            <w:tcW w:w="2518" w:type="dxa"/>
            <w:shd w:val="clear" w:color="auto" w:fill="auto"/>
          </w:tcPr>
          <w:p w14:paraId="2F022DFD"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1AB1E40"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CB440D6"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4A282570"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3BA352AE" w14:textId="77777777" w:rsidTr="00FE70F9">
        <w:tc>
          <w:tcPr>
            <w:tcW w:w="2518" w:type="dxa"/>
            <w:shd w:val="clear" w:color="auto" w:fill="auto"/>
          </w:tcPr>
          <w:p w14:paraId="559B5320"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2D0C951"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EC813CC"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3CAC5E1D"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4D7E2507" w14:textId="77777777" w:rsidTr="00FE70F9">
        <w:tc>
          <w:tcPr>
            <w:tcW w:w="2518" w:type="dxa"/>
            <w:shd w:val="clear" w:color="auto" w:fill="auto"/>
          </w:tcPr>
          <w:p w14:paraId="03A7B661"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40C608F"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79E12610"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6374301B" w14:textId="77777777" w:rsidTr="00FE70F9">
        <w:tc>
          <w:tcPr>
            <w:tcW w:w="2518" w:type="dxa"/>
            <w:shd w:val="clear" w:color="auto" w:fill="auto"/>
          </w:tcPr>
          <w:p w14:paraId="7B5F6910"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64E7DC1"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5C3B212A"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0AF9861D" w14:textId="77777777" w:rsidTr="00FE70F9">
        <w:tc>
          <w:tcPr>
            <w:tcW w:w="2518" w:type="dxa"/>
            <w:shd w:val="clear" w:color="auto" w:fill="auto"/>
          </w:tcPr>
          <w:p w14:paraId="7B667291"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446210F"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316F0402"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24662A58" w14:textId="77777777" w:rsidTr="00FE70F9">
        <w:tc>
          <w:tcPr>
            <w:tcW w:w="2518" w:type="dxa"/>
            <w:shd w:val="clear" w:color="auto" w:fill="auto"/>
          </w:tcPr>
          <w:p w14:paraId="219AC1A8"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49040992"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3AF00114"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3FC742CF" w14:textId="77777777" w:rsidTr="00FE70F9">
        <w:tc>
          <w:tcPr>
            <w:tcW w:w="2518" w:type="dxa"/>
            <w:shd w:val="clear" w:color="auto" w:fill="auto"/>
          </w:tcPr>
          <w:p w14:paraId="7E732FC8"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3FD063E" w14:textId="77777777" w:rsidR="00B34383" w:rsidRPr="00CD576B" w:rsidRDefault="00B34383" w:rsidP="00FE70F9">
            <w:pPr>
              <w:rPr>
                <w:rFonts w:ascii="Arial" w:eastAsia="Calibri" w:hAnsi="Arial" w:cs="Arial"/>
                <w:color w:val="000000"/>
                <w:sz w:val="22"/>
                <w:szCs w:val="22"/>
                <w:lang w:eastAsia="lv-LV"/>
              </w:rPr>
            </w:pPr>
          </w:p>
        </w:tc>
        <w:tc>
          <w:tcPr>
            <w:tcW w:w="6946" w:type="dxa"/>
            <w:shd w:val="clear" w:color="auto" w:fill="auto"/>
          </w:tcPr>
          <w:p w14:paraId="3CE5324B" w14:textId="77777777" w:rsidR="00B34383" w:rsidRPr="00CD576B" w:rsidRDefault="00B34383" w:rsidP="00FE70F9">
            <w:pPr>
              <w:rPr>
                <w:rFonts w:ascii="Arial" w:eastAsia="Calibri" w:hAnsi="Arial" w:cs="Arial"/>
                <w:color w:val="000000"/>
                <w:sz w:val="22"/>
                <w:szCs w:val="22"/>
                <w:lang w:eastAsia="lv-LV"/>
              </w:rPr>
            </w:pPr>
          </w:p>
        </w:tc>
      </w:tr>
      <w:tr w:rsidR="00B34383" w:rsidRPr="00CD576B" w14:paraId="38E7E5B2" w14:textId="77777777" w:rsidTr="00FE70F9">
        <w:tc>
          <w:tcPr>
            <w:tcW w:w="2518" w:type="dxa"/>
            <w:shd w:val="clear" w:color="auto" w:fill="auto"/>
          </w:tcPr>
          <w:p w14:paraId="5A5AD7B0" w14:textId="77777777" w:rsidR="00B34383" w:rsidRPr="00CD576B" w:rsidRDefault="00B34383" w:rsidP="00FE70F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A1168A1" w14:textId="77777777" w:rsidR="00B34383" w:rsidRPr="00CD576B" w:rsidRDefault="00B34383" w:rsidP="00FE70F9">
            <w:pPr>
              <w:rPr>
                <w:rFonts w:ascii="Arial" w:eastAsia="Calibri" w:hAnsi="Arial" w:cs="Arial"/>
                <w:color w:val="000000"/>
                <w:sz w:val="22"/>
                <w:szCs w:val="22"/>
                <w:lang w:eastAsia="lv-LV"/>
              </w:rPr>
            </w:pPr>
          </w:p>
        </w:tc>
      </w:tr>
    </w:tbl>
    <w:p w14:paraId="3363A526" w14:textId="77777777" w:rsidR="00B34383" w:rsidRPr="00CD576B" w:rsidRDefault="00B34383" w:rsidP="00B34383">
      <w:pPr>
        <w:jc w:val="both"/>
        <w:rPr>
          <w:rFonts w:ascii="Arial" w:hAnsi="Arial" w:cs="Arial"/>
          <w:color w:val="000000"/>
          <w:sz w:val="22"/>
          <w:szCs w:val="22"/>
          <w:lang w:eastAsia="lv-LV"/>
        </w:rPr>
      </w:pPr>
    </w:p>
    <w:p w14:paraId="10C36139"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27586F3" w14:textId="77777777" w:rsidR="00B34383" w:rsidRPr="00CD576B" w:rsidRDefault="00B34383" w:rsidP="00B34383">
      <w:pPr>
        <w:jc w:val="both"/>
        <w:rPr>
          <w:rFonts w:ascii="Arial" w:hAnsi="Arial" w:cs="Arial"/>
          <w:color w:val="000000"/>
          <w:sz w:val="22"/>
          <w:szCs w:val="22"/>
          <w:lang w:eastAsia="lv-LV"/>
        </w:rPr>
      </w:pPr>
    </w:p>
    <w:p w14:paraId="61C6D771"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443E89D" w14:textId="77777777" w:rsidR="00B34383" w:rsidRPr="00CD576B" w:rsidRDefault="00B34383" w:rsidP="00B3438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C3F8B5A" w14:textId="77777777" w:rsidR="00B34383" w:rsidRPr="00CD576B" w:rsidRDefault="00B34383" w:rsidP="00B34383">
      <w:pPr>
        <w:jc w:val="both"/>
        <w:rPr>
          <w:rFonts w:ascii="Arial" w:hAnsi="Arial" w:cs="Arial"/>
          <w:color w:val="000000"/>
          <w:sz w:val="22"/>
          <w:szCs w:val="22"/>
          <w:lang w:eastAsia="lv-LV"/>
        </w:rPr>
      </w:pPr>
    </w:p>
    <w:p w14:paraId="0CD1DE01"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A3E8BD3" w14:textId="77777777" w:rsidR="00B34383" w:rsidRPr="00CD576B" w:rsidRDefault="00B34383" w:rsidP="00B34383">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C871815" w14:textId="77777777" w:rsidR="00B34383" w:rsidRPr="007A33A0" w:rsidRDefault="00B34383" w:rsidP="00B34383">
      <w:pPr>
        <w:jc w:val="both"/>
        <w:rPr>
          <w:rFonts w:ascii="Arial" w:hAnsi="Arial" w:cs="Arial"/>
          <w:color w:val="000000"/>
          <w:sz w:val="22"/>
          <w:szCs w:val="22"/>
          <w:lang w:eastAsia="lv-LV"/>
        </w:rPr>
      </w:pPr>
    </w:p>
    <w:p w14:paraId="65B3D630" w14:textId="77777777" w:rsidR="00B34383" w:rsidRPr="000229F4" w:rsidRDefault="00B34383" w:rsidP="00B34383">
      <w:pPr>
        <w:jc w:val="both"/>
        <w:rPr>
          <w:rFonts w:ascii="Arial" w:hAnsi="Arial" w:cs="Arial"/>
          <w:color w:val="000000"/>
          <w:sz w:val="22"/>
          <w:szCs w:val="22"/>
          <w:lang w:eastAsia="lv-LV"/>
        </w:rPr>
      </w:pPr>
      <w:r w:rsidRPr="000229F4">
        <w:rPr>
          <w:rFonts w:ascii="Arial" w:hAnsi="Arial" w:cs="Arial"/>
          <w:color w:val="000000"/>
          <w:sz w:val="22"/>
          <w:szCs w:val="22"/>
          <w:lang w:eastAsia="lv-LV"/>
        </w:rPr>
        <w:t xml:space="preserve">turpmāk – Pretendents, </w:t>
      </w:r>
      <w:r w:rsidRPr="000229F4">
        <w:rPr>
          <w:rFonts w:ascii="Arial" w:hAnsi="Arial" w:cs="Arial"/>
          <w:b/>
          <w:bCs/>
          <w:color w:val="000000"/>
          <w:sz w:val="22"/>
          <w:szCs w:val="22"/>
          <w:lang w:eastAsia="lv-LV"/>
        </w:rPr>
        <w:t>piesaka</w:t>
      </w:r>
      <w:r w:rsidRPr="000229F4">
        <w:rPr>
          <w:rFonts w:ascii="Arial" w:hAnsi="Arial" w:cs="Arial"/>
          <w:color w:val="000000"/>
          <w:sz w:val="22"/>
          <w:szCs w:val="22"/>
          <w:lang w:eastAsia="lv-LV"/>
        </w:rPr>
        <w:t xml:space="preserve"> savu dalību </w:t>
      </w:r>
      <w:r w:rsidRPr="000229F4">
        <w:rPr>
          <w:rFonts w:ascii="Arial" w:hAnsi="Arial" w:cs="Arial"/>
          <w:sz w:val="22"/>
          <w:szCs w:val="22"/>
          <w:lang w:eastAsia="lv-LV"/>
        </w:rPr>
        <w:t xml:space="preserve">uz Valmieras novada pašvaldībai piekritīgā nekustamā īpašuma </w:t>
      </w:r>
      <w:r w:rsidRPr="000229F4">
        <w:rPr>
          <w:rFonts w:ascii="Arial" w:hAnsi="Arial" w:cs="Arial"/>
          <w:sz w:val="22"/>
          <w:szCs w:val="22"/>
        </w:rPr>
        <w:t>“Sūnas” Ēveles pagastā, Valmieras novadā ar kadastra Nr.  9454 007 0023, zemes vienībai ar kadastra apzīmējumu 9454 007 0183, 2,2 ha platībā</w:t>
      </w:r>
      <w:r w:rsidRPr="000229F4">
        <w:rPr>
          <w:rFonts w:ascii="Arial" w:hAnsi="Arial" w:cs="Arial"/>
          <w:color w:val="000000"/>
          <w:sz w:val="22"/>
          <w:szCs w:val="22"/>
          <w:lang w:eastAsia="lv-LV"/>
        </w:rPr>
        <w:t xml:space="preserve">, nomu, turpmāk – </w:t>
      </w:r>
      <w:r w:rsidRPr="000229F4">
        <w:rPr>
          <w:rFonts w:ascii="Arial" w:hAnsi="Arial" w:cs="Arial"/>
          <w:i/>
          <w:color w:val="000000"/>
          <w:sz w:val="22"/>
          <w:szCs w:val="22"/>
          <w:lang w:eastAsia="lv-LV"/>
        </w:rPr>
        <w:t>Nomas objekts,</w:t>
      </w:r>
      <w:r w:rsidRPr="000229F4">
        <w:rPr>
          <w:rFonts w:ascii="Arial" w:hAnsi="Arial" w:cs="Arial"/>
          <w:color w:val="000000"/>
          <w:sz w:val="22"/>
          <w:szCs w:val="22"/>
          <w:lang w:eastAsia="lv-LV"/>
        </w:rPr>
        <w:t xml:space="preserve"> pirmajai </w:t>
      </w:r>
      <w:r w:rsidRPr="000229F4">
        <w:rPr>
          <w:rFonts w:ascii="Arial" w:hAnsi="Arial" w:cs="Arial"/>
          <w:b/>
          <w:bCs/>
          <w:color w:val="000000"/>
          <w:sz w:val="22"/>
          <w:szCs w:val="22"/>
          <w:lang w:eastAsia="lv-LV"/>
        </w:rPr>
        <w:t>mutiskajai nomas tiesību izsolei</w:t>
      </w:r>
      <w:r w:rsidRPr="000229F4">
        <w:rPr>
          <w:rFonts w:ascii="Arial" w:hAnsi="Arial" w:cs="Arial"/>
          <w:color w:val="000000"/>
          <w:sz w:val="22"/>
          <w:szCs w:val="22"/>
          <w:lang w:eastAsia="lv-LV"/>
        </w:rPr>
        <w:t xml:space="preserve"> un apliecina, ka:</w:t>
      </w:r>
      <w:r w:rsidRPr="000229F4">
        <w:rPr>
          <w:rFonts w:ascii="Arial" w:hAnsi="Arial" w:cs="Arial"/>
          <w:i/>
          <w:color w:val="000000"/>
          <w:sz w:val="22"/>
          <w:szCs w:val="22"/>
          <w:lang w:eastAsia="lv-LV"/>
        </w:rPr>
        <w:t xml:space="preserve"> </w:t>
      </w:r>
    </w:p>
    <w:p w14:paraId="3F2CD351" w14:textId="77777777" w:rsidR="00B34383" w:rsidRPr="007A33A0" w:rsidRDefault="00B34383" w:rsidP="00B34383">
      <w:pPr>
        <w:ind w:left="1106" w:hanging="550"/>
        <w:jc w:val="both"/>
        <w:rPr>
          <w:rFonts w:ascii="Arial" w:hAnsi="Arial" w:cs="Arial"/>
          <w:color w:val="000000"/>
          <w:sz w:val="22"/>
          <w:szCs w:val="22"/>
          <w:lang w:eastAsia="lv-LV"/>
        </w:rPr>
      </w:pPr>
      <w:r w:rsidRPr="007A33A0">
        <w:rPr>
          <w:rFonts w:ascii="Arial" w:hAnsi="Arial" w:cs="Arial"/>
          <w:i/>
          <w:color w:val="000000"/>
          <w:sz w:val="22"/>
          <w:szCs w:val="22"/>
          <w:lang w:eastAsia="lv-LV"/>
        </w:rPr>
        <w:t xml:space="preserve"> </w:t>
      </w:r>
    </w:p>
    <w:p w14:paraId="35B3A923"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86C6DF8"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2C39D29"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570EE1C"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lang w:eastAsia="lv-LV"/>
        </w:rPr>
        <w:t>ārpustiesas</w:t>
      </w:r>
      <w:proofErr w:type="spellEnd"/>
      <w:r w:rsidRPr="007A33A0">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86B7533"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D7C0BE1"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AE09560" w14:textId="77777777" w:rsidR="00B34383" w:rsidRPr="007A33A0" w:rsidRDefault="00B34383" w:rsidP="00B34383">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4CF472A" w14:textId="77777777" w:rsidR="00B34383" w:rsidRPr="007A33A0" w:rsidRDefault="00B34383" w:rsidP="00B34383">
      <w:pPr>
        <w:jc w:val="both"/>
        <w:rPr>
          <w:rFonts w:ascii="Arial" w:hAnsi="Arial" w:cs="Arial"/>
          <w:color w:val="000000"/>
          <w:sz w:val="22"/>
          <w:szCs w:val="22"/>
          <w:lang w:eastAsia="lv-LV"/>
        </w:rPr>
      </w:pPr>
    </w:p>
    <w:p w14:paraId="1EE9CE15" w14:textId="77777777" w:rsidR="00B34383" w:rsidRPr="00CD576B" w:rsidRDefault="00B34383" w:rsidP="00B34383">
      <w:pPr>
        <w:jc w:val="both"/>
        <w:rPr>
          <w:rFonts w:ascii="Arial" w:hAnsi="Arial" w:cs="Arial"/>
          <w:color w:val="000000"/>
          <w:sz w:val="22"/>
          <w:szCs w:val="22"/>
          <w:lang w:eastAsia="lv-LV"/>
        </w:rPr>
      </w:pPr>
    </w:p>
    <w:p w14:paraId="0A93BB79"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08BBB24" w14:textId="77777777" w:rsidR="00B34383" w:rsidRPr="00CD576B" w:rsidRDefault="00B34383" w:rsidP="00B34383">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B973808"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34D7096" w14:textId="77777777" w:rsidR="00B34383" w:rsidRPr="00CD576B" w:rsidRDefault="00B34383" w:rsidP="00B34383">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CE4F0B3" w14:textId="77777777" w:rsidR="00B34383" w:rsidRPr="00CD576B" w:rsidRDefault="00B34383" w:rsidP="00B3438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5F2E470" w14:textId="77777777" w:rsidR="00B34383" w:rsidRPr="00CD576B" w:rsidRDefault="00B34383" w:rsidP="00B34383">
      <w:pPr>
        <w:jc w:val="both"/>
        <w:rPr>
          <w:rFonts w:ascii="Arial" w:hAnsi="Arial" w:cs="Arial"/>
          <w:color w:val="000000"/>
          <w:sz w:val="22"/>
          <w:szCs w:val="22"/>
          <w:lang w:eastAsia="lv-LV"/>
        </w:rPr>
      </w:pPr>
    </w:p>
    <w:p w14:paraId="72325541" w14:textId="77777777" w:rsidR="00B34383" w:rsidRPr="00CD576B" w:rsidRDefault="00B34383" w:rsidP="00B34383">
      <w:pPr>
        <w:jc w:val="both"/>
        <w:rPr>
          <w:rFonts w:ascii="Arial" w:hAnsi="Arial" w:cs="Arial"/>
          <w:color w:val="000000"/>
          <w:sz w:val="22"/>
          <w:szCs w:val="22"/>
          <w:lang w:eastAsia="lv-LV"/>
        </w:rPr>
      </w:pPr>
    </w:p>
    <w:p w14:paraId="0FFDA424"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108EA092" w14:textId="77777777" w:rsidR="00B34383" w:rsidRPr="00CD576B" w:rsidRDefault="00B34383" w:rsidP="00B34383">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AB2A9F3" w14:textId="77777777" w:rsidR="00B34383" w:rsidRPr="00CD576B" w:rsidRDefault="00B34383" w:rsidP="00B34383">
      <w:pPr>
        <w:jc w:val="both"/>
        <w:rPr>
          <w:rFonts w:ascii="Arial" w:hAnsi="Arial" w:cs="Arial"/>
          <w:color w:val="000000"/>
          <w:sz w:val="22"/>
          <w:szCs w:val="22"/>
          <w:lang w:eastAsia="lv-LV"/>
        </w:rPr>
      </w:pPr>
    </w:p>
    <w:p w14:paraId="432EAFDC" w14:textId="77777777" w:rsidR="00B34383" w:rsidRPr="00CD576B" w:rsidRDefault="00B34383" w:rsidP="00B34383">
      <w:pPr>
        <w:jc w:val="both"/>
        <w:rPr>
          <w:rFonts w:ascii="Arial" w:hAnsi="Arial" w:cs="Arial"/>
          <w:color w:val="000000"/>
          <w:sz w:val="22"/>
          <w:szCs w:val="22"/>
          <w:lang w:eastAsia="lv-LV"/>
        </w:rPr>
      </w:pPr>
    </w:p>
    <w:p w14:paraId="711D69EE" w14:textId="77777777" w:rsidR="00B34383" w:rsidRPr="00CD576B" w:rsidRDefault="00B34383" w:rsidP="00B3438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075B597" w14:textId="77777777" w:rsidR="00B34383" w:rsidRPr="00CD576B" w:rsidRDefault="00B34383" w:rsidP="00B34383">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0EC42B83" w14:textId="77777777" w:rsidR="00B34383" w:rsidRPr="00CD576B" w:rsidRDefault="00B34383" w:rsidP="00B34383">
      <w:pPr>
        <w:rPr>
          <w:rFonts w:ascii="Arial" w:hAnsi="Arial" w:cs="Arial"/>
          <w:i/>
          <w:color w:val="000000"/>
          <w:sz w:val="22"/>
          <w:szCs w:val="22"/>
          <w:lang w:eastAsia="lv-LV"/>
        </w:rPr>
      </w:pPr>
    </w:p>
    <w:p w14:paraId="0DA97A44" w14:textId="77777777" w:rsidR="004633AE" w:rsidRDefault="004633AE"/>
    <w:sectPr w:rsidR="004633AE" w:rsidSect="003B1C4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A3D5" w14:textId="77777777" w:rsidR="00104E03" w:rsidRDefault="00104E03" w:rsidP="00B34383">
      <w:r>
        <w:separator/>
      </w:r>
    </w:p>
  </w:endnote>
  <w:endnote w:type="continuationSeparator" w:id="0">
    <w:p w14:paraId="702F86ED" w14:textId="77777777" w:rsidR="00104E03" w:rsidRDefault="00104E03" w:rsidP="00B3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7E6B" w14:textId="77777777" w:rsidR="00B34383" w:rsidRDefault="00B3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274546"/>
      <w:docPartObj>
        <w:docPartGallery w:val="Page Numbers (Bottom of Page)"/>
        <w:docPartUnique/>
      </w:docPartObj>
    </w:sdtPr>
    <w:sdtEndPr>
      <w:rPr>
        <w:noProof/>
      </w:rPr>
    </w:sdtEndPr>
    <w:sdtContent>
      <w:p w14:paraId="55C6E508" w14:textId="72CA5EB0" w:rsidR="00B34383" w:rsidRDefault="00B343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A38CE" w14:textId="77777777" w:rsidR="00B34383" w:rsidRDefault="00B34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C94" w14:textId="77777777" w:rsidR="00B34383" w:rsidRDefault="00B3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9029" w14:textId="77777777" w:rsidR="00104E03" w:rsidRDefault="00104E03" w:rsidP="00B34383">
      <w:r>
        <w:separator/>
      </w:r>
    </w:p>
  </w:footnote>
  <w:footnote w:type="continuationSeparator" w:id="0">
    <w:p w14:paraId="70B1E0C9" w14:textId="77777777" w:rsidR="00104E03" w:rsidRDefault="00104E03" w:rsidP="00B3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01F2" w14:textId="77777777" w:rsidR="00B34383" w:rsidRDefault="00B3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D6C5" w14:textId="77777777" w:rsidR="00B34383" w:rsidRDefault="00B3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9E3B" w14:textId="77777777" w:rsidR="00B34383" w:rsidRDefault="00B3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202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5CC"/>
    <w:rsid w:val="00104E03"/>
    <w:rsid w:val="003B1C40"/>
    <w:rsid w:val="004633AE"/>
    <w:rsid w:val="005D6A49"/>
    <w:rsid w:val="00B34383"/>
    <w:rsid w:val="00C33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3A82C1-4477-41C5-9AB1-D953C17E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383"/>
    <w:pPr>
      <w:tabs>
        <w:tab w:val="center" w:pos="4153"/>
        <w:tab w:val="right" w:pos="8306"/>
      </w:tabs>
    </w:pPr>
  </w:style>
  <w:style w:type="character" w:customStyle="1" w:styleId="HeaderChar">
    <w:name w:val="Header Char"/>
    <w:basedOn w:val="DefaultParagraphFont"/>
    <w:link w:val="Header"/>
    <w:uiPriority w:val="99"/>
    <w:rsid w:val="00B343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383"/>
    <w:pPr>
      <w:tabs>
        <w:tab w:val="center" w:pos="4153"/>
        <w:tab w:val="right" w:pos="8306"/>
      </w:tabs>
    </w:pPr>
  </w:style>
  <w:style w:type="character" w:customStyle="1" w:styleId="FooterChar">
    <w:name w:val="Footer Char"/>
    <w:basedOn w:val="DefaultParagraphFont"/>
    <w:link w:val="Footer"/>
    <w:uiPriority w:val="99"/>
    <w:rsid w:val="00B343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1218</Characters>
  <Application>Microsoft Office Word</Application>
  <DocSecurity>0</DocSecurity>
  <Lines>10</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2023-02-23T14:26:00Z</dcterms:created>
  <dcterms:modified xsi:type="dcterms:W3CDTF">2023-02-23T14:27:00Z</dcterms:modified>
</cp:coreProperties>
</file>