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DF336" w14:textId="633EB648" w:rsidR="0017015F" w:rsidRPr="00FC4D03" w:rsidRDefault="00634A07" w:rsidP="000C5C5A">
      <w:pPr>
        <w:jc w:val="right"/>
        <w:rPr>
          <w:rFonts w:eastAsia="Arial Unicode MS"/>
          <w:i/>
          <w:iCs/>
          <w:color w:val="000000"/>
          <w:kern w:val="3"/>
          <w:u w:color="000000"/>
          <w:bdr w:val="nil"/>
        </w:rPr>
      </w:pPr>
      <w:r w:rsidRPr="00FC4D03">
        <w:rPr>
          <w:rFonts w:eastAsia="Arial Unicode MS"/>
          <w:i/>
          <w:iCs/>
          <w:color w:val="000000"/>
          <w:kern w:val="3"/>
          <w:u w:color="000000"/>
          <w:bdr w:val="nil"/>
        </w:rPr>
        <w:t>Information for the media</w:t>
      </w:r>
    </w:p>
    <w:p w14:paraId="77E3CF2E" w14:textId="720423BE" w:rsidR="00634A07" w:rsidRPr="00FC4D03" w:rsidRDefault="005B7F8C" w:rsidP="000C5C5A">
      <w:pPr>
        <w:jc w:val="right"/>
        <w:rPr>
          <w:rFonts w:eastAsia="Arial Unicode MS"/>
          <w:i/>
          <w:iCs/>
          <w:color w:val="000000"/>
          <w:kern w:val="3"/>
          <w:u w:color="000000"/>
          <w:bdr w:val="nil"/>
        </w:rPr>
      </w:pPr>
      <w:r w:rsidRPr="00FC4D03">
        <w:rPr>
          <w:rFonts w:eastAsia="Arial Unicode MS"/>
          <w:i/>
          <w:iCs/>
          <w:color w:val="000000"/>
          <w:kern w:val="3"/>
          <w:u w:color="000000"/>
          <w:bdr w:val="nil"/>
        </w:rPr>
        <w:t>0</w:t>
      </w:r>
      <w:r w:rsidR="00450D86" w:rsidRPr="00FC4D03">
        <w:rPr>
          <w:rFonts w:eastAsia="Arial Unicode MS"/>
          <w:i/>
          <w:iCs/>
          <w:color w:val="000000"/>
          <w:kern w:val="3"/>
          <w:u w:color="000000"/>
          <w:bdr w:val="nil"/>
        </w:rPr>
        <w:t>5</w:t>
      </w:r>
      <w:r w:rsidRPr="00FC4D03">
        <w:rPr>
          <w:rFonts w:eastAsia="Arial Unicode MS"/>
          <w:i/>
          <w:iCs/>
          <w:color w:val="000000"/>
          <w:kern w:val="3"/>
          <w:u w:color="000000"/>
          <w:bdr w:val="nil"/>
        </w:rPr>
        <w:t>/0</w:t>
      </w:r>
      <w:r w:rsidR="00450D86" w:rsidRPr="00FC4D03">
        <w:rPr>
          <w:rFonts w:eastAsia="Arial Unicode MS"/>
          <w:i/>
          <w:iCs/>
          <w:color w:val="000000"/>
          <w:kern w:val="3"/>
          <w:u w:color="000000"/>
          <w:bdr w:val="nil"/>
        </w:rPr>
        <w:t>8</w:t>
      </w:r>
      <w:r w:rsidR="00634A07" w:rsidRPr="00FC4D03">
        <w:rPr>
          <w:rFonts w:eastAsia="Arial Unicode MS"/>
          <w:i/>
          <w:iCs/>
          <w:color w:val="000000"/>
          <w:kern w:val="3"/>
          <w:u w:color="000000"/>
          <w:bdr w:val="nil"/>
        </w:rPr>
        <w:t>/2022</w:t>
      </w:r>
    </w:p>
    <w:p w14:paraId="7EC823AE" w14:textId="3AF45FE4" w:rsidR="003A4FB7" w:rsidRPr="00FC4D03" w:rsidRDefault="00FC4D03" w:rsidP="000C5C5A">
      <w:pPr>
        <w:jc w:val="right"/>
        <w:rPr>
          <w:rFonts w:eastAsia="Arial Unicode MS"/>
          <w:i/>
          <w:iCs/>
          <w:color w:val="000000"/>
          <w:kern w:val="3"/>
          <w:u w:color="000000"/>
          <w:bdr w:val="nil"/>
        </w:rPr>
      </w:pPr>
      <w:r w:rsidRPr="00FC4D03">
        <w:rPr>
          <w:rFonts w:eastAsia="Arial Unicode MS"/>
          <w:i/>
          <w:iCs/>
          <w:color w:val="000000"/>
          <w:kern w:val="3"/>
          <w:u w:color="000000"/>
          <w:bdr w:val="nil"/>
        </w:rPr>
        <w:t>Public Program</w:t>
      </w:r>
    </w:p>
    <w:p w14:paraId="40868A2F" w14:textId="725D425F" w:rsidR="003A4FB7" w:rsidRPr="00FC4D03" w:rsidRDefault="003A4FB7" w:rsidP="000C5C5A">
      <w:pPr>
        <w:jc w:val="right"/>
        <w:rPr>
          <w:rFonts w:eastAsia="Arial Unicode MS"/>
          <w:i/>
          <w:iCs/>
          <w:color w:val="000000"/>
          <w:kern w:val="3"/>
          <w:u w:color="000000"/>
          <w:bdr w:val="nil"/>
        </w:rPr>
      </w:pPr>
      <w:r w:rsidRPr="00FC4D03">
        <w:rPr>
          <w:rFonts w:eastAsia="Arial Unicode MS"/>
          <w:i/>
          <w:iCs/>
          <w:color w:val="000000"/>
          <w:kern w:val="3"/>
          <w:u w:color="000000"/>
          <w:bdr w:val="nil"/>
        </w:rPr>
        <w:t>LCCA's Summer School “</w:t>
      </w:r>
      <w:proofErr w:type="spellStart"/>
      <w:r w:rsidRPr="00FC4D03">
        <w:rPr>
          <w:rFonts w:eastAsia="Arial Unicode MS"/>
          <w:i/>
          <w:iCs/>
          <w:color w:val="000000"/>
          <w:kern w:val="3"/>
          <w:u w:color="000000"/>
          <w:bdr w:val="nil"/>
        </w:rPr>
        <w:t>Postsocialist</w:t>
      </w:r>
      <w:proofErr w:type="spellEnd"/>
      <w:r w:rsidRPr="00FC4D03">
        <w:rPr>
          <w:rFonts w:eastAsia="Arial Unicode MS"/>
          <w:i/>
          <w:iCs/>
          <w:color w:val="000000"/>
          <w:kern w:val="3"/>
          <w:u w:color="000000"/>
          <w:bdr w:val="nil"/>
        </w:rPr>
        <w:t xml:space="preserve"> Ecologies”</w:t>
      </w:r>
    </w:p>
    <w:p w14:paraId="6EA31ED1" w14:textId="7FD0C616" w:rsidR="00634A07" w:rsidRPr="00FC4D03" w:rsidRDefault="00072C03" w:rsidP="000C5C5A">
      <w:pPr>
        <w:jc w:val="right"/>
        <w:rPr>
          <w:rFonts w:eastAsia="Arial Unicode MS"/>
          <w:i/>
          <w:iCs/>
          <w:color w:val="000000"/>
          <w:kern w:val="3"/>
          <w:u w:color="000000"/>
          <w:bdr w:val="nil"/>
        </w:rPr>
      </w:pPr>
      <w:r w:rsidRPr="00FC4D03">
        <w:rPr>
          <w:rFonts w:eastAsia="Arial Unicode MS"/>
          <w:i/>
          <w:iCs/>
          <w:color w:val="000000"/>
          <w:kern w:val="3"/>
          <w:u w:color="000000"/>
          <w:bdr w:val="nil"/>
        </w:rPr>
        <w:t xml:space="preserve"> </w:t>
      </w:r>
      <w:r w:rsidR="00FC4D03" w:rsidRPr="00FC4D03">
        <w:rPr>
          <w:rFonts w:ascii="Times" w:hAnsi="Times"/>
          <w:bCs/>
          <w:i/>
          <w:iCs/>
          <w:color w:val="000000" w:themeColor="text1"/>
          <w:spacing w:val="-2"/>
          <w:shd w:val="clear" w:color="auto" w:fill="FFFFFF"/>
        </w:rPr>
        <w:t>August 12 to 17, 2022</w:t>
      </w:r>
    </w:p>
    <w:p w14:paraId="6977EC60" w14:textId="77777777" w:rsidR="00634A07" w:rsidRPr="00FC4D03" w:rsidRDefault="00634A07" w:rsidP="000C5C5A">
      <w:pPr>
        <w:jc w:val="center"/>
        <w:rPr>
          <w:rFonts w:ascii="Times" w:hAnsi="Times"/>
          <w:b/>
          <w:color w:val="000000" w:themeColor="text1"/>
          <w:spacing w:val="-2"/>
          <w:shd w:val="clear" w:color="auto" w:fill="FFFFFF"/>
        </w:rPr>
      </w:pPr>
    </w:p>
    <w:p w14:paraId="689B076F" w14:textId="7D31ACAF" w:rsidR="00FC4D03" w:rsidRDefault="00FC4D03" w:rsidP="000C5C5A">
      <w:pPr>
        <w:rPr>
          <w:rFonts w:ascii="Times" w:hAnsi="Times"/>
          <w:b/>
          <w:color w:val="000000" w:themeColor="text1"/>
          <w:spacing w:val="-2"/>
          <w:shd w:val="clear" w:color="auto" w:fill="FFFFFF"/>
        </w:rPr>
      </w:pPr>
    </w:p>
    <w:p w14:paraId="702D33CE" w14:textId="75BAC090" w:rsidR="0087196B" w:rsidRDefault="003A4FB7" w:rsidP="000C5C5A">
      <w:pPr>
        <w:jc w:val="center"/>
        <w:rPr>
          <w:rFonts w:ascii="Times" w:hAnsi="Times"/>
          <w:b/>
          <w:color w:val="000000" w:themeColor="text1"/>
          <w:spacing w:val="-2"/>
          <w:shd w:val="clear" w:color="auto" w:fill="FFFFFF"/>
        </w:rPr>
      </w:pPr>
      <w:r w:rsidRPr="00FC4D03">
        <w:rPr>
          <w:rFonts w:ascii="Times" w:hAnsi="Times"/>
          <w:b/>
          <w:color w:val="000000" w:themeColor="text1"/>
          <w:spacing w:val="-2"/>
          <w:shd w:val="clear" w:color="auto" w:fill="FFFFFF"/>
        </w:rPr>
        <w:t>LCCA's Summer School “</w:t>
      </w:r>
      <w:proofErr w:type="spellStart"/>
      <w:r w:rsidRPr="00FC4D03">
        <w:rPr>
          <w:rFonts w:ascii="Times" w:hAnsi="Times"/>
          <w:b/>
          <w:color w:val="000000" w:themeColor="text1"/>
          <w:spacing w:val="-2"/>
          <w:shd w:val="clear" w:color="auto" w:fill="FFFFFF"/>
        </w:rPr>
        <w:t>Postsocialist</w:t>
      </w:r>
      <w:proofErr w:type="spellEnd"/>
      <w:r w:rsidRPr="00FC4D03">
        <w:rPr>
          <w:rFonts w:ascii="Times" w:hAnsi="Times"/>
          <w:b/>
          <w:color w:val="000000" w:themeColor="text1"/>
          <w:spacing w:val="-2"/>
          <w:shd w:val="clear" w:color="auto" w:fill="FFFFFF"/>
        </w:rPr>
        <w:t xml:space="preserve"> Ecologies”</w:t>
      </w:r>
    </w:p>
    <w:p w14:paraId="187A526B" w14:textId="6BFDB3D7" w:rsidR="00FC4D03" w:rsidRDefault="00FC4D03" w:rsidP="000C5C5A">
      <w:pPr>
        <w:jc w:val="center"/>
        <w:rPr>
          <w:rFonts w:ascii="Times" w:hAnsi="Times"/>
          <w:b/>
          <w:color w:val="000000" w:themeColor="text1"/>
          <w:spacing w:val="-2"/>
          <w:shd w:val="clear" w:color="auto" w:fill="FFFFFF"/>
        </w:rPr>
      </w:pPr>
      <w:r>
        <w:rPr>
          <w:rFonts w:ascii="Times" w:hAnsi="Times"/>
          <w:b/>
          <w:color w:val="000000" w:themeColor="text1"/>
          <w:spacing w:val="-2"/>
          <w:shd w:val="clear" w:color="auto" w:fill="FFFFFF"/>
        </w:rPr>
        <w:t xml:space="preserve">Public Program Announced </w:t>
      </w:r>
    </w:p>
    <w:p w14:paraId="7EE91D70" w14:textId="501B45E7" w:rsidR="002111B8" w:rsidRDefault="002111B8" w:rsidP="000C5C5A">
      <w:pPr>
        <w:jc w:val="center"/>
        <w:rPr>
          <w:rFonts w:ascii="Times" w:hAnsi="Times"/>
          <w:b/>
          <w:color w:val="000000" w:themeColor="text1"/>
          <w:spacing w:val="-2"/>
          <w:shd w:val="clear" w:color="auto" w:fill="FFFFFF"/>
        </w:rPr>
      </w:pPr>
    </w:p>
    <w:p w14:paraId="41557E44" w14:textId="77777777" w:rsidR="002111B8" w:rsidRPr="00FC4D03" w:rsidRDefault="002111B8" w:rsidP="000C5C5A">
      <w:pPr>
        <w:jc w:val="center"/>
        <w:rPr>
          <w:rFonts w:ascii="Times" w:hAnsi="Times"/>
          <w:color w:val="000000" w:themeColor="text1"/>
        </w:rPr>
      </w:pPr>
    </w:p>
    <w:p w14:paraId="72F7094E" w14:textId="77777777" w:rsidR="00D73716" w:rsidRPr="00D73716" w:rsidRDefault="00D73716" w:rsidP="00D73716">
      <w:pPr>
        <w:rPr>
          <w:b/>
          <w:bCs/>
          <w:color w:val="282828"/>
          <w:sz w:val="22"/>
          <w:szCs w:val="22"/>
        </w:rPr>
      </w:pPr>
      <w:r w:rsidRPr="00D73716">
        <w:rPr>
          <w:b/>
          <w:bCs/>
          <w:color w:val="282828"/>
          <w:sz w:val="22"/>
          <w:szCs w:val="22"/>
        </w:rPr>
        <w:t xml:space="preserve">From August 12 to 17, the Latvian Centre for Contemporary Art is holding the annual summer school "Ecologies of </w:t>
      </w:r>
      <w:proofErr w:type="spellStart"/>
      <w:r w:rsidRPr="00D73716">
        <w:rPr>
          <w:b/>
          <w:bCs/>
          <w:color w:val="282828"/>
          <w:sz w:val="22"/>
          <w:szCs w:val="22"/>
        </w:rPr>
        <w:t>Postsocialism</w:t>
      </w:r>
      <w:proofErr w:type="spellEnd"/>
      <w:r w:rsidRPr="00D73716">
        <w:rPr>
          <w:b/>
          <w:bCs/>
          <w:color w:val="282828"/>
          <w:sz w:val="22"/>
          <w:szCs w:val="22"/>
        </w:rPr>
        <w:t xml:space="preserve">" in </w:t>
      </w:r>
      <w:proofErr w:type="spellStart"/>
      <w:r w:rsidRPr="00D73716">
        <w:rPr>
          <w:b/>
          <w:bCs/>
          <w:color w:val="282828"/>
          <w:sz w:val="22"/>
          <w:szCs w:val="22"/>
        </w:rPr>
        <w:t>Valmiera</w:t>
      </w:r>
      <w:proofErr w:type="spellEnd"/>
      <w:r w:rsidRPr="00D73716">
        <w:rPr>
          <w:b/>
          <w:bCs/>
          <w:color w:val="282828"/>
          <w:sz w:val="22"/>
          <w:szCs w:val="22"/>
        </w:rPr>
        <w:t xml:space="preserve"> to bring together young artists, cultural researchers and curators from the Baltics and other European countries. The program of the summer school will address ecological issues through the lens of our region's present and recent heritage, linking them to global developments and the processes of </w:t>
      </w:r>
      <w:proofErr w:type="spellStart"/>
      <w:r w:rsidRPr="00D73716">
        <w:rPr>
          <w:b/>
          <w:bCs/>
          <w:color w:val="282828"/>
          <w:sz w:val="22"/>
          <w:szCs w:val="22"/>
        </w:rPr>
        <w:t>decolonisation</w:t>
      </w:r>
      <w:proofErr w:type="spellEnd"/>
      <w:r w:rsidRPr="00D73716">
        <w:rPr>
          <w:b/>
          <w:bCs/>
          <w:color w:val="282828"/>
          <w:sz w:val="22"/>
          <w:szCs w:val="22"/>
        </w:rPr>
        <w:t xml:space="preserve">. The LCCA is inviting all interested guests to take part in the events of the public program, which will be held during the summer school at the </w:t>
      </w:r>
      <w:proofErr w:type="spellStart"/>
      <w:r w:rsidRPr="00D73716">
        <w:rPr>
          <w:b/>
          <w:bCs/>
          <w:color w:val="282828"/>
          <w:sz w:val="22"/>
          <w:szCs w:val="22"/>
        </w:rPr>
        <w:t>Kurtuve</w:t>
      </w:r>
      <w:proofErr w:type="spellEnd"/>
      <w:r w:rsidRPr="00D73716">
        <w:rPr>
          <w:b/>
          <w:bCs/>
          <w:color w:val="282828"/>
          <w:sz w:val="22"/>
          <w:szCs w:val="22"/>
        </w:rPr>
        <w:t xml:space="preserve"> art space in </w:t>
      </w:r>
      <w:proofErr w:type="spellStart"/>
      <w:r w:rsidRPr="00D73716">
        <w:rPr>
          <w:b/>
          <w:bCs/>
          <w:color w:val="282828"/>
          <w:sz w:val="22"/>
          <w:szCs w:val="22"/>
        </w:rPr>
        <w:t>Valmiera</w:t>
      </w:r>
      <w:proofErr w:type="spellEnd"/>
      <w:r w:rsidRPr="00D73716">
        <w:rPr>
          <w:b/>
          <w:bCs/>
          <w:color w:val="282828"/>
          <w:sz w:val="22"/>
          <w:szCs w:val="22"/>
        </w:rPr>
        <w:t>.</w:t>
      </w:r>
    </w:p>
    <w:p w14:paraId="0A2CE116" w14:textId="77777777" w:rsidR="00D73716" w:rsidRPr="00D73716" w:rsidRDefault="00D73716" w:rsidP="00D73716">
      <w:pPr>
        <w:rPr>
          <w:b/>
          <w:bCs/>
          <w:color w:val="282828"/>
          <w:sz w:val="22"/>
          <w:szCs w:val="22"/>
        </w:rPr>
      </w:pPr>
    </w:p>
    <w:p w14:paraId="59CB23DF" w14:textId="77777777" w:rsidR="00D73716" w:rsidRDefault="00D73716" w:rsidP="000C5C5A">
      <w:pPr>
        <w:rPr>
          <w:b/>
          <w:bCs/>
          <w:color w:val="282828"/>
          <w:sz w:val="22"/>
          <w:szCs w:val="22"/>
        </w:rPr>
      </w:pPr>
    </w:p>
    <w:p w14:paraId="0A866FDA" w14:textId="4F4D0BD1" w:rsidR="004E5226" w:rsidRPr="004E5226" w:rsidRDefault="004E5226" w:rsidP="000C5C5A">
      <w:pPr>
        <w:rPr>
          <w:color w:val="282828"/>
          <w:sz w:val="22"/>
          <w:szCs w:val="22"/>
        </w:rPr>
      </w:pPr>
      <w:r w:rsidRPr="004E5226">
        <w:rPr>
          <w:color w:val="282828"/>
          <w:sz w:val="22"/>
          <w:szCs w:val="22"/>
        </w:rPr>
        <w:t xml:space="preserve">How can revisiting the past help to understand and work with contemporary political and environmental crises? The Summer School program will address ecological issues through the lens of the Baltic region’s present and recent heritage, linking the local environmental history to global processes and the </w:t>
      </w:r>
      <w:proofErr w:type="spellStart"/>
      <w:r w:rsidRPr="004E5226">
        <w:rPr>
          <w:color w:val="282828"/>
          <w:sz w:val="22"/>
          <w:szCs w:val="22"/>
        </w:rPr>
        <w:t>decolonisation</w:t>
      </w:r>
      <w:proofErr w:type="spellEnd"/>
      <w:r w:rsidRPr="004E5226">
        <w:rPr>
          <w:color w:val="282828"/>
          <w:sz w:val="22"/>
          <w:szCs w:val="22"/>
        </w:rPr>
        <w:t xml:space="preserve"> in the post-Socialist realm. The event seeks to develop ideas and practices for alternative ecologies, asking how we can create new approaches to post-Socialists environments and communities.</w:t>
      </w:r>
    </w:p>
    <w:p w14:paraId="43E98875" w14:textId="13C360AE" w:rsidR="000C5C5A" w:rsidRDefault="000C5C5A" w:rsidP="000C5C5A">
      <w:pPr>
        <w:rPr>
          <w:b/>
          <w:bCs/>
          <w:color w:val="282828"/>
          <w:sz w:val="22"/>
          <w:szCs w:val="22"/>
        </w:rPr>
      </w:pPr>
    </w:p>
    <w:p w14:paraId="4960A005" w14:textId="77777777" w:rsidR="004E5226" w:rsidRPr="00FC4D03" w:rsidRDefault="004E5226" w:rsidP="000C5C5A">
      <w:pPr>
        <w:rPr>
          <w:b/>
          <w:bCs/>
          <w:color w:val="282828"/>
          <w:sz w:val="22"/>
          <w:szCs w:val="22"/>
        </w:rPr>
      </w:pPr>
    </w:p>
    <w:p w14:paraId="33B382B4" w14:textId="2A49099C" w:rsidR="00185150" w:rsidRDefault="00556A60" w:rsidP="000C5C5A">
      <w:pPr>
        <w:pStyle w:val="BodyA"/>
        <w:spacing w:after="0" w:line="240" w:lineRule="auto"/>
        <w:rPr>
          <w:rFonts w:ascii="Times" w:eastAsia="Times New Roman" w:hAnsi="Times" w:cs="Times New Roman"/>
          <w:color w:val="000000" w:themeColor="text1"/>
          <w:sz w:val="24"/>
          <w:szCs w:val="24"/>
          <w:bdr w:val="none" w:sz="0" w:space="0" w:color="auto"/>
          <w14:textOutline w14:w="0" w14:cap="rnd" w14:cmpd="sng" w14:algn="ctr">
            <w14:noFill/>
            <w14:prstDash w14:val="solid"/>
            <w14:bevel/>
          </w14:textOutline>
        </w:rPr>
      </w:pPr>
      <w:r>
        <w:rPr>
          <w:rFonts w:ascii="Times" w:eastAsia="Times New Roman" w:hAnsi="Times" w:cs="Times New Roman"/>
          <w:color w:val="000000" w:themeColor="text1"/>
          <w:sz w:val="24"/>
          <w:szCs w:val="24"/>
          <w:bdr w:val="none" w:sz="0" w:space="0" w:color="auto"/>
          <w14:textOutline w14:w="0" w14:cap="rnd" w14:cmpd="sng" w14:algn="ctr">
            <w14:noFill/>
            <w14:prstDash w14:val="solid"/>
            <w14:bevel/>
          </w14:textOutline>
        </w:rPr>
        <w:t xml:space="preserve">PUBLIC </w:t>
      </w:r>
      <w:r w:rsidR="004E3DB1">
        <w:rPr>
          <w:rFonts w:ascii="Times" w:eastAsia="Times New Roman" w:hAnsi="Times" w:cs="Times New Roman"/>
          <w:color w:val="000000" w:themeColor="text1"/>
          <w:sz w:val="24"/>
          <w:szCs w:val="24"/>
          <w:bdr w:val="none" w:sz="0" w:space="0" w:color="auto"/>
          <w14:textOutline w14:w="0" w14:cap="rnd" w14:cmpd="sng" w14:algn="ctr">
            <w14:noFill/>
            <w14:prstDash w14:val="solid"/>
            <w14:bevel/>
          </w14:textOutline>
        </w:rPr>
        <w:t>PROGRAM</w:t>
      </w:r>
    </w:p>
    <w:p w14:paraId="15C4872F" w14:textId="77777777" w:rsidR="004E5226" w:rsidRDefault="004E5226" w:rsidP="000C5C5A">
      <w:pPr>
        <w:pStyle w:val="BodyA"/>
        <w:spacing w:after="0" w:line="240" w:lineRule="auto"/>
        <w:rPr>
          <w:rFonts w:ascii="Times" w:eastAsia="Times New Roman" w:hAnsi="Times" w:cs="Times New Roman"/>
          <w:color w:val="000000" w:themeColor="text1"/>
          <w:sz w:val="24"/>
          <w:szCs w:val="24"/>
          <w:bdr w:val="none" w:sz="0" w:space="0" w:color="auto"/>
          <w14:textOutline w14:w="0" w14:cap="rnd" w14:cmpd="sng" w14:algn="ctr">
            <w14:noFill/>
            <w14:prstDash w14:val="solid"/>
            <w14:bevel/>
          </w14:textOutline>
        </w:rPr>
      </w:pPr>
    </w:p>
    <w:p w14:paraId="30A6D5BE" w14:textId="63AF418F" w:rsidR="000C5C5A" w:rsidRPr="004E5226" w:rsidRDefault="000C5C5A" w:rsidP="000C5C5A">
      <w:pPr>
        <w:pStyle w:val="BodyA"/>
        <w:spacing w:after="0" w:line="240" w:lineRule="auto"/>
        <w:rPr>
          <w:rFonts w:ascii="Times" w:eastAsia="Times New Roman" w:hAnsi="Times" w:cs="Times New Roman"/>
          <w:color w:val="000000" w:themeColor="text1"/>
          <w:bdr w:val="none" w:sz="0" w:space="0" w:color="auto"/>
          <w14:textOutline w14:w="0" w14:cap="rnd" w14:cmpd="sng" w14:algn="ctr">
            <w14:noFill/>
            <w14:prstDash w14:val="solid"/>
            <w14:bevel/>
          </w14:textOutline>
        </w:rPr>
      </w:pPr>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 xml:space="preserve">Venue: </w:t>
      </w:r>
      <w:proofErr w:type="spellStart"/>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Kurtuve</w:t>
      </w:r>
      <w:proofErr w:type="spellEnd"/>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 xml:space="preserve"> art space, </w:t>
      </w:r>
      <w:proofErr w:type="spellStart"/>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Rīgas</w:t>
      </w:r>
      <w:proofErr w:type="spellEnd"/>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 xml:space="preserve"> </w:t>
      </w:r>
      <w:proofErr w:type="spellStart"/>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iela</w:t>
      </w:r>
      <w:proofErr w:type="spellEnd"/>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 xml:space="preserve"> 25</w:t>
      </w:r>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 xml:space="preserve">, </w:t>
      </w:r>
      <w:proofErr w:type="spellStart"/>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Valmiera</w:t>
      </w:r>
      <w:proofErr w:type="spellEnd"/>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 Latvia</w:t>
      </w:r>
    </w:p>
    <w:p w14:paraId="5573035C" w14:textId="3854B64A" w:rsidR="000C5C5A" w:rsidRDefault="000C5C5A" w:rsidP="000C5C5A">
      <w:pPr>
        <w:pStyle w:val="BodyA"/>
        <w:spacing w:after="0" w:line="240" w:lineRule="auto"/>
        <w:rPr>
          <w:rFonts w:ascii="Times" w:eastAsia="Times New Roman" w:hAnsi="Times" w:cs="Times New Roman"/>
          <w:color w:val="000000" w:themeColor="text1"/>
          <w:sz w:val="24"/>
          <w:szCs w:val="24"/>
          <w:bdr w:val="none" w:sz="0" w:space="0" w:color="auto"/>
          <w14:textOutline w14:w="0" w14:cap="rnd" w14:cmpd="sng" w14:algn="ctr">
            <w14:noFill/>
            <w14:prstDash w14:val="solid"/>
            <w14:bevel/>
          </w14:textOutline>
        </w:rPr>
      </w:pPr>
    </w:p>
    <w:p w14:paraId="24E214DE" w14:textId="47E913D2" w:rsidR="000C5C5A" w:rsidRPr="000C5C5A" w:rsidRDefault="000C5C5A" w:rsidP="000C5C5A">
      <w:pPr>
        <w:pStyle w:val="BodyA"/>
        <w:spacing w:after="0" w:line="240" w:lineRule="auto"/>
        <w:rPr>
          <w:rFonts w:ascii="Times" w:eastAsia="Times New Roman" w:hAnsi="Times" w:cs="Times New Roman"/>
          <w:color w:val="000000" w:themeColor="text1"/>
          <w:bdr w:val="none" w:sz="0" w:space="0" w:color="auto"/>
          <w14:textOutline w14:w="0" w14:cap="rnd" w14:cmpd="sng" w14:algn="ctr">
            <w14:noFill/>
            <w14:prstDash w14:val="solid"/>
            <w14:bevel/>
          </w14:textOutline>
        </w:rPr>
      </w:pPr>
      <w:r w:rsidRPr="000C5C5A">
        <w:rPr>
          <w:rFonts w:ascii="Times" w:eastAsia="Times New Roman" w:hAnsi="Times" w:cs="Times New Roman"/>
          <w:color w:val="000000" w:themeColor="text1"/>
          <w:bdr w:val="none" w:sz="0" w:space="0" w:color="auto"/>
          <w14:textOutline w14:w="0" w14:cap="rnd" w14:cmpd="sng" w14:algn="ctr">
            <w14:noFill/>
            <w14:prstDash w14:val="solid"/>
            <w14:bevel/>
          </w14:textOutline>
        </w:rPr>
        <w:t>Saturday, 13 August</w:t>
      </w:r>
    </w:p>
    <w:p w14:paraId="4965F003" w14:textId="6636C9E7" w:rsidR="000C5C5A" w:rsidRPr="000C5C5A" w:rsidRDefault="000C5C5A" w:rsidP="000C5C5A">
      <w:pPr>
        <w:rPr>
          <w:rFonts w:ascii="Times" w:hAnsi="Times"/>
          <w:color w:val="222222"/>
          <w:sz w:val="22"/>
          <w:szCs w:val="22"/>
          <w:shd w:val="clear" w:color="auto" w:fill="FFFFFF"/>
          <w:lang w:val="en-AU" w:eastAsia="en-GB"/>
        </w:rPr>
      </w:pPr>
      <w:r w:rsidRPr="000C5C5A">
        <w:rPr>
          <w:rFonts w:ascii="Times" w:hAnsi="Times" w:cs="Arial"/>
          <w:color w:val="000000"/>
          <w:sz w:val="22"/>
          <w:szCs w:val="22"/>
          <w:lang w:val="en-AU" w:eastAsia="en-GB"/>
        </w:rPr>
        <w:t>10:00–11:00</w:t>
      </w:r>
      <w:r w:rsidRPr="000C5C5A">
        <w:rPr>
          <w:rFonts w:ascii="Times" w:hAnsi="Times" w:cs="Arial"/>
          <w:color w:val="000000"/>
          <w:sz w:val="22"/>
          <w:szCs w:val="22"/>
          <w:lang w:val="en-AU" w:eastAsia="en-GB"/>
        </w:rPr>
        <w:tab/>
        <w:t xml:space="preserve">Talk by </w:t>
      </w:r>
      <w:r w:rsidRPr="000C5C5A">
        <w:rPr>
          <w:rFonts w:ascii="Times" w:hAnsi="Times"/>
          <w:b/>
          <w:bCs/>
          <w:color w:val="222222"/>
          <w:sz w:val="22"/>
          <w:szCs w:val="22"/>
          <w:shd w:val="clear" w:color="auto" w:fill="FFFFFF"/>
          <w:lang w:val="en-AU" w:eastAsia="en-GB"/>
        </w:rPr>
        <w:t xml:space="preserve">Oleksiy </w:t>
      </w:r>
      <w:proofErr w:type="spellStart"/>
      <w:r w:rsidRPr="000C5C5A">
        <w:rPr>
          <w:rFonts w:ascii="Times" w:hAnsi="Times"/>
          <w:b/>
          <w:bCs/>
          <w:color w:val="222222"/>
          <w:sz w:val="22"/>
          <w:szCs w:val="22"/>
          <w:shd w:val="clear" w:color="auto" w:fill="FFFFFF"/>
          <w:lang w:val="en-AU" w:eastAsia="en-GB"/>
        </w:rPr>
        <w:t>Radynski</w:t>
      </w:r>
      <w:proofErr w:type="spellEnd"/>
      <w:r w:rsidRPr="000C5C5A">
        <w:rPr>
          <w:rFonts w:ascii="Times" w:hAnsi="Times" w:cs="Arial"/>
          <w:color w:val="000000"/>
          <w:sz w:val="22"/>
          <w:szCs w:val="22"/>
          <w:shd w:val="clear" w:color="auto" w:fill="FFFFFF"/>
          <w:lang w:val="en-AU" w:eastAsia="en-GB"/>
        </w:rPr>
        <w:t xml:space="preserve">, </w:t>
      </w:r>
      <w:r w:rsidRPr="000C5C5A">
        <w:rPr>
          <w:rFonts w:ascii="Times" w:hAnsi="Times" w:cs="Arial"/>
          <w:i/>
          <w:iCs/>
          <w:color w:val="000000"/>
          <w:sz w:val="22"/>
          <w:szCs w:val="22"/>
          <w:shd w:val="clear" w:color="auto" w:fill="FFFFFF"/>
          <w:lang w:val="en-AU" w:eastAsia="en-GB"/>
        </w:rPr>
        <w:t>Nord Stream Studies</w:t>
      </w:r>
      <w:r w:rsidRPr="000C5C5A">
        <w:rPr>
          <w:rFonts w:ascii="Times" w:hAnsi="Times" w:cs="Arial"/>
          <w:color w:val="000000"/>
          <w:sz w:val="22"/>
          <w:szCs w:val="22"/>
          <w:shd w:val="clear" w:color="auto" w:fill="FFFFFF"/>
          <w:lang w:val="en-AU" w:eastAsia="en-GB"/>
        </w:rPr>
        <w:t xml:space="preserve"> (online) </w:t>
      </w:r>
    </w:p>
    <w:p w14:paraId="66B58FE2" w14:textId="77777777" w:rsidR="000C5C5A" w:rsidRPr="000C5C5A" w:rsidRDefault="000C5C5A" w:rsidP="000C5C5A">
      <w:pPr>
        <w:rPr>
          <w:rFonts w:ascii="Times" w:hAnsi="Times"/>
          <w:color w:val="000000"/>
          <w:sz w:val="22"/>
          <w:szCs w:val="22"/>
          <w:lang w:val="en-AU" w:eastAsia="en-GB"/>
        </w:rPr>
      </w:pPr>
    </w:p>
    <w:p w14:paraId="5E5DC769" w14:textId="77777777" w:rsidR="000C5C5A" w:rsidRPr="000C5C5A" w:rsidRDefault="000C5C5A" w:rsidP="000C5C5A">
      <w:pPr>
        <w:rPr>
          <w:rFonts w:ascii="Times" w:hAnsi="Times" w:cs="Arial"/>
          <w:i/>
          <w:iCs/>
          <w:color w:val="222222"/>
          <w:sz w:val="22"/>
          <w:szCs w:val="22"/>
          <w:shd w:val="clear" w:color="auto" w:fill="FFFFFF"/>
          <w:lang w:val="en-AU" w:eastAsia="lv-LV"/>
        </w:rPr>
      </w:pPr>
      <w:r w:rsidRPr="000C5C5A">
        <w:rPr>
          <w:rFonts w:ascii="Times" w:hAnsi="Times" w:cs="Arial"/>
          <w:color w:val="000000"/>
          <w:sz w:val="22"/>
          <w:szCs w:val="22"/>
          <w:lang w:val="en-AU" w:eastAsia="lv-LV"/>
        </w:rPr>
        <w:t>11:30–13:00</w:t>
      </w:r>
      <w:r w:rsidRPr="000C5C5A">
        <w:rPr>
          <w:rFonts w:ascii="Times" w:hAnsi="Times" w:cs="Arial"/>
          <w:color w:val="000000"/>
          <w:sz w:val="22"/>
          <w:szCs w:val="22"/>
          <w:lang w:val="en-AU" w:eastAsia="lv-LV"/>
        </w:rPr>
        <w:tab/>
        <w:t>Talk by</w:t>
      </w:r>
      <w:r w:rsidRPr="000C5C5A">
        <w:rPr>
          <w:rFonts w:ascii="Times" w:hAnsi="Times" w:cs="Arial"/>
          <w:b/>
          <w:bCs/>
          <w:color w:val="000000"/>
          <w:sz w:val="22"/>
          <w:szCs w:val="22"/>
          <w:lang w:val="en-AU" w:eastAsia="lv-LV"/>
        </w:rPr>
        <w:t xml:space="preserve"> Quinsy </w:t>
      </w:r>
      <w:proofErr w:type="spellStart"/>
      <w:r w:rsidRPr="000C5C5A">
        <w:rPr>
          <w:rFonts w:ascii="Times" w:hAnsi="Times" w:cs="Arial"/>
          <w:b/>
          <w:bCs/>
          <w:color w:val="000000"/>
          <w:sz w:val="22"/>
          <w:szCs w:val="22"/>
          <w:lang w:val="en-AU" w:eastAsia="lv-LV"/>
        </w:rPr>
        <w:t>Gario</w:t>
      </w:r>
      <w:proofErr w:type="spellEnd"/>
      <w:r w:rsidRPr="000C5C5A">
        <w:rPr>
          <w:rFonts w:ascii="Times" w:hAnsi="Times" w:cs="Arial"/>
          <w:color w:val="000000"/>
          <w:sz w:val="22"/>
          <w:szCs w:val="22"/>
          <w:lang w:val="en-AU" w:eastAsia="lv-LV"/>
        </w:rPr>
        <w:t>,</w:t>
      </w:r>
      <w:r w:rsidRPr="000C5C5A">
        <w:rPr>
          <w:rFonts w:ascii="Times" w:hAnsi="Times" w:cs="Arial"/>
          <w:b/>
          <w:bCs/>
          <w:color w:val="000000"/>
          <w:sz w:val="22"/>
          <w:szCs w:val="22"/>
          <w:lang w:val="en-AU" w:eastAsia="lv-LV"/>
        </w:rPr>
        <w:t xml:space="preserve"> </w:t>
      </w:r>
      <w:r w:rsidRPr="000C5C5A">
        <w:rPr>
          <w:rFonts w:ascii="Times" w:hAnsi="Times" w:cs="Arial"/>
          <w:i/>
          <w:iCs/>
          <w:color w:val="222222"/>
          <w:sz w:val="22"/>
          <w:szCs w:val="22"/>
          <w:shd w:val="clear" w:color="auto" w:fill="FFFFFF"/>
          <w:lang w:val="en-AU" w:eastAsia="lv-LV"/>
        </w:rPr>
        <w:t xml:space="preserve">My Successful Failure to Collect Salt for the Dutch National </w:t>
      </w:r>
    </w:p>
    <w:p w14:paraId="4EB80014" w14:textId="5EEC9E19" w:rsidR="000C5C5A" w:rsidRDefault="000C5C5A" w:rsidP="000C5C5A">
      <w:pPr>
        <w:ind w:left="720" w:firstLine="720"/>
        <w:rPr>
          <w:rFonts w:ascii="Times" w:hAnsi="Times"/>
          <w:bCs/>
          <w:color w:val="FF0000"/>
          <w:sz w:val="22"/>
          <w:szCs w:val="22"/>
          <w:lang w:val="en-AU" w:eastAsia="lv-LV"/>
        </w:rPr>
      </w:pPr>
      <w:r w:rsidRPr="000C5C5A">
        <w:rPr>
          <w:rFonts w:ascii="Times" w:hAnsi="Times" w:cs="Arial"/>
          <w:i/>
          <w:iCs/>
          <w:color w:val="222222"/>
          <w:sz w:val="22"/>
          <w:szCs w:val="22"/>
          <w:shd w:val="clear" w:color="auto" w:fill="FFFFFF"/>
          <w:lang w:val="en-AU" w:eastAsia="lv-LV"/>
        </w:rPr>
        <w:t>Museum of World Cultures</w:t>
      </w:r>
      <w:r w:rsidRPr="000C5C5A">
        <w:rPr>
          <w:rFonts w:ascii="Times" w:hAnsi="Times"/>
          <w:bCs/>
          <w:color w:val="FF0000"/>
          <w:sz w:val="22"/>
          <w:szCs w:val="22"/>
          <w:lang w:val="en-AU" w:eastAsia="lv-LV"/>
        </w:rPr>
        <w:t xml:space="preserve"> </w:t>
      </w:r>
    </w:p>
    <w:p w14:paraId="518839F9" w14:textId="4F3CC881" w:rsidR="000C5C5A" w:rsidRDefault="000C5C5A" w:rsidP="000C5C5A">
      <w:pPr>
        <w:rPr>
          <w:rFonts w:ascii="Times" w:hAnsi="Times"/>
          <w:bCs/>
          <w:color w:val="FF0000"/>
          <w:sz w:val="22"/>
          <w:szCs w:val="22"/>
          <w:lang w:val="en-AU" w:eastAsia="lv-LV"/>
        </w:rPr>
      </w:pPr>
    </w:p>
    <w:p w14:paraId="53AA4A36" w14:textId="48B8D39A" w:rsidR="000C5C5A" w:rsidRPr="00DE6215" w:rsidRDefault="000C5C5A" w:rsidP="000C5C5A">
      <w:pPr>
        <w:pStyle w:val="BodyA"/>
        <w:spacing w:after="0" w:line="240" w:lineRule="auto"/>
        <w:rPr>
          <w:rFonts w:ascii="Times" w:eastAsia="Times New Roman" w:hAnsi="Times" w:cs="Times New Roman"/>
          <w:bCs/>
          <w:color w:val="auto"/>
          <w:bdr w:val="none" w:sz="0" w:space="0" w:color="auto"/>
          <w:lang w:val="en-AU" w:eastAsia="lv-LV"/>
          <w14:textOutline w14:w="0" w14:cap="rnd" w14:cmpd="sng" w14:algn="ctr">
            <w14:noFill/>
            <w14:prstDash w14:val="solid"/>
            <w14:bevel/>
          </w14:textOutline>
        </w:rPr>
      </w:pPr>
      <w:r w:rsidRPr="00DE6215">
        <w:rPr>
          <w:rFonts w:ascii="Times" w:eastAsia="Times New Roman" w:hAnsi="Times" w:cs="Times New Roman"/>
          <w:bCs/>
          <w:color w:val="auto"/>
          <w:bdr w:val="none" w:sz="0" w:space="0" w:color="auto"/>
          <w:lang w:val="en-AU" w:eastAsia="lv-LV"/>
          <w14:textOutline w14:w="0" w14:cap="rnd" w14:cmpd="sng" w14:algn="ctr">
            <w14:noFill/>
            <w14:prstDash w14:val="solid"/>
            <w14:bevel/>
          </w14:textOutline>
        </w:rPr>
        <w:t>Sunday, 14 August</w:t>
      </w:r>
    </w:p>
    <w:p w14:paraId="7817FBDB" w14:textId="097BD70F" w:rsidR="000C5C5A" w:rsidRDefault="000C5C5A" w:rsidP="000C5C5A">
      <w:pPr>
        <w:ind w:left="1440" w:hanging="1440"/>
        <w:rPr>
          <w:rFonts w:ascii="Times" w:hAnsi="Times"/>
          <w:bCs/>
          <w:color w:val="FF0000"/>
          <w:sz w:val="22"/>
          <w:szCs w:val="22"/>
          <w:lang w:val="en-AU" w:eastAsia="en-GB"/>
        </w:rPr>
      </w:pPr>
      <w:r w:rsidRPr="000C5C5A">
        <w:rPr>
          <w:rFonts w:ascii="Times" w:hAnsi="Times" w:cs="Arial"/>
          <w:sz w:val="22"/>
          <w:szCs w:val="22"/>
          <w:lang w:val="en-AU" w:eastAsia="en-GB"/>
        </w:rPr>
        <w:t>17:30–19:00</w:t>
      </w:r>
      <w:r w:rsidRPr="000C5C5A">
        <w:rPr>
          <w:rFonts w:ascii="Times" w:hAnsi="Times" w:cs="Arial"/>
          <w:sz w:val="22"/>
          <w:szCs w:val="22"/>
          <w:lang w:val="en-AU" w:eastAsia="en-GB"/>
        </w:rPr>
        <w:tab/>
      </w:r>
      <w:r w:rsidRPr="000C5C5A">
        <w:rPr>
          <w:rFonts w:ascii="Times" w:hAnsi="Times" w:cs="Arial"/>
          <w:color w:val="000000"/>
          <w:sz w:val="22"/>
          <w:szCs w:val="22"/>
          <w:lang w:val="en-AU" w:eastAsia="en-GB"/>
        </w:rPr>
        <w:t xml:space="preserve">Talk and workshop by </w:t>
      </w:r>
      <w:r w:rsidRPr="000C5C5A">
        <w:rPr>
          <w:rFonts w:ascii="Times" w:hAnsi="Times" w:cs="Arial"/>
          <w:b/>
          <w:color w:val="000000"/>
          <w:sz w:val="22"/>
          <w:szCs w:val="22"/>
          <w:lang w:val="en-AU" w:eastAsia="en-GB"/>
        </w:rPr>
        <w:t xml:space="preserve">Linda </w:t>
      </w:r>
      <w:proofErr w:type="spellStart"/>
      <w:r w:rsidRPr="000C5C5A">
        <w:rPr>
          <w:rFonts w:ascii="Times" w:hAnsi="Times" w:cs="Arial"/>
          <w:b/>
          <w:color w:val="000000"/>
          <w:sz w:val="22"/>
          <w:szCs w:val="22"/>
          <w:lang w:val="en-AU" w:eastAsia="en-GB"/>
        </w:rPr>
        <w:t>Kaljundi</w:t>
      </w:r>
      <w:proofErr w:type="spellEnd"/>
      <w:r w:rsidRPr="000C5C5A">
        <w:rPr>
          <w:rFonts w:ascii="Times" w:hAnsi="Times" w:cs="Arial"/>
          <w:bCs/>
          <w:color w:val="000000"/>
          <w:sz w:val="22"/>
          <w:szCs w:val="22"/>
          <w:lang w:val="en-AU" w:eastAsia="en-GB"/>
        </w:rPr>
        <w:t>,</w:t>
      </w:r>
      <w:r w:rsidRPr="000C5C5A">
        <w:rPr>
          <w:rFonts w:ascii="Times" w:hAnsi="Times" w:cs="Arial"/>
          <w:b/>
          <w:color w:val="000000"/>
          <w:sz w:val="22"/>
          <w:szCs w:val="22"/>
          <w:lang w:val="en-AU" w:eastAsia="en-GB"/>
        </w:rPr>
        <w:t xml:space="preserve"> </w:t>
      </w:r>
      <w:r w:rsidRPr="000C5C5A">
        <w:rPr>
          <w:rFonts w:ascii="Times" w:hAnsi="Times" w:cs="Arial"/>
          <w:i/>
          <w:iCs/>
          <w:color w:val="000000"/>
          <w:sz w:val="22"/>
          <w:szCs w:val="22"/>
          <w:shd w:val="clear" w:color="auto" w:fill="FFFFFF"/>
          <w:lang w:val="en-AU" w:eastAsia="en-GB"/>
        </w:rPr>
        <w:t>Cultural Imaginaries and the Rise (and Fall?) of the Estonian Oil Shale Industry</w:t>
      </w:r>
      <w:r w:rsidRPr="000C5C5A">
        <w:rPr>
          <w:rFonts w:ascii="Times" w:hAnsi="Times" w:cs="Arial"/>
          <w:color w:val="000000"/>
          <w:sz w:val="22"/>
          <w:szCs w:val="22"/>
          <w:shd w:val="clear" w:color="auto" w:fill="FFFFFF"/>
          <w:lang w:val="en-AU" w:eastAsia="en-GB"/>
        </w:rPr>
        <w:t> </w:t>
      </w:r>
    </w:p>
    <w:p w14:paraId="6EF60D53" w14:textId="706A0FCD" w:rsidR="000C5C5A" w:rsidRDefault="000C5C5A" w:rsidP="000C5C5A">
      <w:pPr>
        <w:ind w:left="1440" w:hanging="1440"/>
        <w:rPr>
          <w:rFonts w:ascii="Times" w:hAnsi="Times" w:cs="Arial"/>
          <w:color w:val="000000"/>
          <w:sz w:val="22"/>
          <w:szCs w:val="22"/>
          <w:lang w:val="en-AU" w:eastAsia="en-GB"/>
        </w:rPr>
      </w:pPr>
    </w:p>
    <w:p w14:paraId="2FED25FB" w14:textId="2A4EFF38" w:rsidR="000C5C5A" w:rsidRDefault="000C5C5A" w:rsidP="000C5C5A">
      <w:pPr>
        <w:ind w:left="1440" w:hanging="1440"/>
        <w:rPr>
          <w:rFonts w:ascii="Times" w:hAnsi="Times" w:cs="Arial"/>
          <w:color w:val="000000"/>
          <w:sz w:val="22"/>
          <w:szCs w:val="22"/>
          <w:lang w:val="en-AU" w:eastAsia="en-GB"/>
        </w:rPr>
      </w:pPr>
      <w:r w:rsidRPr="000C5C5A">
        <w:rPr>
          <w:rFonts w:ascii="Times" w:hAnsi="Times" w:cs="Arial"/>
          <w:color w:val="000000"/>
          <w:sz w:val="22"/>
          <w:szCs w:val="22"/>
          <w:lang w:val="en-AU" w:eastAsia="en-GB"/>
        </w:rPr>
        <w:t>Monday, 15 August</w:t>
      </w:r>
    </w:p>
    <w:p w14:paraId="038CBFF8" w14:textId="7D25A142" w:rsidR="000C5C5A" w:rsidRPr="000C5C5A" w:rsidRDefault="000C5C5A" w:rsidP="000C5C5A">
      <w:pPr>
        <w:ind w:left="1440" w:hanging="1440"/>
        <w:rPr>
          <w:rFonts w:ascii="Times" w:hAnsi="Times" w:cs="Calibri"/>
          <w:b/>
          <w:bCs/>
          <w:color w:val="000000"/>
          <w:sz w:val="22"/>
          <w:szCs w:val="22"/>
          <w:lang w:val="en-AU" w:eastAsia="en-GB"/>
        </w:rPr>
      </w:pPr>
      <w:r w:rsidRPr="000C5C5A">
        <w:rPr>
          <w:rFonts w:ascii="Times" w:hAnsi="Times" w:cs="Arial"/>
          <w:color w:val="000000"/>
          <w:sz w:val="22"/>
          <w:szCs w:val="22"/>
          <w:lang w:val="en-AU" w:eastAsia="en-GB"/>
        </w:rPr>
        <w:t>10:00–12:00</w:t>
      </w:r>
      <w:r w:rsidRPr="000C5C5A">
        <w:rPr>
          <w:rFonts w:ascii="Times" w:hAnsi="Times" w:cs="Arial"/>
          <w:color w:val="000000"/>
          <w:sz w:val="22"/>
          <w:szCs w:val="22"/>
          <w:lang w:val="en-AU" w:eastAsia="en-GB"/>
        </w:rPr>
        <w:tab/>
        <w:t xml:space="preserve">Talk and workshop by </w:t>
      </w:r>
      <w:proofErr w:type="spellStart"/>
      <w:r w:rsidRPr="000C5C5A">
        <w:rPr>
          <w:rFonts w:ascii="Times" w:hAnsi="Times"/>
          <w:b/>
          <w:color w:val="000000"/>
          <w:sz w:val="22"/>
          <w:szCs w:val="22"/>
          <w:lang w:val="en-AU" w:eastAsia="en-GB"/>
        </w:rPr>
        <w:t>Eglė</w:t>
      </w:r>
      <w:proofErr w:type="spellEnd"/>
      <w:r w:rsidRPr="000C5C5A">
        <w:rPr>
          <w:rFonts w:ascii="Times" w:hAnsi="Times"/>
          <w:b/>
          <w:color w:val="000000"/>
          <w:sz w:val="22"/>
          <w:szCs w:val="22"/>
          <w:lang w:val="en-AU" w:eastAsia="en-GB"/>
        </w:rPr>
        <w:t xml:space="preserve"> </w:t>
      </w:r>
      <w:proofErr w:type="spellStart"/>
      <w:r w:rsidRPr="000C5C5A">
        <w:rPr>
          <w:rFonts w:ascii="Times" w:hAnsi="Times"/>
          <w:b/>
          <w:color w:val="000000"/>
          <w:sz w:val="22"/>
          <w:szCs w:val="22"/>
          <w:lang w:val="en-AU" w:eastAsia="en-GB"/>
        </w:rPr>
        <w:t>Rindzevičiūtė</w:t>
      </w:r>
      <w:proofErr w:type="spellEnd"/>
      <w:r w:rsidRPr="000C5C5A">
        <w:rPr>
          <w:rFonts w:ascii="Times" w:hAnsi="Times" w:cs="Arial"/>
          <w:color w:val="222222"/>
          <w:sz w:val="22"/>
          <w:szCs w:val="22"/>
          <w:lang w:val="en-AU" w:eastAsia="en-GB"/>
        </w:rPr>
        <w:t xml:space="preserve">, </w:t>
      </w:r>
      <w:r w:rsidRPr="000C5C5A">
        <w:rPr>
          <w:rFonts w:ascii="Times" w:hAnsi="Times" w:cs="Arial"/>
          <w:i/>
          <w:iCs/>
          <w:color w:val="222222"/>
          <w:sz w:val="22"/>
          <w:szCs w:val="22"/>
          <w:lang w:val="en-AU" w:eastAsia="en-GB"/>
        </w:rPr>
        <w:t>Futures, Wasted? The Politics of Inheritance and Destruction in the Urban Space</w:t>
      </w:r>
      <w:r w:rsidRPr="000C5C5A">
        <w:rPr>
          <w:rFonts w:ascii="Times" w:hAnsi="Times" w:cs="Arial"/>
          <w:color w:val="222222"/>
          <w:sz w:val="22"/>
          <w:szCs w:val="22"/>
          <w:lang w:val="en-AU" w:eastAsia="en-GB"/>
        </w:rPr>
        <w:t xml:space="preserve"> </w:t>
      </w:r>
    </w:p>
    <w:p w14:paraId="33A1D558" w14:textId="27A85318" w:rsidR="000C5C5A" w:rsidRDefault="000C5C5A" w:rsidP="000C5C5A">
      <w:pPr>
        <w:ind w:left="1440" w:hanging="1440"/>
        <w:rPr>
          <w:rFonts w:ascii="Times" w:hAnsi="Times" w:cs="Arial"/>
          <w:color w:val="000000"/>
          <w:sz w:val="22"/>
          <w:szCs w:val="22"/>
          <w:lang w:val="en-AU" w:eastAsia="en-GB"/>
        </w:rPr>
      </w:pPr>
    </w:p>
    <w:p w14:paraId="7F888BC4" w14:textId="7ECC3B68" w:rsidR="000C5C5A" w:rsidRDefault="000C5C5A" w:rsidP="000C5C5A">
      <w:pPr>
        <w:ind w:left="1440" w:hanging="1440"/>
        <w:rPr>
          <w:rFonts w:ascii="Times" w:hAnsi="Times" w:cs="Arial"/>
          <w:color w:val="000000"/>
          <w:sz w:val="22"/>
          <w:szCs w:val="22"/>
          <w:lang w:val="en-AU" w:eastAsia="en-GB"/>
        </w:rPr>
      </w:pPr>
      <w:r w:rsidRPr="000C5C5A">
        <w:rPr>
          <w:rFonts w:ascii="Times" w:hAnsi="Times" w:cs="Arial"/>
          <w:color w:val="000000"/>
          <w:sz w:val="22"/>
          <w:szCs w:val="22"/>
          <w:lang w:val="en-AU" w:eastAsia="en-GB"/>
        </w:rPr>
        <w:t>Tuesday, 16 August</w:t>
      </w:r>
    </w:p>
    <w:p w14:paraId="7C100C06" w14:textId="490CF4AE" w:rsidR="000C5C5A" w:rsidRDefault="000C5C5A" w:rsidP="000C5C5A">
      <w:pPr>
        <w:ind w:left="1440" w:hanging="1440"/>
        <w:rPr>
          <w:rFonts w:ascii="Times" w:hAnsi="Times"/>
          <w:bCs/>
          <w:color w:val="FF0000"/>
          <w:sz w:val="22"/>
          <w:szCs w:val="22"/>
          <w:lang w:val="en-AU"/>
        </w:rPr>
      </w:pPr>
      <w:r w:rsidRPr="000C5C5A">
        <w:rPr>
          <w:rFonts w:ascii="Times" w:hAnsi="Times" w:cs="Arial"/>
          <w:color w:val="000000"/>
          <w:sz w:val="22"/>
          <w:szCs w:val="22"/>
          <w:lang w:val="en-AU"/>
        </w:rPr>
        <w:t>15:30–17:30</w:t>
      </w:r>
      <w:r w:rsidRPr="000C5C5A">
        <w:rPr>
          <w:rFonts w:ascii="Times" w:hAnsi="Times" w:cs="Arial"/>
          <w:color w:val="000000"/>
          <w:sz w:val="22"/>
          <w:szCs w:val="22"/>
          <w:lang w:val="en-AU"/>
        </w:rPr>
        <w:tab/>
        <w:t xml:space="preserve">Talk and workshop by </w:t>
      </w:r>
      <w:r w:rsidRPr="000C5C5A">
        <w:rPr>
          <w:rFonts w:ascii="Times" w:hAnsi="Times" w:cs="Arial"/>
          <w:b/>
          <w:bCs/>
          <w:color w:val="000000"/>
          <w:sz w:val="22"/>
          <w:szCs w:val="22"/>
          <w:lang w:val="en-AU"/>
        </w:rPr>
        <w:t xml:space="preserve">Diana </w:t>
      </w:r>
      <w:proofErr w:type="spellStart"/>
      <w:r w:rsidRPr="000C5C5A">
        <w:rPr>
          <w:rFonts w:ascii="Times" w:hAnsi="Times" w:cs="Arial"/>
          <w:b/>
          <w:bCs/>
          <w:color w:val="000000"/>
          <w:sz w:val="22"/>
          <w:szCs w:val="22"/>
          <w:lang w:val="en-AU"/>
        </w:rPr>
        <w:t>Lelonek</w:t>
      </w:r>
      <w:proofErr w:type="spellEnd"/>
      <w:r w:rsidRPr="000C5C5A">
        <w:rPr>
          <w:rFonts w:ascii="Times" w:hAnsi="Times" w:cs="Arial"/>
          <w:color w:val="000000"/>
          <w:sz w:val="22"/>
          <w:szCs w:val="22"/>
          <w:lang w:val="en-AU"/>
        </w:rPr>
        <w:t xml:space="preserve">, </w:t>
      </w:r>
      <w:r w:rsidRPr="000C5C5A">
        <w:rPr>
          <w:rFonts w:ascii="Times" w:hAnsi="Times" w:cs="Arial"/>
          <w:i/>
          <w:iCs/>
          <w:color w:val="222222"/>
          <w:sz w:val="22"/>
          <w:szCs w:val="22"/>
          <w:shd w:val="clear" w:color="auto" w:fill="FFFFFF"/>
        </w:rPr>
        <w:t>Ruderal Agents</w:t>
      </w:r>
      <w:r w:rsidRPr="000C5C5A">
        <w:rPr>
          <w:rFonts w:ascii="Times" w:hAnsi="Times" w:cs="Arial"/>
          <w:color w:val="222222"/>
          <w:sz w:val="22"/>
          <w:szCs w:val="22"/>
          <w:shd w:val="clear" w:color="auto" w:fill="FFFFFF"/>
          <w:lang w:val="lv-LV"/>
        </w:rPr>
        <w:t xml:space="preserve">, </w:t>
      </w:r>
      <w:r w:rsidRPr="000C5C5A">
        <w:rPr>
          <w:rFonts w:ascii="Times" w:hAnsi="Times" w:cs="Arial"/>
          <w:color w:val="222222"/>
          <w:sz w:val="22"/>
          <w:szCs w:val="22"/>
          <w:shd w:val="clear" w:color="auto" w:fill="FFFFFF"/>
        </w:rPr>
        <w:t xml:space="preserve">or </w:t>
      </w:r>
      <w:r w:rsidRPr="000C5C5A">
        <w:rPr>
          <w:rFonts w:ascii="Times" w:hAnsi="Times" w:cs="Arial"/>
          <w:i/>
          <w:iCs/>
          <w:color w:val="222222"/>
          <w:sz w:val="22"/>
          <w:szCs w:val="22"/>
          <w:shd w:val="clear" w:color="auto" w:fill="FFFFFF"/>
        </w:rPr>
        <w:t xml:space="preserve">The </w:t>
      </w:r>
      <w:r w:rsidRPr="000C5C5A">
        <w:rPr>
          <w:rFonts w:ascii="Times" w:hAnsi="Times" w:cs="Arial"/>
          <w:i/>
          <w:iCs/>
          <w:color w:val="222222"/>
          <w:sz w:val="22"/>
          <w:szCs w:val="22"/>
          <w:shd w:val="clear" w:color="auto" w:fill="FFFFFF"/>
          <w:lang w:val="lv-LV"/>
        </w:rPr>
        <w:t>A</w:t>
      </w:r>
      <w:proofErr w:type="spellStart"/>
      <w:r w:rsidRPr="000C5C5A">
        <w:rPr>
          <w:rFonts w:ascii="Times" w:hAnsi="Times" w:cs="Arial"/>
          <w:i/>
          <w:iCs/>
          <w:color w:val="222222"/>
          <w:sz w:val="22"/>
          <w:szCs w:val="22"/>
          <w:shd w:val="clear" w:color="auto" w:fill="FFFFFF"/>
        </w:rPr>
        <w:t>gency</w:t>
      </w:r>
      <w:proofErr w:type="spellEnd"/>
      <w:r w:rsidRPr="000C5C5A">
        <w:rPr>
          <w:rFonts w:ascii="Times" w:hAnsi="Times" w:cs="Arial"/>
          <w:i/>
          <w:iCs/>
          <w:color w:val="222222"/>
          <w:sz w:val="22"/>
          <w:szCs w:val="22"/>
          <w:shd w:val="clear" w:color="auto" w:fill="FFFFFF"/>
        </w:rPr>
        <w:t xml:space="preserve"> of </w:t>
      </w:r>
      <w:r w:rsidRPr="000C5C5A">
        <w:rPr>
          <w:rFonts w:ascii="Times" w:hAnsi="Times" w:cs="Arial"/>
          <w:i/>
          <w:iCs/>
          <w:color w:val="222222"/>
          <w:sz w:val="22"/>
          <w:szCs w:val="22"/>
          <w:shd w:val="clear" w:color="auto" w:fill="FFFFFF"/>
          <w:lang w:val="lv-LV"/>
        </w:rPr>
        <w:t>F</w:t>
      </w:r>
      <w:proofErr w:type="spellStart"/>
      <w:r w:rsidRPr="000C5C5A">
        <w:rPr>
          <w:rFonts w:ascii="Times" w:hAnsi="Times" w:cs="Arial"/>
          <w:i/>
          <w:iCs/>
          <w:color w:val="222222"/>
          <w:sz w:val="22"/>
          <w:szCs w:val="22"/>
          <w:shd w:val="clear" w:color="auto" w:fill="FFFFFF"/>
        </w:rPr>
        <w:t>eral</w:t>
      </w:r>
      <w:proofErr w:type="spellEnd"/>
      <w:r w:rsidRPr="000C5C5A">
        <w:rPr>
          <w:rFonts w:ascii="Times" w:hAnsi="Times" w:cs="Arial"/>
          <w:i/>
          <w:iCs/>
          <w:color w:val="222222"/>
          <w:sz w:val="22"/>
          <w:szCs w:val="22"/>
          <w:shd w:val="clear" w:color="auto" w:fill="FFFFFF"/>
        </w:rPr>
        <w:t xml:space="preserve"> </w:t>
      </w:r>
      <w:r w:rsidRPr="000C5C5A">
        <w:rPr>
          <w:rFonts w:ascii="Times" w:hAnsi="Times" w:cs="Arial"/>
          <w:i/>
          <w:iCs/>
          <w:color w:val="222222"/>
          <w:sz w:val="22"/>
          <w:szCs w:val="22"/>
          <w:shd w:val="clear" w:color="auto" w:fill="FFFFFF"/>
          <w:lang w:val="lv-LV"/>
        </w:rPr>
        <w:t>T</w:t>
      </w:r>
      <w:proofErr w:type="spellStart"/>
      <w:r w:rsidRPr="000C5C5A">
        <w:rPr>
          <w:rFonts w:ascii="Times" w:hAnsi="Times" w:cs="Arial"/>
          <w:i/>
          <w:iCs/>
          <w:color w:val="222222"/>
          <w:sz w:val="22"/>
          <w:szCs w:val="22"/>
          <w:shd w:val="clear" w:color="auto" w:fill="FFFFFF"/>
        </w:rPr>
        <w:t>hings</w:t>
      </w:r>
      <w:proofErr w:type="spellEnd"/>
      <w:r w:rsidRPr="000C5C5A">
        <w:rPr>
          <w:rFonts w:ascii="Times" w:hAnsi="Times" w:cs="Arial"/>
          <w:b/>
          <w:bCs/>
          <w:color w:val="000000"/>
          <w:sz w:val="22"/>
          <w:szCs w:val="22"/>
          <w:lang w:val="en-AU"/>
        </w:rPr>
        <w:t xml:space="preserve"> </w:t>
      </w:r>
    </w:p>
    <w:p w14:paraId="111388E3" w14:textId="2F82CF19" w:rsidR="000C5C5A" w:rsidRPr="000C5C5A" w:rsidRDefault="00DE6215" w:rsidP="004E5226">
      <w:pPr>
        <w:ind w:left="1440" w:hanging="1440"/>
        <w:rPr>
          <w:rFonts w:ascii="Times" w:hAnsi="Times" w:cs="Arial"/>
          <w:b/>
          <w:bCs/>
          <w:color w:val="000000"/>
          <w:sz w:val="22"/>
          <w:szCs w:val="22"/>
          <w:lang w:val="en-AU" w:eastAsia="en-GB"/>
        </w:rPr>
      </w:pPr>
      <w:r w:rsidRPr="00DE6215">
        <w:rPr>
          <w:rFonts w:ascii="Times" w:hAnsi="Times" w:cs="Arial"/>
          <w:color w:val="000000"/>
          <w:sz w:val="22"/>
          <w:szCs w:val="22"/>
          <w:lang w:val="en-AU" w:eastAsia="en-GB"/>
        </w:rPr>
        <w:lastRenderedPageBreak/>
        <w:t>18:00–19:30</w:t>
      </w:r>
      <w:r w:rsidRPr="00DE6215">
        <w:rPr>
          <w:rFonts w:ascii="Times" w:hAnsi="Times" w:cs="Arial"/>
          <w:color w:val="000000"/>
          <w:sz w:val="22"/>
          <w:szCs w:val="22"/>
          <w:lang w:val="en-AU" w:eastAsia="en-GB"/>
        </w:rPr>
        <w:tab/>
        <w:t xml:space="preserve">Talk by </w:t>
      </w:r>
      <w:r w:rsidRPr="00DE6215">
        <w:rPr>
          <w:rFonts w:ascii="Times" w:hAnsi="Times" w:cs="Arial"/>
          <w:b/>
          <w:bCs/>
          <w:color w:val="000000"/>
          <w:sz w:val="22"/>
          <w:szCs w:val="22"/>
          <w:lang w:val="en-AU" w:eastAsia="en-GB"/>
        </w:rPr>
        <w:t xml:space="preserve">John </w:t>
      </w:r>
      <w:proofErr w:type="spellStart"/>
      <w:r w:rsidRPr="00DE6215">
        <w:rPr>
          <w:rFonts w:ascii="Times" w:hAnsi="Times" w:cs="Arial"/>
          <w:b/>
          <w:bCs/>
          <w:color w:val="000000"/>
          <w:sz w:val="22"/>
          <w:szCs w:val="22"/>
          <w:lang w:val="en-AU" w:eastAsia="en-GB"/>
        </w:rPr>
        <w:t>Grzinich</w:t>
      </w:r>
      <w:proofErr w:type="spellEnd"/>
      <w:r w:rsidRPr="00DE6215">
        <w:rPr>
          <w:rFonts w:ascii="Times" w:hAnsi="Times" w:cs="Arial"/>
          <w:color w:val="000000"/>
          <w:sz w:val="22"/>
          <w:szCs w:val="22"/>
          <w:lang w:val="en-AU" w:eastAsia="en-GB"/>
        </w:rPr>
        <w:t xml:space="preserve">, </w:t>
      </w:r>
      <w:proofErr w:type="spellStart"/>
      <w:r w:rsidRPr="00DE6215">
        <w:rPr>
          <w:rFonts w:ascii="Times" w:hAnsi="Times" w:cs="Arial"/>
          <w:i/>
          <w:iCs/>
          <w:color w:val="000000"/>
          <w:sz w:val="22"/>
          <w:szCs w:val="22"/>
          <w:lang w:val="en-AU" w:eastAsia="en-GB"/>
        </w:rPr>
        <w:t>Geofractions</w:t>
      </w:r>
      <w:proofErr w:type="spellEnd"/>
      <w:r w:rsidRPr="00DE6215">
        <w:rPr>
          <w:rFonts w:ascii="Times" w:hAnsi="Times" w:cs="Arial"/>
          <w:i/>
          <w:iCs/>
          <w:color w:val="000000"/>
          <w:sz w:val="22"/>
          <w:szCs w:val="22"/>
          <w:lang w:val="en-AU" w:eastAsia="en-GB"/>
        </w:rPr>
        <w:t>, Sensory explorations of Anthropocene Landscapes</w:t>
      </w:r>
      <w:r w:rsidRPr="00DE6215">
        <w:rPr>
          <w:rFonts w:ascii="Times" w:hAnsi="Times" w:cs="Arial"/>
          <w:b/>
          <w:bCs/>
          <w:i/>
          <w:iCs/>
          <w:color w:val="000000"/>
          <w:sz w:val="22"/>
          <w:szCs w:val="22"/>
          <w:lang w:val="en-AU" w:eastAsia="en-GB"/>
        </w:rPr>
        <w:t xml:space="preserve"> </w:t>
      </w:r>
    </w:p>
    <w:p w14:paraId="759A9455" w14:textId="34BD4A2D" w:rsidR="000C5C5A" w:rsidRDefault="000C5C5A" w:rsidP="000C5C5A">
      <w:pPr>
        <w:pStyle w:val="BodyA"/>
        <w:spacing w:after="0" w:line="240" w:lineRule="auto"/>
        <w:rPr>
          <w:rFonts w:ascii="Times" w:eastAsia="Times New Roman" w:hAnsi="Times" w:cs="Times New Roman"/>
          <w:color w:val="000000" w:themeColor="text1"/>
          <w:sz w:val="24"/>
          <w:szCs w:val="24"/>
          <w:bdr w:val="none" w:sz="0" w:space="0" w:color="auto"/>
          <w:lang w:val="en-AU"/>
          <w14:textOutline w14:w="0" w14:cap="rnd" w14:cmpd="sng" w14:algn="ctr">
            <w14:noFill/>
            <w14:prstDash w14:val="solid"/>
            <w14:bevel/>
          </w14:textOutline>
        </w:rPr>
      </w:pPr>
    </w:p>
    <w:p w14:paraId="0B792FE4" w14:textId="5D322EBF" w:rsidR="004E5226" w:rsidRPr="004E5226" w:rsidRDefault="004E5226" w:rsidP="004E5226">
      <w:pPr>
        <w:pStyle w:val="BodyA"/>
        <w:rPr>
          <w:rFonts w:ascii="Times" w:hAnsi="Times"/>
          <w:color w:val="000000" w:themeColor="text1"/>
          <w:lang/>
        </w:rPr>
      </w:pPr>
      <w:r w:rsidRPr="004E5226">
        <w:rPr>
          <w:rFonts w:ascii="Times" w:hAnsi="Times"/>
          <w:color w:val="000000" w:themeColor="text1"/>
          <w:lang/>
        </w:rPr>
        <w:t>The Latvian Centre for Contemporary Art Summer School is organised in collaboration with municipality</w:t>
      </w:r>
      <w:r w:rsidRPr="004E5226">
        <w:rPr>
          <w:rFonts w:ascii="Times" w:hAnsi="Times"/>
          <w:i/>
          <w:color w:val="000000" w:themeColor="text1"/>
          <w:lang/>
        </w:rPr>
        <w:t xml:space="preserve"> </w:t>
      </w:r>
      <w:r w:rsidRPr="004E5226">
        <w:rPr>
          <w:rFonts w:ascii="Times" w:hAnsi="Times"/>
          <w:color w:val="000000" w:themeColor="text1"/>
          <w:lang/>
        </w:rPr>
        <w:t>of</w:t>
      </w:r>
      <w:r w:rsidRPr="004E5226">
        <w:rPr>
          <w:rFonts w:ascii="Times" w:hAnsi="Times"/>
          <w:i/>
          <w:color w:val="000000" w:themeColor="text1"/>
          <w:lang/>
        </w:rPr>
        <w:t xml:space="preserve"> </w:t>
      </w:r>
      <w:r w:rsidRPr="004E5226">
        <w:rPr>
          <w:rFonts w:ascii="Times" w:hAnsi="Times"/>
          <w:color w:val="000000" w:themeColor="text1"/>
          <w:lang/>
        </w:rPr>
        <w:t>Valmiera</w:t>
      </w:r>
      <w:r w:rsidRPr="004E5226">
        <w:rPr>
          <w:rFonts w:ascii="Times" w:hAnsi="Times"/>
          <w:i/>
          <w:color w:val="000000" w:themeColor="text1"/>
          <w:lang/>
        </w:rPr>
        <w:t>,</w:t>
      </w:r>
      <w:r w:rsidRPr="004E5226">
        <w:rPr>
          <w:rFonts w:ascii="Times" w:hAnsi="Times"/>
          <w:color w:val="000000" w:themeColor="text1"/>
          <w:lang/>
        </w:rPr>
        <w:t xml:space="preserve"> Art Academy of Latvia, the Estonian Academy</w:t>
      </w:r>
      <w:r w:rsidRPr="004E5226">
        <w:rPr>
          <w:rFonts w:ascii="Times" w:hAnsi="Times"/>
          <w:i/>
          <w:color w:val="000000" w:themeColor="text1"/>
          <w:lang/>
        </w:rPr>
        <w:t xml:space="preserve"> </w:t>
      </w:r>
      <w:r w:rsidRPr="004E5226">
        <w:rPr>
          <w:rFonts w:ascii="Times" w:hAnsi="Times"/>
          <w:color w:val="000000" w:themeColor="text1"/>
          <w:lang/>
        </w:rPr>
        <w:t>of Arts and</w:t>
      </w:r>
      <w:r w:rsidRPr="004E5226">
        <w:rPr>
          <w:rFonts w:ascii="Times" w:hAnsi="Times"/>
          <w:i/>
          <w:color w:val="000000" w:themeColor="text1"/>
          <w:lang/>
        </w:rPr>
        <w:t xml:space="preserve"> </w:t>
      </w:r>
      <w:r w:rsidRPr="004E5226">
        <w:rPr>
          <w:rFonts w:ascii="Times" w:hAnsi="Times"/>
          <w:color w:val="000000" w:themeColor="text1"/>
          <w:lang/>
        </w:rPr>
        <w:t>the Kumu Art Museum (Tallinn). Its program – seminars, workshops and creative sessions – will focus on the most relevant contexts of contemporary culture and ecologies through critical and posthumanist perspectives, exploring the complex relations between the non-human and human, the natural and the technological in the Baltics and Eastern Europe.</w:t>
      </w:r>
    </w:p>
    <w:p w14:paraId="3C86A8D0" w14:textId="75759F71" w:rsidR="000C5C5A" w:rsidRDefault="004E5226" w:rsidP="004E5226">
      <w:pPr>
        <w:pStyle w:val="BodyA"/>
        <w:rPr>
          <w:rFonts w:ascii="Times" w:hAnsi="Times"/>
          <w:color w:val="000000" w:themeColor="text1"/>
          <w:lang w:val="en-AU"/>
        </w:rPr>
      </w:pPr>
      <w:r w:rsidRPr="004E5226">
        <w:rPr>
          <w:rFonts w:ascii="Times" w:hAnsi="Times"/>
          <w:color w:val="000000" w:themeColor="text1"/>
          <w:lang w:val="en-AU"/>
        </w:rPr>
        <w:t xml:space="preserve">Speakers holding workshops and lectures are artists and researchers </w:t>
      </w:r>
      <w:r w:rsidRPr="004E5226">
        <w:rPr>
          <w:rFonts w:ascii="Times" w:hAnsi="Times"/>
          <w:i/>
          <w:iCs/>
          <w:color w:val="000000" w:themeColor="text1"/>
          <w:lang w:val="en-AU"/>
        </w:rPr>
        <w:t xml:space="preserve">Diana </w:t>
      </w:r>
      <w:proofErr w:type="spellStart"/>
      <w:r w:rsidRPr="004E5226">
        <w:rPr>
          <w:rFonts w:ascii="Times" w:hAnsi="Times"/>
          <w:i/>
          <w:iCs/>
          <w:color w:val="000000" w:themeColor="text1"/>
          <w:lang w:val="en-AU"/>
        </w:rPr>
        <w:t>Lelonek</w:t>
      </w:r>
      <w:proofErr w:type="spellEnd"/>
      <w:r w:rsidRPr="004E5226">
        <w:rPr>
          <w:rFonts w:ascii="Times" w:hAnsi="Times"/>
          <w:color w:val="000000" w:themeColor="text1"/>
          <w:lang w:val="en-AU"/>
        </w:rPr>
        <w:t>,</w:t>
      </w:r>
      <w:r w:rsidRPr="004E5226">
        <w:rPr>
          <w:rFonts w:ascii="Times" w:hAnsi="Times"/>
          <w:i/>
          <w:iCs/>
          <w:color w:val="000000" w:themeColor="text1"/>
          <w:lang w:val="en-AU"/>
        </w:rPr>
        <w:t xml:space="preserve"> </w:t>
      </w:r>
      <w:proofErr w:type="spellStart"/>
      <w:r w:rsidRPr="004E5226">
        <w:rPr>
          <w:rFonts w:ascii="Times" w:hAnsi="Times"/>
          <w:i/>
          <w:iCs/>
          <w:color w:val="000000" w:themeColor="text1"/>
          <w:lang w:val="en-AU"/>
        </w:rPr>
        <w:t>Eglė</w:t>
      </w:r>
      <w:proofErr w:type="spellEnd"/>
      <w:r w:rsidRPr="004E5226">
        <w:rPr>
          <w:rFonts w:ascii="Times" w:hAnsi="Times"/>
          <w:i/>
          <w:iCs/>
          <w:color w:val="000000" w:themeColor="text1"/>
          <w:lang w:val="en-AU"/>
        </w:rPr>
        <w:t xml:space="preserve"> </w:t>
      </w:r>
      <w:proofErr w:type="spellStart"/>
      <w:r w:rsidRPr="004E5226">
        <w:rPr>
          <w:rFonts w:ascii="Times" w:hAnsi="Times"/>
          <w:i/>
          <w:iCs/>
          <w:color w:val="000000" w:themeColor="text1"/>
          <w:lang w:val="en-AU"/>
        </w:rPr>
        <w:t>Rindzevičiūtė</w:t>
      </w:r>
      <w:proofErr w:type="spellEnd"/>
      <w:r w:rsidRPr="004E5226">
        <w:rPr>
          <w:rFonts w:ascii="Times" w:hAnsi="Times"/>
          <w:color w:val="000000" w:themeColor="text1"/>
          <w:lang w:val="en-AU"/>
        </w:rPr>
        <w:t xml:space="preserve">, </w:t>
      </w:r>
      <w:r w:rsidRPr="004E5226">
        <w:rPr>
          <w:rFonts w:ascii="Times" w:hAnsi="Times"/>
          <w:i/>
          <w:iCs/>
          <w:color w:val="000000" w:themeColor="text1"/>
          <w:lang w:val="en-AU"/>
        </w:rPr>
        <w:t xml:space="preserve">Linda </w:t>
      </w:r>
      <w:proofErr w:type="spellStart"/>
      <w:r w:rsidRPr="004E5226">
        <w:rPr>
          <w:rFonts w:ascii="Times" w:hAnsi="Times"/>
          <w:i/>
          <w:iCs/>
          <w:color w:val="000000" w:themeColor="text1"/>
          <w:lang w:val="en-AU"/>
        </w:rPr>
        <w:t>Boļšakova</w:t>
      </w:r>
      <w:proofErr w:type="spellEnd"/>
      <w:r w:rsidRPr="004E5226">
        <w:rPr>
          <w:rFonts w:ascii="Times" w:hAnsi="Times"/>
          <w:color w:val="000000" w:themeColor="text1"/>
          <w:lang w:val="en-AU"/>
        </w:rPr>
        <w:t xml:space="preserve">, </w:t>
      </w:r>
      <w:r w:rsidRPr="004E5226">
        <w:rPr>
          <w:rFonts w:ascii="Times" w:hAnsi="Times"/>
          <w:i/>
          <w:iCs/>
          <w:color w:val="000000" w:themeColor="text1"/>
          <w:lang w:val="en-AU"/>
        </w:rPr>
        <w:t xml:space="preserve">John </w:t>
      </w:r>
      <w:proofErr w:type="spellStart"/>
      <w:r w:rsidRPr="004E5226">
        <w:rPr>
          <w:rFonts w:ascii="Times" w:hAnsi="Times"/>
          <w:i/>
          <w:iCs/>
          <w:color w:val="000000" w:themeColor="text1"/>
          <w:lang w:val="en-AU"/>
        </w:rPr>
        <w:t>Grzinich</w:t>
      </w:r>
      <w:proofErr w:type="spellEnd"/>
      <w:r w:rsidRPr="004E5226">
        <w:rPr>
          <w:rFonts w:ascii="Times" w:hAnsi="Times"/>
          <w:color w:val="000000" w:themeColor="text1"/>
          <w:lang w:val="en-AU"/>
        </w:rPr>
        <w:t>,</w:t>
      </w:r>
      <w:r w:rsidRPr="004E5226">
        <w:rPr>
          <w:rFonts w:ascii="Times" w:hAnsi="Times"/>
          <w:i/>
          <w:iCs/>
          <w:color w:val="000000" w:themeColor="text1"/>
          <w:lang w:val="en-AU"/>
        </w:rPr>
        <w:t xml:space="preserve"> Oleksiy </w:t>
      </w:r>
      <w:proofErr w:type="spellStart"/>
      <w:r w:rsidRPr="004E5226">
        <w:rPr>
          <w:rFonts w:ascii="Times" w:hAnsi="Times"/>
          <w:i/>
          <w:iCs/>
          <w:color w:val="000000" w:themeColor="text1"/>
          <w:lang w:val="en-AU"/>
        </w:rPr>
        <w:t>Radynski</w:t>
      </w:r>
      <w:proofErr w:type="spellEnd"/>
      <w:r w:rsidRPr="004E5226">
        <w:rPr>
          <w:rFonts w:ascii="Times" w:hAnsi="Times"/>
          <w:color w:val="000000" w:themeColor="text1"/>
          <w:lang w:val="en-AU"/>
        </w:rPr>
        <w:t>,</w:t>
      </w:r>
      <w:r w:rsidRPr="004E5226">
        <w:rPr>
          <w:rFonts w:ascii="Times" w:hAnsi="Times"/>
          <w:i/>
          <w:iCs/>
          <w:color w:val="000000" w:themeColor="text1"/>
          <w:lang w:val="en-AU"/>
        </w:rPr>
        <w:t xml:space="preserve"> </w:t>
      </w:r>
      <w:r w:rsidRPr="004E5226">
        <w:rPr>
          <w:rFonts w:ascii="Times" w:hAnsi="Times"/>
          <w:color w:val="000000" w:themeColor="text1"/>
          <w:lang w:val="en-AU"/>
        </w:rPr>
        <w:t>and</w:t>
      </w:r>
      <w:r w:rsidRPr="004E5226">
        <w:rPr>
          <w:rFonts w:ascii="Times" w:hAnsi="Times"/>
          <w:i/>
          <w:iCs/>
          <w:color w:val="000000" w:themeColor="text1"/>
          <w:lang w:val="en-AU"/>
        </w:rPr>
        <w:t xml:space="preserve"> Quinsy </w:t>
      </w:r>
      <w:proofErr w:type="spellStart"/>
      <w:r w:rsidRPr="004E5226">
        <w:rPr>
          <w:rFonts w:ascii="Times" w:hAnsi="Times"/>
          <w:i/>
          <w:iCs/>
          <w:color w:val="000000" w:themeColor="text1"/>
          <w:lang w:val="en-AU"/>
        </w:rPr>
        <w:t>Gario</w:t>
      </w:r>
      <w:proofErr w:type="spellEnd"/>
      <w:r w:rsidRPr="004E5226">
        <w:rPr>
          <w:rFonts w:ascii="Times" w:hAnsi="Times"/>
          <w:color w:val="000000" w:themeColor="text1"/>
          <w:lang w:val="en-AU"/>
        </w:rPr>
        <w:t xml:space="preserve">. The curator of the summer school program is </w:t>
      </w:r>
      <w:proofErr w:type="spellStart"/>
      <w:r w:rsidRPr="004E5226">
        <w:rPr>
          <w:rFonts w:ascii="Times" w:hAnsi="Times"/>
          <w:i/>
          <w:iCs/>
          <w:color w:val="000000" w:themeColor="text1"/>
          <w:lang w:val="en-AU"/>
        </w:rPr>
        <w:t>Ieva</w:t>
      </w:r>
      <w:proofErr w:type="spellEnd"/>
      <w:r w:rsidRPr="004E5226">
        <w:rPr>
          <w:rFonts w:ascii="Times" w:hAnsi="Times"/>
          <w:i/>
          <w:iCs/>
          <w:color w:val="000000" w:themeColor="text1"/>
          <w:lang w:val="en-AU"/>
        </w:rPr>
        <w:t xml:space="preserve"> </w:t>
      </w:r>
      <w:proofErr w:type="spellStart"/>
      <w:r w:rsidRPr="004E5226">
        <w:rPr>
          <w:rFonts w:ascii="Times" w:hAnsi="Times"/>
          <w:i/>
          <w:iCs/>
          <w:color w:val="000000" w:themeColor="text1"/>
          <w:lang w:val="en-AU"/>
        </w:rPr>
        <w:t>Astahovska</w:t>
      </w:r>
      <w:proofErr w:type="spellEnd"/>
      <w:r w:rsidRPr="004E5226">
        <w:rPr>
          <w:rFonts w:ascii="Times" w:hAnsi="Times"/>
          <w:color w:val="000000" w:themeColor="text1"/>
          <w:lang w:val="en-AU"/>
        </w:rPr>
        <w:t xml:space="preserve"> in collaboration with </w:t>
      </w:r>
      <w:r w:rsidRPr="004E5226">
        <w:rPr>
          <w:rFonts w:ascii="Times" w:hAnsi="Times"/>
          <w:i/>
          <w:iCs/>
          <w:color w:val="000000" w:themeColor="text1"/>
          <w:lang w:val="en-AU"/>
        </w:rPr>
        <w:t xml:space="preserve">Linda </w:t>
      </w:r>
      <w:proofErr w:type="spellStart"/>
      <w:r w:rsidRPr="004E5226">
        <w:rPr>
          <w:rFonts w:ascii="Times" w:hAnsi="Times"/>
          <w:i/>
          <w:iCs/>
          <w:color w:val="000000" w:themeColor="text1"/>
          <w:lang w:val="en-AU"/>
        </w:rPr>
        <w:t>Kaljundi</w:t>
      </w:r>
      <w:proofErr w:type="spellEnd"/>
      <w:r w:rsidRPr="004E5226">
        <w:rPr>
          <w:rFonts w:ascii="Times" w:hAnsi="Times"/>
          <w:color w:val="000000" w:themeColor="text1"/>
          <w:lang w:val="en-AU"/>
        </w:rPr>
        <w:t>.</w:t>
      </w:r>
    </w:p>
    <w:p w14:paraId="3C729B7A" w14:textId="77777777" w:rsidR="004E5226" w:rsidRPr="004E5226" w:rsidRDefault="004E5226" w:rsidP="004E5226">
      <w:pPr>
        <w:pStyle w:val="BodyA"/>
        <w:rPr>
          <w:rFonts w:ascii="Times" w:hAnsi="Times"/>
          <w:color w:val="000000" w:themeColor="text1"/>
          <w:lang w:val="en-AU"/>
        </w:rPr>
      </w:pPr>
    </w:p>
    <w:p w14:paraId="7DBC48B4" w14:textId="484FAE53" w:rsidR="004E3DB1" w:rsidRDefault="004E3DB1" w:rsidP="000C5C5A">
      <w:pPr>
        <w:pStyle w:val="BodyA"/>
        <w:spacing w:after="0" w:line="240" w:lineRule="auto"/>
        <w:rPr>
          <w:rFonts w:ascii="Times" w:eastAsia="Times New Roman" w:hAnsi="Times" w:cs="Times New Roman"/>
          <w:b/>
          <w:bCs/>
          <w:i/>
          <w:iCs/>
          <w:color w:val="000000" w:themeColor="text1"/>
          <w:sz w:val="24"/>
          <w:szCs w:val="24"/>
          <w:bdr w:val="none" w:sz="0" w:space="0" w:color="auto"/>
          <w14:textOutline w14:w="0" w14:cap="rnd" w14:cmpd="sng" w14:algn="ctr">
            <w14:noFill/>
            <w14:prstDash w14:val="solid"/>
            <w14:bevel/>
          </w14:textOutline>
        </w:rPr>
      </w:pPr>
      <w:r>
        <w:rPr>
          <w:rFonts w:ascii="Times" w:eastAsia="Times New Roman" w:hAnsi="Times" w:cs="Times New Roman"/>
          <w:b/>
          <w:bCs/>
          <w:i/>
          <w:iCs/>
          <w:color w:val="000000" w:themeColor="text1"/>
          <w:sz w:val="24"/>
          <w:szCs w:val="24"/>
          <w:bdr w:val="none" w:sz="0" w:space="0" w:color="auto"/>
          <w14:textOutline w14:w="0" w14:cap="rnd" w14:cmpd="sng" w14:algn="ctr">
            <w14:noFill/>
            <w14:prstDash w14:val="solid"/>
            <w14:bevel/>
          </w14:textOutline>
        </w:rPr>
        <w:t>EVENT DESCRIPTIONS</w:t>
      </w:r>
    </w:p>
    <w:p w14:paraId="33DF817E" w14:textId="77777777" w:rsidR="004E5226" w:rsidRDefault="004E5226" w:rsidP="000C5C5A">
      <w:pPr>
        <w:pStyle w:val="BodyA"/>
        <w:spacing w:after="0" w:line="240" w:lineRule="auto"/>
        <w:rPr>
          <w:rFonts w:ascii="Times" w:eastAsia="Times New Roman" w:hAnsi="Times" w:cs="Times New Roman"/>
          <w:b/>
          <w:bCs/>
          <w:i/>
          <w:iCs/>
          <w:color w:val="000000" w:themeColor="text1"/>
          <w:sz w:val="24"/>
          <w:szCs w:val="24"/>
          <w:bdr w:val="none" w:sz="0" w:space="0" w:color="auto"/>
          <w14:textOutline w14:w="0" w14:cap="rnd" w14:cmpd="sng" w14:algn="ctr">
            <w14:noFill/>
            <w14:prstDash w14:val="solid"/>
            <w14:bevel/>
          </w14:textOutline>
        </w:rPr>
      </w:pPr>
    </w:p>
    <w:p w14:paraId="101A7543" w14:textId="77777777" w:rsidR="004E3DB1" w:rsidRPr="004E5226" w:rsidRDefault="004E3DB1" w:rsidP="000C5C5A">
      <w:pPr>
        <w:pStyle w:val="BodyA"/>
        <w:spacing w:after="0"/>
        <w:rPr>
          <w:rFonts w:ascii="Times" w:eastAsia="Times New Roman" w:hAnsi="Times" w:cs="Times New Roman"/>
          <w:b/>
          <w:bCs/>
          <w:color w:val="000000" w:themeColor="text1"/>
          <w:bdr w:val="none" w:sz="0" w:space="0" w:color="auto"/>
          <w14:textOutline w14:w="0" w14:cap="rnd" w14:cmpd="sng" w14:algn="ctr">
            <w14:noFill/>
            <w14:prstDash w14:val="solid"/>
            <w14:bevel/>
          </w14:textOutline>
        </w:rPr>
      </w:pPr>
      <w:r w:rsidRPr="004E5226">
        <w:rPr>
          <w:rFonts w:ascii="Times" w:eastAsia="Times New Roman" w:hAnsi="Times" w:cs="Times New Roman"/>
          <w:b/>
          <w:bCs/>
          <w:color w:val="000000" w:themeColor="text1"/>
          <w:bdr w:val="none" w:sz="0" w:space="0" w:color="auto"/>
          <w14:textOutline w14:w="0" w14:cap="rnd" w14:cmpd="sng" w14:algn="ctr">
            <w14:noFill/>
            <w14:prstDash w14:val="solid"/>
            <w14:bevel/>
          </w14:textOutline>
        </w:rPr>
        <w:t xml:space="preserve">Oleksiy </w:t>
      </w:r>
      <w:proofErr w:type="spellStart"/>
      <w:r w:rsidRPr="004E5226">
        <w:rPr>
          <w:rFonts w:ascii="Times" w:eastAsia="Times New Roman" w:hAnsi="Times" w:cs="Times New Roman"/>
          <w:b/>
          <w:bCs/>
          <w:color w:val="000000" w:themeColor="text1"/>
          <w:bdr w:val="none" w:sz="0" w:space="0" w:color="auto"/>
          <w14:textOutline w14:w="0" w14:cap="rnd" w14:cmpd="sng" w14:algn="ctr">
            <w14:noFill/>
            <w14:prstDash w14:val="solid"/>
            <w14:bevel/>
          </w14:textOutline>
        </w:rPr>
        <w:t>Radynski</w:t>
      </w:r>
      <w:proofErr w:type="spellEnd"/>
      <w:r w:rsidRPr="004E5226">
        <w:rPr>
          <w:rFonts w:ascii="Times" w:eastAsia="Times New Roman" w:hAnsi="Times" w:cs="Times New Roman"/>
          <w:b/>
          <w:bCs/>
          <w:color w:val="000000" w:themeColor="text1"/>
          <w:bdr w:val="none" w:sz="0" w:space="0" w:color="auto"/>
          <w14:textOutline w14:w="0" w14:cap="rnd" w14:cmpd="sng" w14:algn="ctr">
            <w14:noFill/>
            <w14:prstDash w14:val="solid"/>
            <w14:bevel/>
          </w14:textOutline>
        </w:rPr>
        <w:t xml:space="preserve"> </w:t>
      </w:r>
    </w:p>
    <w:p w14:paraId="1F190353" w14:textId="6E5FEC4C" w:rsidR="004E3DB1" w:rsidRPr="004E5226" w:rsidRDefault="004E3DB1" w:rsidP="000C5C5A">
      <w:pPr>
        <w:pStyle w:val="BodyA"/>
        <w:spacing w:after="0"/>
        <w:rPr>
          <w:rFonts w:ascii="Times" w:eastAsia="Times New Roman" w:hAnsi="Times" w:cs="Times New Roman"/>
          <w:i/>
          <w:iCs/>
          <w:color w:val="000000" w:themeColor="text1"/>
          <w:bdr w:val="none" w:sz="0" w:space="0" w:color="auto"/>
          <w14:textOutline w14:w="0" w14:cap="rnd" w14:cmpd="sng" w14:algn="ctr">
            <w14:noFill/>
            <w14:prstDash w14:val="solid"/>
            <w14:bevel/>
          </w14:textOutline>
        </w:rPr>
      </w:pPr>
      <w:r w:rsidRPr="004E5226">
        <w:rPr>
          <w:rFonts w:ascii="Times" w:eastAsia="Times New Roman" w:hAnsi="Times" w:cs="Times New Roman"/>
          <w:i/>
          <w:iCs/>
          <w:color w:val="000000" w:themeColor="text1"/>
          <w:bdr w:val="none" w:sz="0" w:space="0" w:color="auto"/>
          <w14:textOutline w14:w="0" w14:cap="rnd" w14:cmpd="sng" w14:algn="ctr">
            <w14:noFill/>
            <w14:prstDash w14:val="solid"/>
            <w14:bevel/>
          </w14:textOutline>
        </w:rPr>
        <w:t>Nord Stream Studies</w:t>
      </w:r>
    </w:p>
    <w:p w14:paraId="50949EA8" w14:textId="7B47038B" w:rsidR="004E3DB1" w:rsidRPr="004E5226" w:rsidRDefault="004E3DB1" w:rsidP="000C5C5A">
      <w:pPr>
        <w:pStyle w:val="BodyA"/>
        <w:spacing w:after="0"/>
        <w:rPr>
          <w:rFonts w:ascii="Times" w:eastAsia="Times New Roman" w:hAnsi="Times" w:cs="Times New Roman"/>
          <w:color w:val="000000" w:themeColor="text1"/>
          <w:bdr w:val="none" w:sz="0" w:space="0" w:color="auto"/>
          <w14:textOutline w14:w="0" w14:cap="rnd" w14:cmpd="sng" w14:algn="ctr">
            <w14:noFill/>
            <w14:prstDash w14:val="solid"/>
            <w14:bevel/>
          </w14:textOutline>
        </w:rPr>
      </w:pPr>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 xml:space="preserve">This presentation focuses on the connections between the infamous Nord Stream gas pipeline and Putin’s war in Ukraine. Launched in 2011, this project made Germany de facto complicit in the emergence of the Russian “fossil fascist” regime. The profits from the European consumption of gas were funding Russia’s military machine, while reliance on cheap Russian gas had delayed the energy transition from fossils to renewables, worsening the climate emergency. By joining the Nord Stream project, Germany had signaled—perhaps, unwittingly—that all the talk about Ukraine’s role in the European project is nothing but hollow rhetoric. </w:t>
      </w:r>
    </w:p>
    <w:p w14:paraId="37EF818B" w14:textId="202B7AA5" w:rsidR="004E3DB1" w:rsidRPr="004E5226" w:rsidRDefault="004E3DB1" w:rsidP="000C5C5A">
      <w:pPr>
        <w:pStyle w:val="BodyA"/>
        <w:spacing w:after="0" w:line="240" w:lineRule="auto"/>
        <w:rPr>
          <w:rFonts w:ascii="Times" w:eastAsia="Times New Roman" w:hAnsi="Times" w:cs="Times New Roman"/>
          <w:color w:val="000000" w:themeColor="text1"/>
          <w:bdr w:val="none" w:sz="0" w:space="0" w:color="auto"/>
          <w14:textOutline w14:w="0" w14:cap="rnd" w14:cmpd="sng" w14:algn="ctr">
            <w14:noFill/>
            <w14:prstDash w14:val="solid"/>
            <w14:bevel/>
          </w14:textOutline>
        </w:rPr>
      </w:pPr>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In the European reality that emerged after the collapse of the Soviet Union, the newly independent Ukraine has been ascribed, shamefully, with only one real geopolitical role: that of a transit zone enabling the deliveries of Russian fossil fuels to their European consumers via the Soviet-era oil and gas pipelines buried in Ukrainian land. The major rationale behind the Nord Stream project was to render this gas transit zone obsolete; the moment Germany agreed to strip Ukraine of its transit potency, the stage for Russia’s 2022 invasion was set. This talk will include a screening of Nord Stream Studies, a video work-in-progress based on footage sourced from the website of Nord Stream AG.</w:t>
      </w:r>
    </w:p>
    <w:p w14:paraId="1BEAF27E" w14:textId="1F65798F" w:rsidR="004E3DB1" w:rsidRPr="004E5226" w:rsidRDefault="004E3DB1" w:rsidP="000C5C5A">
      <w:pPr>
        <w:pStyle w:val="BodyA"/>
        <w:spacing w:after="0" w:line="240" w:lineRule="auto"/>
        <w:rPr>
          <w:rFonts w:ascii="Times" w:eastAsia="Times New Roman" w:hAnsi="Times" w:cs="Times New Roman"/>
          <w:color w:val="000000" w:themeColor="text1"/>
          <w:bdr w:val="none" w:sz="0" w:space="0" w:color="auto"/>
          <w14:textOutline w14:w="0" w14:cap="rnd" w14:cmpd="sng" w14:algn="ctr">
            <w14:noFill/>
            <w14:prstDash w14:val="solid"/>
            <w14:bevel/>
          </w14:textOutline>
        </w:rPr>
      </w:pPr>
    </w:p>
    <w:p w14:paraId="770FBB1B" w14:textId="77777777" w:rsidR="004E3DB1" w:rsidRPr="004E5226" w:rsidRDefault="004E3DB1" w:rsidP="000C5C5A">
      <w:pPr>
        <w:pStyle w:val="BodyA"/>
        <w:spacing w:after="0"/>
        <w:rPr>
          <w:rFonts w:ascii="Times" w:eastAsia="Times New Roman" w:hAnsi="Times" w:cs="Times New Roman"/>
          <w:b/>
          <w:bCs/>
          <w:color w:val="000000" w:themeColor="text1"/>
          <w:bdr w:val="none" w:sz="0" w:space="0" w:color="auto"/>
          <w14:textOutline w14:w="0" w14:cap="rnd" w14:cmpd="sng" w14:algn="ctr">
            <w14:noFill/>
            <w14:prstDash w14:val="solid"/>
            <w14:bevel/>
          </w14:textOutline>
        </w:rPr>
      </w:pPr>
      <w:r w:rsidRPr="004E5226">
        <w:rPr>
          <w:rFonts w:ascii="Times" w:eastAsia="Times New Roman" w:hAnsi="Times" w:cs="Times New Roman"/>
          <w:b/>
          <w:bCs/>
          <w:color w:val="000000" w:themeColor="text1"/>
          <w:bdr w:val="none" w:sz="0" w:space="0" w:color="auto"/>
          <w14:textOutline w14:w="0" w14:cap="rnd" w14:cmpd="sng" w14:algn="ctr">
            <w14:noFill/>
            <w14:prstDash w14:val="solid"/>
            <w14:bevel/>
          </w14:textOutline>
        </w:rPr>
        <w:t xml:space="preserve">Quinsy </w:t>
      </w:r>
      <w:proofErr w:type="spellStart"/>
      <w:r w:rsidRPr="004E5226">
        <w:rPr>
          <w:rFonts w:ascii="Times" w:eastAsia="Times New Roman" w:hAnsi="Times" w:cs="Times New Roman"/>
          <w:b/>
          <w:bCs/>
          <w:color w:val="000000" w:themeColor="text1"/>
          <w:bdr w:val="none" w:sz="0" w:space="0" w:color="auto"/>
          <w14:textOutline w14:w="0" w14:cap="rnd" w14:cmpd="sng" w14:algn="ctr">
            <w14:noFill/>
            <w14:prstDash w14:val="solid"/>
            <w14:bevel/>
          </w14:textOutline>
        </w:rPr>
        <w:t>Gario</w:t>
      </w:r>
      <w:proofErr w:type="spellEnd"/>
      <w:r w:rsidRPr="004E5226">
        <w:rPr>
          <w:rFonts w:ascii="Times" w:eastAsia="Times New Roman" w:hAnsi="Times" w:cs="Times New Roman"/>
          <w:b/>
          <w:bCs/>
          <w:color w:val="000000" w:themeColor="text1"/>
          <w:bdr w:val="none" w:sz="0" w:space="0" w:color="auto"/>
          <w14:textOutline w14:w="0" w14:cap="rnd" w14:cmpd="sng" w14:algn="ctr">
            <w14:noFill/>
            <w14:prstDash w14:val="solid"/>
            <w14:bevel/>
          </w14:textOutline>
        </w:rPr>
        <w:t xml:space="preserve"> </w:t>
      </w:r>
    </w:p>
    <w:p w14:paraId="07E43F0D" w14:textId="233D5777" w:rsidR="004E3DB1" w:rsidRPr="004E5226" w:rsidRDefault="004E3DB1" w:rsidP="000C5C5A">
      <w:pPr>
        <w:pStyle w:val="BodyA"/>
        <w:spacing w:after="0"/>
        <w:rPr>
          <w:rFonts w:ascii="Times" w:eastAsia="Times New Roman" w:hAnsi="Times" w:cs="Times New Roman"/>
          <w:i/>
          <w:iCs/>
          <w:color w:val="000000" w:themeColor="text1"/>
          <w:bdr w:val="none" w:sz="0" w:space="0" w:color="auto"/>
          <w14:textOutline w14:w="0" w14:cap="rnd" w14:cmpd="sng" w14:algn="ctr">
            <w14:noFill/>
            <w14:prstDash w14:val="solid"/>
            <w14:bevel/>
          </w14:textOutline>
        </w:rPr>
      </w:pPr>
      <w:r w:rsidRPr="004E5226">
        <w:rPr>
          <w:rFonts w:ascii="Times" w:eastAsia="Times New Roman" w:hAnsi="Times" w:cs="Times New Roman"/>
          <w:i/>
          <w:iCs/>
          <w:color w:val="000000" w:themeColor="text1"/>
          <w:bdr w:val="none" w:sz="0" w:space="0" w:color="auto"/>
          <w14:textOutline w14:w="0" w14:cap="rnd" w14:cmpd="sng" w14:algn="ctr">
            <w14:noFill/>
            <w14:prstDash w14:val="solid"/>
            <w14:bevel/>
          </w14:textOutline>
        </w:rPr>
        <w:t>My Successful Failure to Collect Salt for the Dutch National Museum of World Cultures</w:t>
      </w:r>
    </w:p>
    <w:p w14:paraId="53EE023D" w14:textId="185C18AE" w:rsidR="004E3DB1" w:rsidRPr="004E5226" w:rsidRDefault="004E3DB1" w:rsidP="000C5C5A">
      <w:pPr>
        <w:pStyle w:val="BodyA"/>
        <w:spacing w:after="0"/>
        <w:rPr>
          <w:rFonts w:ascii="Times" w:eastAsia="Times New Roman" w:hAnsi="Times" w:cs="Times New Roman"/>
          <w:color w:val="000000" w:themeColor="text1"/>
          <w:bdr w:val="none" w:sz="0" w:space="0" w:color="auto"/>
          <w14:textOutline w14:w="0" w14:cap="rnd" w14:cmpd="sng" w14:algn="ctr">
            <w14:noFill/>
            <w14:prstDash w14:val="solid"/>
            <w14:bevel/>
          </w14:textOutline>
        </w:rPr>
      </w:pPr>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 xml:space="preserve">In the last few years ethnographic museums in Europe have started to return heritage to formerly colonized or occupied countries. In the debate on the return of colonial loot to the communities they were taken from, the question becomes what’s next for the museums that have housed this heritage expropriated under duress. In 2019, Quinsy </w:t>
      </w:r>
      <w:proofErr w:type="spellStart"/>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Gario</w:t>
      </w:r>
      <w:proofErr w:type="spellEnd"/>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 xml:space="preserve"> was invited to take part in an exhibition at the World Museum Rotterdam and chose to subversively tackle this question. The museum itself is a part of the Dutch National Museum of World Cultures, which houses the ethnographic collections from the Dutch state and takes care of collections of the city of Rotterdam and a fraternal Catholic order. In recent years, the Netherlands has returned human remains to Ghana and cultural heritage to Indonesia. With these questions, the material legacy of colonial violence is out in the open; however, the environmental impact of colonialism has not enjoyed the same recognition. Also, thinking about </w:t>
      </w:r>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lastRenderedPageBreak/>
        <w:t xml:space="preserve">climate justice, the link with a continued material legacy of colonial violence and extraction seems on a second tier. </w:t>
      </w:r>
    </w:p>
    <w:p w14:paraId="6CD8C1D0" w14:textId="691FCE2F" w:rsidR="004E3DB1" w:rsidRPr="004E5226" w:rsidRDefault="004E3DB1" w:rsidP="000C5C5A">
      <w:pPr>
        <w:pStyle w:val="BodyA"/>
        <w:spacing w:after="0"/>
        <w:rPr>
          <w:rFonts w:ascii="Times" w:eastAsia="Times New Roman" w:hAnsi="Times" w:cs="Times New Roman"/>
          <w:color w:val="000000" w:themeColor="text1"/>
          <w:bdr w:val="none" w:sz="0" w:space="0" w:color="auto"/>
          <w14:textOutline w14:w="0" w14:cap="rnd" w14:cmpd="sng" w14:algn="ctr">
            <w14:noFill/>
            <w14:prstDash w14:val="solid"/>
            <w14:bevel/>
          </w14:textOutline>
        </w:rPr>
      </w:pPr>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 xml:space="preserve">In the work that </w:t>
      </w:r>
      <w:proofErr w:type="spellStart"/>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Gario</w:t>
      </w:r>
      <w:proofErr w:type="spellEnd"/>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 xml:space="preserve"> proposed for the World Museum Rotterdam he sought to foreground these questions and highlight absences in the collection of the National Museum of World Cultures when it pertained to the islands that share Dutch occupation and colonization. The Netherlands went to the Caribbean in search of salt, but salt from the Caribbean is missing from the colonial collections. Together with the artist Glenda </w:t>
      </w:r>
      <w:proofErr w:type="spellStart"/>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Martinus</w:t>
      </w:r>
      <w:proofErr w:type="spellEnd"/>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 his mother, they set out to collect that curiously missing salt and to question the future of collecting, collections, and environmental justice.</w:t>
      </w:r>
    </w:p>
    <w:p w14:paraId="0435D298" w14:textId="1FDCCBD1" w:rsidR="004E3DB1" w:rsidRPr="004E5226" w:rsidRDefault="004E3DB1" w:rsidP="000C5C5A">
      <w:pPr>
        <w:pStyle w:val="BodyA"/>
        <w:spacing w:after="0"/>
        <w:rPr>
          <w:rFonts w:ascii="Times" w:eastAsia="Times New Roman" w:hAnsi="Times" w:cs="Times New Roman"/>
          <w:color w:val="000000" w:themeColor="text1"/>
          <w:bdr w:val="none" w:sz="0" w:space="0" w:color="auto"/>
          <w14:textOutline w14:w="0" w14:cap="rnd" w14:cmpd="sng" w14:algn="ctr">
            <w14:noFill/>
            <w14:prstDash w14:val="solid"/>
            <w14:bevel/>
          </w14:textOutline>
        </w:rPr>
      </w:pPr>
    </w:p>
    <w:p w14:paraId="0408D7E4" w14:textId="77777777" w:rsidR="00A734A0" w:rsidRPr="004E5226" w:rsidRDefault="00A734A0" w:rsidP="000C5C5A">
      <w:pPr>
        <w:pStyle w:val="BodyA"/>
        <w:spacing w:after="0"/>
        <w:rPr>
          <w:rFonts w:ascii="Times" w:eastAsia="Times New Roman" w:hAnsi="Times" w:cs="Times New Roman"/>
          <w:b/>
          <w:bCs/>
          <w:color w:val="000000" w:themeColor="text1"/>
          <w:bdr w:val="none" w:sz="0" w:space="0" w:color="auto"/>
          <w14:textOutline w14:w="0" w14:cap="rnd" w14:cmpd="sng" w14:algn="ctr">
            <w14:noFill/>
            <w14:prstDash w14:val="solid"/>
            <w14:bevel/>
          </w14:textOutline>
        </w:rPr>
      </w:pPr>
      <w:r w:rsidRPr="004E5226">
        <w:rPr>
          <w:rFonts w:ascii="Times" w:eastAsia="Times New Roman" w:hAnsi="Times" w:cs="Times New Roman"/>
          <w:b/>
          <w:bCs/>
          <w:color w:val="000000" w:themeColor="text1"/>
          <w:bdr w:val="none" w:sz="0" w:space="0" w:color="auto"/>
          <w14:textOutline w14:w="0" w14:cap="rnd" w14:cmpd="sng" w14:algn="ctr">
            <w14:noFill/>
            <w14:prstDash w14:val="solid"/>
            <w14:bevel/>
          </w14:textOutline>
        </w:rPr>
        <w:t xml:space="preserve">Linda </w:t>
      </w:r>
      <w:proofErr w:type="spellStart"/>
      <w:r w:rsidRPr="004E5226">
        <w:rPr>
          <w:rFonts w:ascii="Times" w:eastAsia="Times New Roman" w:hAnsi="Times" w:cs="Times New Roman"/>
          <w:b/>
          <w:bCs/>
          <w:color w:val="000000" w:themeColor="text1"/>
          <w:bdr w:val="none" w:sz="0" w:space="0" w:color="auto"/>
          <w14:textOutline w14:w="0" w14:cap="rnd" w14:cmpd="sng" w14:algn="ctr">
            <w14:noFill/>
            <w14:prstDash w14:val="solid"/>
            <w14:bevel/>
          </w14:textOutline>
        </w:rPr>
        <w:t>Kaljundi</w:t>
      </w:r>
      <w:proofErr w:type="spellEnd"/>
    </w:p>
    <w:p w14:paraId="6DB2680E" w14:textId="1A59817D" w:rsidR="00A734A0" w:rsidRPr="004E5226" w:rsidRDefault="00A734A0" w:rsidP="000C5C5A">
      <w:pPr>
        <w:pStyle w:val="BodyA"/>
        <w:spacing w:after="0"/>
        <w:rPr>
          <w:rFonts w:ascii="Times" w:eastAsia="Times New Roman" w:hAnsi="Times" w:cs="Times New Roman"/>
          <w:i/>
          <w:iCs/>
          <w:color w:val="000000" w:themeColor="text1"/>
          <w:bdr w:val="none" w:sz="0" w:space="0" w:color="auto"/>
          <w14:textOutline w14:w="0" w14:cap="rnd" w14:cmpd="sng" w14:algn="ctr">
            <w14:noFill/>
            <w14:prstDash w14:val="solid"/>
            <w14:bevel/>
          </w14:textOutline>
        </w:rPr>
      </w:pPr>
      <w:r w:rsidRPr="004E5226">
        <w:rPr>
          <w:rFonts w:ascii="Times" w:eastAsia="Times New Roman" w:hAnsi="Times" w:cs="Times New Roman"/>
          <w:i/>
          <w:iCs/>
          <w:color w:val="000000" w:themeColor="text1"/>
          <w:bdr w:val="none" w:sz="0" w:space="0" w:color="auto"/>
          <w14:textOutline w14:w="0" w14:cap="rnd" w14:cmpd="sng" w14:algn="ctr">
            <w14:noFill/>
            <w14:prstDash w14:val="solid"/>
            <w14:bevel/>
          </w14:textOutline>
        </w:rPr>
        <w:t>Cultural Imaginaries and the Rise (and Fall?) of the Estonian Oil Shale Industry</w:t>
      </w:r>
    </w:p>
    <w:p w14:paraId="7483C60C" w14:textId="498B4CD8" w:rsidR="004E3DB1" w:rsidRPr="004E5226" w:rsidRDefault="00A734A0" w:rsidP="000C5C5A">
      <w:pPr>
        <w:pStyle w:val="BodyA"/>
        <w:spacing w:after="0"/>
        <w:rPr>
          <w:rFonts w:ascii="Times" w:eastAsia="Times New Roman" w:hAnsi="Times" w:cs="Times New Roman"/>
          <w:color w:val="000000" w:themeColor="text1"/>
          <w:bdr w:val="none" w:sz="0" w:space="0" w:color="auto"/>
          <w14:textOutline w14:w="0" w14:cap="rnd" w14:cmpd="sng" w14:algn="ctr">
            <w14:noFill/>
            <w14:prstDash w14:val="solid"/>
            <w14:bevel/>
          </w14:textOutline>
        </w:rPr>
      </w:pPr>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 xml:space="preserve">This talk will focus on the role of cultural imaginaries—visual culture in particular—in the history of the Estonian oil shale industry in the twentieth and twenty-first centuries. Emerging relatively late and developing in the borderland between the east and west, the Estonian oil shale industry has been shaped by diverse traditions in a political, technological, and socio-cultural sense. As such, it offers a fine example of the hybrid and transnational nature of industrial modernity. I will look at the role of culture and visual culture in legitimizing and branding the industry during the authoritarian 1930s; discuss the change and continuity between the interwar period nationalist and Soviet representations of oil shale; and thereafter focus on the emergence of critical perspectives in the 1970s and the role of images during the perestroika-period environmental movement in the 1980s. Even though my talk relies heavily on historical materials, it is nevertheless framed by the current conflicts around the oil shale industry in Estonia, arguing that in order to orientate and participate in these often very heated debates, one also needs to know the history and legacy of the earlier cultural imaginaries around the industry. </w:t>
      </w:r>
    </w:p>
    <w:p w14:paraId="000FD6EF" w14:textId="7AB547D7" w:rsidR="00A734A0" w:rsidRPr="004E5226" w:rsidRDefault="00A734A0" w:rsidP="000C5C5A">
      <w:pPr>
        <w:pStyle w:val="BodyA"/>
        <w:spacing w:after="0"/>
        <w:rPr>
          <w:rFonts w:ascii="Times" w:eastAsia="Times New Roman" w:hAnsi="Times" w:cs="Times New Roman"/>
          <w:color w:val="000000" w:themeColor="text1"/>
          <w:bdr w:val="none" w:sz="0" w:space="0" w:color="auto"/>
          <w14:textOutline w14:w="0" w14:cap="rnd" w14:cmpd="sng" w14:algn="ctr">
            <w14:noFill/>
            <w14:prstDash w14:val="solid"/>
            <w14:bevel/>
          </w14:textOutline>
        </w:rPr>
      </w:pPr>
    </w:p>
    <w:p w14:paraId="5B459BD0" w14:textId="77777777" w:rsidR="00A734A0" w:rsidRPr="004E5226" w:rsidRDefault="00A734A0" w:rsidP="000C5C5A">
      <w:pPr>
        <w:pStyle w:val="BodyA"/>
        <w:spacing w:after="0"/>
        <w:rPr>
          <w:rFonts w:ascii="Times" w:eastAsia="Times New Roman" w:hAnsi="Times" w:cs="Times New Roman"/>
          <w:b/>
          <w:bCs/>
          <w:color w:val="000000" w:themeColor="text1"/>
          <w:bdr w:val="none" w:sz="0" w:space="0" w:color="auto"/>
          <w14:textOutline w14:w="0" w14:cap="rnd" w14:cmpd="sng" w14:algn="ctr">
            <w14:noFill/>
            <w14:prstDash w14:val="solid"/>
            <w14:bevel/>
          </w14:textOutline>
        </w:rPr>
      </w:pPr>
      <w:proofErr w:type="spellStart"/>
      <w:r w:rsidRPr="004E5226">
        <w:rPr>
          <w:rFonts w:ascii="Times" w:eastAsia="Times New Roman" w:hAnsi="Times" w:cs="Times New Roman"/>
          <w:b/>
          <w:bCs/>
          <w:color w:val="000000" w:themeColor="text1"/>
          <w:bdr w:val="none" w:sz="0" w:space="0" w:color="auto"/>
          <w14:textOutline w14:w="0" w14:cap="rnd" w14:cmpd="sng" w14:algn="ctr">
            <w14:noFill/>
            <w14:prstDash w14:val="solid"/>
            <w14:bevel/>
          </w14:textOutline>
        </w:rPr>
        <w:t>Eglė</w:t>
      </w:r>
      <w:proofErr w:type="spellEnd"/>
      <w:r w:rsidRPr="004E5226">
        <w:rPr>
          <w:rFonts w:ascii="Times" w:eastAsia="Times New Roman" w:hAnsi="Times" w:cs="Times New Roman"/>
          <w:b/>
          <w:bCs/>
          <w:color w:val="000000" w:themeColor="text1"/>
          <w:bdr w:val="none" w:sz="0" w:space="0" w:color="auto"/>
          <w14:textOutline w14:w="0" w14:cap="rnd" w14:cmpd="sng" w14:algn="ctr">
            <w14:noFill/>
            <w14:prstDash w14:val="solid"/>
            <w14:bevel/>
          </w14:textOutline>
        </w:rPr>
        <w:t xml:space="preserve"> </w:t>
      </w:r>
      <w:proofErr w:type="spellStart"/>
      <w:r w:rsidRPr="004E5226">
        <w:rPr>
          <w:rFonts w:ascii="Times" w:eastAsia="Times New Roman" w:hAnsi="Times" w:cs="Times New Roman"/>
          <w:b/>
          <w:bCs/>
          <w:color w:val="000000" w:themeColor="text1"/>
          <w:bdr w:val="none" w:sz="0" w:space="0" w:color="auto"/>
          <w14:textOutline w14:w="0" w14:cap="rnd" w14:cmpd="sng" w14:algn="ctr">
            <w14:noFill/>
            <w14:prstDash w14:val="solid"/>
            <w14:bevel/>
          </w14:textOutline>
        </w:rPr>
        <w:t>Rindzevičiūtė</w:t>
      </w:r>
      <w:proofErr w:type="spellEnd"/>
      <w:r w:rsidRPr="004E5226">
        <w:rPr>
          <w:rFonts w:ascii="Times" w:eastAsia="Times New Roman" w:hAnsi="Times" w:cs="Times New Roman"/>
          <w:b/>
          <w:bCs/>
          <w:color w:val="000000" w:themeColor="text1"/>
          <w:bdr w:val="none" w:sz="0" w:space="0" w:color="auto"/>
          <w14:textOutline w14:w="0" w14:cap="rnd" w14:cmpd="sng" w14:algn="ctr">
            <w14:noFill/>
            <w14:prstDash w14:val="solid"/>
            <w14:bevel/>
          </w14:textOutline>
        </w:rPr>
        <w:t xml:space="preserve"> </w:t>
      </w:r>
    </w:p>
    <w:p w14:paraId="3BD2C62F" w14:textId="674A3C76" w:rsidR="00A734A0" w:rsidRPr="004E5226" w:rsidRDefault="00A734A0" w:rsidP="000C5C5A">
      <w:pPr>
        <w:pStyle w:val="BodyA"/>
        <w:spacing w:after="0"/>
        <w:rPr>
          <w:rFonts w:ascii="Times" w:eastAsia="Times New Roman" w:hAnsi="Times" w:cs="Times New Roman"/>
          <w:i/>
          <w:iCs/>
          <w:color w:val="000000" w:themeColor="text1"/>
          <w:bdr w:val="none" w:sz="0" w:space="0" w:color="auto"/>
          <w14:textOutline w14:w="0" w14:cap="rnd" w14:cmpd="sng" w14:algn="ctr">
            <w14:noFill/>
            <w14:prstDash w14:val="solid"/>
            <w14:bevel/>
          </w14:textOutline>
        </w:rPr>
      </w:pPr>
      <w:r w:rsidRPr="004E5226">
        <w:rPr>
          <w:rFonts w:ascii="Times" w:eastAsia="Times New Roman" w:hAnsi="Times" w:cs="Times New Roman"/>
          <w:i/>
          <w:iCs/>
          <w:color w:val="000000" w:themeColor="text1"/>
          <w:bdr w:val="none" w:sz="0" w:space="0" w:color="auto"/>
          <w14:textOutline w14:w="0" w14:cap="rnd" w14:cmpd="sng" w14:algn="ctr">
            <w14:noFill/>
            <w14:prstDash w14:val="solid"/>
            <w14:bevel/>
          </w14:textOutline>
        </w:rPr>
        <w:t>Futures, Wasted? The Politics of Inheritance and Destruction in the Urban Space</w:t>
      </w:r>
    </w:p>
    <w:p w14:paraId="3396F08F" w14:textId="0F11C417" w:rsidR="00A734A0" w:rsidRPr="004E5226" w:rsidRDefault="00A734A0" w:rsidP="000C5C5A">
      <w:pPr>
        <w:pStyle w:val="BodyA"/>
        <w:spacing w:after="0"/>
        <w:rPr>
          <w:rFonts w:ascii="Times" w:eastAsia="Times New Roman" w:hAnsi="Times" w:cs="Times New Roman"/>
          <w:color w:val="000000" w:themeColor="text1"/>
          <w:bdr w:val="none" w:sz="0" w:space="0" w:color="auto"/>
          <w14:textOutline w14:w="0" w14:cap="rnd" w14:cmpd="sng" w14:algn="ctr">
            <w14:noFill/>
            <w14:prstDash w14:val="solid"/>
            <w14:bevel/>
          </w14:textOutline>
        </w:rPr>
      </w:pPr>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 xml:space="preserve">This talk employs the intersection between heritage studies, critical waste research, and urban studies to rethink the post-socialist and post-Cold War ecologies. The twentieth century has left a complex material legacy that present and current generations will live with. A big part of this legacy is toxic industrial waste as well as urban infrastructures that were built to serve industries that are no more. Both waste and infrastructures are not mere utilities, but charged with cultural and political symbolism. They are also theaters for the evolution of the social and forums where new forms of politics are developed. </w:t>
      </w:r>
    </w:p>
    <w:p w14:paraId="17920C14" w14:textId="06683873" w:rsidR="00A734A0" w:rsidRPr="004E5226" w:rsidRDefault="00A734A0" w:rsidP="000C5C5A">
      <w:pPr>
        <w:pStyle w:val="BodyA"/>
        <w:spacing w:after="0"/>
        <w:rPr>
          <w:rFonts w:ascii="Times" w:eastAsia="Times New Roman" w:hAnsi="Times" w:cs="Times New Roman"/>
          <w:color w:val="000000" w:themeColor="text1"/>
          <w:bdr w:val="none" w:sz="0" w:space="0" w:color="auto"/>
          <w14:textOutline w14:w="0" w14:cap="rnd" w14:cmpd="sng" w14:algn="ctr">
            <w14:noFill/>
            <w14:prstDash w14:val="solid"/>
            <w14:bevel/>
          </w14:textOutline>
        </w:rPr>
      </w:pPr>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 xml:space="preserve">Russia’s invasion of Ukraine made quiet and invisible infrastructures visible in the most painful and traumatic way. The </w:t>
      </w:r>
      <w:proofErr w:type="spellStart"/>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Azovstal</w:t>
      </w:r>
      <w:proofErr w:type="spellEnd"/>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 xml:space="preserve"> steel works became a battlefield and cities were reduced to rubble, while shelling exposed both the vital importance of infrastructure and its “made” character.  </w:t>
      </w:r>
    </w:p>
    <w:p w14:paraId="12F515C1" w14:textId="25FE6CE9" w:rsidR="004E3DB1" w:rsidRPr="004E5226" w:rsidRDefault="004E3DB1" w:rsidP="000C5C5A">
      <w:pPr>
        <w:pStyle w:val="BodyA"/>
        <w:spacing w:after="0" w:line="240" w:lineRule="auto"/>
        <w:rPr>
          <w:rFonts w:ascii="Times" w:eastAsia="Times New Roman" w:hAnsi="Times" w:cs="Times New Roman"/>
          <w:color w:val="000000" w:themeColor="text1"/>
          <w:bdr w:val="none" w:sz="0" w:space="0" w:color="auto"/>
          <w14:textOutline w14:w="0" w14:cap="rnd" w14:cmpd="sng" w14:algn="ctr">
            <w14:noFill/>
            <w14:prstDash w14:val="solid"/>
            <w14:bevel/>
          </w14:textOutline>
        </w:rPr>
      </w:pPr>
    </w:p>
    <w:p w14:paraId="2DAB3EAA" w14:textId="77777777" w:rsidR="00A734A0" w:rsidRPr="004E5226" w:rsidRDefault="00A734A0" w:rsidP="000C5C5A">
      <w:pPr>
        <w:pStyle w:val="BodyA"/>
        <w:spacing w:after="0"/>
        <w:rPr>
          <w:rFonts w:ascii="Times" w:eastAsia="Times New Roman" w:hAnsi="Times" w:cs="Times New Roman"/>
          <w:b/>
          <w:bCs/>
          <w:color w:val="000000" w:themeColor="text1"/>
          <w:bdr w:val="none" w:sz="0" w:space="0" w:color="auto"/>
          <w14:textOutline w14:w="0" w14:cap="rnd" w14:cmpd="sng" w14:algn="ctr">
            <w14:noFill/>
            <w14:prstDash w14:val="solid"/>
            <w14:bevel/>
          </w14:textOutline>
        </w:rPr>
      </w:pPr>
      <w:r w:rsidRPr="004E5226">
        <w:rPr>
          <w:rFonts w:ascii="Times" w:eastAsia="Times New Roman" w:hAnsi="Times" w:cs="Times New Roman"/>
          <w:b/>
          <w:bCs/>
          <w:color w:val="000000" w:themeColor="text1"/>
          <w:bdr w:val="none" w:sz="0" w:space="0" w:color="auto"/>
          <w14:textOutline w14:w="0" w14:cap="rnd" w14:cmpd="sng" w14:algn="ctr">
            <w14:noFill/>
            <w14:prstDash w14:val="solid"/>
            <w14:bevel/>
          </w14:textOutline>
        </w:rPr>
        <w:t xml:space="preserve">Diana </w:t>
      </w:r>
      <w:proofErr w:type="spellStart"/>
      <w:r w:rsidRPr="004E5226">
        <w:rPr>
          <w:rFonts w:ascii="Times" w:eastAsia="Times New Roman" w:hAnsi="Times" w:cs="Times New Roman"/>
          <w:b/>
          <w:bCs/>
          <w:color w:val="000000" w:themeColor="text1"/>
          <w:bdr w:val="none" w:sz="0" w:space="0" w:color="auto"/>
          <w14:textOutline w14:w="0" w14:cap="rnd" w14:cmpd="sng" w14:algn="ctr">
            <w14:noFill/>
            <w14:prstDash w14:val="solid"/>
            <w14:bevel/>
          </w14:textOutline>
        </w:rPr>
        <w:t>Lelonek</w:t>
      </w:r>
      <w:proofErr w:type="spellEnd"/>
    </w:p>
    <w:p w14:paraId="1930E8CF" w14:textId="724797B8" w:rsidR="00A734A0" w:rsidRPr="004E5226" w:rsidRDefault="00A734A0" w:rsidP="000C5C5A">
      <w:pPr>
        <w:pStyle w:val="BodyA"/>
        <w:spacing w:after="0"/>
        <w:rPr>
          <w:rFonts w:ascii="Times" w:eastAsia="Times New Roman" w:hAnsi="Times" w:cs="Times New Roman"/>
          <w:i/>
          <w:iCs/>
          <w:color w:val="000000" w:themeColor="text1"/>
          <w:bdr w:val="none" w:sz="0" w:space="0" w:color="auto"/>
          <w14:textOutline w14:w="0" w14:cap="rnd" w14:cmpd="sng" w14:algn="ctr">
            <w14:noFill/>
            <w14:prstDash w14:val="solid"/>
            <w14:bevel/>
          </w14:textOutline>
        </w:rPr>
      </w:pPr>
      <w:r w:rsidRPr="004E5226">
        <w:rPr>
          <w:rFonts w:ascii="Times" w:eastAsia="Times New Roman" w:hAnsi="Times" w:cs="Times New Roman"/>
          <w:i/>
          <w:iCs/>
          <w:color w:val="000000" w:themeColor="text1"/>
          <w:bdr w:val="none" w:sz="0" w:space="0" w:color="auto"/>
          <w14:textOutline w14:w="0" w14:cap="rnd" w14:cmpd="sng" w14:algn="ctr">
            <w14:noFill/>
            <w14:prstDash w14:val="solid"/>
            <w14:bevel/>
          </w14:textOutline>
        </w:rPr>
        <w:t>Ruderal Agents, or The Agency of Feral Things</w:t>
      </w:r>
    </w:p>
    <w:p w14:paraId="2CA4EBA8" w14:textId="79361700" w:rsidR="00A734A0" w:rsidRPr="004E5226" w:rsidRDefault="00A734A0" w:rsidP="000C5C5A">
      <w:pPr>
        <w:pStyle w:val="BodyA"/>
        <w:spacing w:after="0" w:line="240" w:lineRule="auto"/>
        <w:rPr>
          <w:rFonts w:ascii="Times" w:eastAsia="Times New Roman" w:hAnsi="Times" w:cs="Times New Roman"/>
          <w:color w:val="000000" w:themeColor="text1"/>
          <w:bdr w:val="none" w:sz="0" w:space="0" w:color="auto"/>
          <w14:textOutline w14:w="0" w14:cap="rnd" w14:cmpd="sng" w14:algn="ctr">
            <w14:noFill/>
            <w14:prstDash w14:val="solid"/>
            <w14:bevel/>
          </w14:textOutline>
        </w:rPr>
      </w:pPr>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 xml:space="preserve">During this talk and workshop, we will talk about plants and the roles they play in historical and economic processes. We will examine the history of ruderal species of plants—those growing on sites formerly occupied by factories and mines closed down from the 1990s, and those planted today on former industrial zones—and think about whether they can point us towards future solutions for our local communities. Can plants provide us with a lens through which we could see the problems and challenges faced by communities on the edge of a global energy transformation? Can we consider </w:t>
      </w:r>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lastRenderedPageBreak/>
        <w:t>ruderal species growing on disused, ex-industrial land and abandoned fields as tireless, precarious workers laboring for the renewal of Earth’s ecosystems?</w:t>
      </w:r>
    </w:p>
    <w:p w14:paraId="3D290A47" w14:textId="6A7C1FDB" w:rsidR="00A734A0" w:rsidRPr="004E5226" w:rsidRDefault="00A734A0" w:rsidP="000C5C5A">
      <w:pPr>
        <w:pStyle w:val="BodyA"/>
        <w:spacing w:after="0" w:line="240" w:lineRule="auto"/>
        <w:rPr>
          <w:rFonts w:ascii="Times" w:eastAsia="Times New Roman" w:hAnsi="Times" w:cs="Times New Roman"/>
          <w:color w:val="000000" w:themeColor="text1"/>
          <w:bdr w:val="none" w:sz="0" w:space="0" w:color="auto"/>
          <w14:textOutline w14:w="0" w14:cap="rnd" w14:cmpd="sng" w14:algn="ctr">
            <w14:noFill/>
            <w14:prstDash w14:val="solid"/>
            <w14:bevel/>
          </w14:textOutline>
        </w:rPr>
      </w:pPr>
    </w:p>
    <w:p w14:paraId="13F05AA0" w14:textId="77777777" w:rsidR="00A734A0" w:rsidRPr="004E5226" w:rsidRDefault="00A734A0" w:rsidP="000C5C5A">
      <w:pPr>
        <w:pStyle w:val="BodyA"/>
        <w:spacing w:after="0"/>
        <w:rPr>
          <w:rFonts w:ascii="Times" w:eastAsia="Times New Roman" w:hAnsi="Times" w:cs="Times New Roman"/>
          <w:b/>
          <w:bCs/>
          <w:color w:val="000000" w:themeColor="text1"/>
          <w:bdr w:val="none" w:sz="0" w:space="0" w:color="auto"/>
          <w14:textOutline w14:w="0" w14:cap="rnd" w14:cmpd="sng" w14:algn="ctr">
            <w14:noFill/>
            <w14:prstDash w14:val="solid"/>
            <w14:bevel/>
          </w14:textOutline>
        </w:rPr>
      </w:pPr>
      <w:r w:rsidRPr="004E5226">
        <w:rPr>
          <w:rFonts w:ascii="Times" w:eastAsia="Times New Roman" w:hAnsi="Times" w:cs="Times New Roman"/>
          <w:b/>
          <w:bCs/>
          <w:color w:val="000000" w:themeColor="text1"/>
          <w:bdr w:val="none" w:sz="0" w:space="0" w:color="auto"/>
          <w14:textOutline w14:w="0" w14:cap="rnd" w14:cmpd="sng" w14:algn="ctr">
            <w14:noFill/>
            <w14:prstDash w14:val="solid"/>
            <w14:bevel/>
          </w14:textOutline>
        </w:rPr>
        <w:t xml:space="preserve">John </w:t>
      </w:r>
      <w:proofErr w:type="spellStart"/>
      <w:r w:rsidRPr="004E5226">
        <w:rPr>
          <w:rFonts w:ascii="Times" w:eastAsia="Times New Roman" w:hAnsi="Times" w:cs="Times New Roman"/>
          <w:b/>
          <w:bCs/>
          <w:color w:val="000000" w:themeColor="text1"/>
          <w:bdr w:val="none" w:sz="0" w:space="0" w:color="auto"/>
          <w14:textOutline w14:w="0" w14:cap="rnd" w14:cmpd="sng" w14:algn="ctr">
            <w14:noFill/>
            <w14:prstDash w14:val="solid"/>
            <w14:bevel/>
          </w14:textOutline>
        </w:rPr>
        <w:t>Grzinich</w:t>
      </w:r>
      <w:proofErr w:type="spellEnd"/>
    </w:p>
    <w:p w14:paraId="0391D086" w14:textId="1E88DF80" w:rsidR="00A734A0" w:rsidRPr="004E5226" w:rsidRDefault="00A734A0" w:rsidP="000C5C5A">
      <w:pPr>
        <w:pStyle w:val="BodyA"/>
        <w:spacing w:after="0"/>
        <w:rPr>
          <w:rFonts w:ascii="Times" w:eastAsia="Times New Roman" w:hAnsi="Times" w:cs="Times New Roman"/>
          <w:i/>
          <w:iCs/>
          <w:color w:val="000000" w:themeColor="text1"/>
          <w:bdr w:val="none" w:sz="0" w:space="0" w:color="auto"/>
          <w14:textOutline w14:w="0" w14:cap="rnd" w14:cmpd="sng" w14:algn="ctr">
            <w14:noFill/>
            <w14:prstDash w14:val="solid"/>
            <w14:bevel/>
          </w14:textOutline>
        </w:rPr>
      </w:pPr>
      <w:proofErr w:type="spellStart"/>
      <w:r w:rsidRPr="004E5226">
        <w:rPr>
          <w:rFonts w:ascii="Times" w:eastAsia="Times New Roman" w:hAnsi="Times" w:cs="Times New Roman"/>
          <w:i/>
          <w:iCs/>
          <w:color w:val="000000" w:themeColor="text1"/>
          <w:bdr w:val="none" w:sz="0" w:space="0" w:color="auto"/>
          <w14:textOutline w14:w="0" w14:cap="rnd" w14:cmpd="sng" w14:algn="ctr">
            <w14:noFill/>
            <w14:prstDash w14:val="solid"/>
            <w14:bevel/>
          </w14:textOutline>
        </w:rPr>
        <w:t>Geofractions</w:t>
      </w:r>
      <w:proofErr w:type="spellEnd"/>
      <w:r w:rsidRPr="004E5226">
        <w:rPr>
          <w:rFonts w:ascii="Times" w:eastAsia="Times New Roman" w:hAnsi="Times" w:cs="Times New Roman"/>
          <w:i/>
          <w:iCs/>
          <w:color w:val="000000" w:themeColor="text1"/>
          <w:bdr w:val="none" w:sz="0" w:space="0" w:color="auto"/>
          <w14:textOutline w14:w="0" w14:cap="rnd" w14:cmpd="sng" w14:algn="ctr">
            <w14:noFill/>
            <w14:prstDash w14:val="solid"/>
            <w14:bevel/>
          </w14:textOutline>
        </w:rPr>
        <w:t>: Sensory Explorations of Anthropocene Landscapes</w:t>
      </w:r>
    </w:p>
    <w:p w14:paraId="1CCD8860" w14:textId="48CFBBAB" w:rsidR="00A734A0" w:rsidRPr="004E5226" w:rsidRDefault="00A734A0" w:rsidP="000C5C5A">
      <w:pPr>
        <w:pStyle w:val="BodyA"/>
        <w:spacing w:after="0" w:line="240" w:lineRule="auto"/>
        <w:rPr>
          <w:rFonts w:ascii="Times" w:eastAsia="Times New Roman" w:hAnsi="Times" w:cs="Times New Roman"/>
          <w:color w:val="000000" w:themeColor="text1"/>
          <w:bdr w:val="none" w:sz="0" w:space="0" w:color="auto"/>
          <w14:textOutline w14:w="0" w14:cap="rnd" w14:cmpd="sng" w14:algn="ctr">
            <w14:noFill/>
            <w14:prstDash w14:val="solid"/>
            <w14:bevel/>
          </w14:textOutline>
        </w:rPr>
      </w:pPr>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In this presentation I reflect on my collected (audio-visual) impressions of the industrial mining landscapes in the Ida-</w:t>
      </w:r>
      <w:proofErr w:type="spellStart"/>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Virumaa</w:t>
      </w:r>
      <w:proofErr w:type="spellEnd"/>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 xml:space="preserve"> region of northeast Estonia. What began as a curious investigation of the other side of “Green Estonia” in 2009, became a long-term active process into artistic “ways of knowing” and “ways of representing” large-scale, complex cultural and environmental conditions. Some of this material found its way into the installation </w:t>
      </w:r>
      <w:proofErr w:type="spellStart"/>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Geofractions</w:t>
      </w:r>
      <w:proofErr w:type="spellEnd"/>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 xml:space="preserve">, which was part of the Life in Decline exhibition, held from 17 June until 3 October 2021 at the Estonia Mining Museum in </w:t>
      </w:r>
      <w:proofErr w:type="spellStart"/>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Kohtla-Nõmme</w:t>
      </w:r>
      <w:proofErr w:type="spellEnd"/>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 xml:space="preserve"> (curated by Francisco Martínez). Currently, my sound recording archive is being worked into a soundscape composition project, also entitled </w:t>
      </w:r>
      <w:proofErr w:type="spellStart"/>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Geofractions</w:t>
      </w:r>
      <w:proofErr w:type="spellEnd"/>
      <w:r w:rsidRPr="004E5226">
        <w:rPr>
          <w:rFonts w:ascii="Times" w:eastAsia="Times New Roman" w:hAnsi="Times" w:cs="Times New Roman"/>
          <w:color w:val="000000" w:themeColor="text1"/>
          <w:bdr w:val="none" w:sz="0" w:space="0" w:color="auto"/>
          <w14:textOutline w14:w="0" w14:cap="rnd" w14:cmpd="sng" w14:algn="ctr">
            <w14:noFill/>
            <w14:prstDash w14:val="solid"/>
            <w14:bevel/>
          </w14:textOutline>
        </w:rPr>
        <w:t>, that will be released later this year. Additionally, I would like to show excerpts from material collected during two fieldwork trips into these mines and mining regions (organized by the Estonian National Museum).</w:t>
      </w:r>
    </w:p>
    <w:p w14:paraId="4FFF4632" w14:textId="0F34DE82" w:rsidR="00A734A0" w:rsidRPr="004E5226" w:rsidRDefault="00A734A0" w:rsidP="000C5C5A">
      <w:pPr>
        <w:pStyle w:val="BodyA"/>
        <w:spacing w:after="0" w:line="240" w:lineRule="auto"/>
        <w:rPr>
          <w:rFonts w:ascii="Times" w:eastAsia="Times New Roman" w:hAnsi="Times" w:cs="Times New Roman"/>
          <w:color w:val="000000" w:themeColor="text1"/>
          <w:bdr w:val="none" w:sz="0" w:space="0" w:color="auto"/>
          <w14:textOutline w14:w="0" w14:cap="rnd" w14:cmpd="sng" w14:algn="ctr">
            <w14:noFill/>
            <w14:prstDash w14:val="solid"/>
            <w14:bevel/>
          </w14:textOutline>
        </w:rPr>
      </w:pPr>
    </w:p>
    <w:p w14:paraId="7A48DBBE" w14:textId="44751245" w:rsidR="00A734A0" w:rsidRDefault="004E5226" w:rsidP="000C5C5A">
      <w:pPr>
        <w:pStyle w:val="BodyA"/>
        <w:spacing w:after="0" w:line="240" w:lineRule="auto"/>
        <w:rPr>
          <w:rFonts w:ascii="Times" w:eastAsia="Times New Roman" w:hAnsi="Times" w:cs="Times New Roman"/>
          <w:color w:val="000000" w:themeColor="text1"/>
          <w:bdr w:val="none" w:sz="0" w:space="0" w:color="auto"/>
          <w14:textOutline w14:w="0" w14:cap="rnd" w14:cmpd="sng" w14:algn="ctr">
            <w14:noFill/>
            <w14:prstDash w14:val="solid"/>
            <w14:bevel/>
          </w14:textOutline>
        </w:rPr>
      </w:pPr>
      <w:r>
        <w:rPr>
          <w:rFonts w:ascii="Times" w:eastAsia="Times New Roman" w:hAnsi="Times" w:cs="Times New Roman"/>
          <w:color w:val="000000" w:themeColor="text1"/>
          <w:bdr w:val="none" w:sz="0" w:space="0" w:color="auto"/>
          <w14:textOutline w14:w="0" w14:cap="rnd" w14:cmpd="sng" w14:algn="ctr">
            <w14:noFill/>
            <w14:prstDash w14:val="solid"/>
            <w14:bevel/>
          </w14:textOutline>
        </w:rPr>
        <w:t xml:space="preserve">For more information: </w:t>
      </w:r>
      <w:hyperlink r:id="rId7" w:history="1">
        <w:r w:rsidR="00856204" w:rsidRPr="00D60F1E">
          <w:rPr>
            <w:rStyle w:val="Hyperlink"/>
            <w:rFonts w:ascii="Times" w:eastAsia="Times New Roman" w:hAnsi="Times" w:cs="Times New Roman"/>
            <w:bdr w:val="none" w:sz="0" w:space="0" w:color="auto"/>
            <w14:textOutline w14:w="0" w14:cap="rnd" w14:cmpd="sng" w14:algn="ctr">
              <w14:noFill/>
              <w14:prstDash w14:val="solid"/>
              <w14:bevel/>
            </w14:textOutline>
          </w:rPr>
          <w:t>https://lcca.lv/en/events/postsocialist-ecologies-public-program/#izstade</w:t>
        </w:r>
      </w:hyperlink>
      <w:r w:rsidR="00856204">
        <w:rPr>
          <w:rFonts w:ascii="Times" w:eastAsia="Times New Roman" w:hAnsi="Times" w:cs="Times New Roman"/>
          <w:color w:val="000000" w:themeColor="text1"/>
          <w:bdr w:val="none" w:sz="0" w:space="0" w:color="auto"/>
          <w14:textOutline w14:w="0" w14:cap="rnd" w14:cmpd="sng" w14:algn="ctr">
            <w14:noFill/>
            <w14:prstDash w14:val="solid"/>
            <w14:bevel/>
          </w14:textOutline>
        </w:rPr>
        <w:t xml:space="preserve"> </w:t>
      </w:r>
    </w:p>
    <w:p w14:paraId="23D0D71E" w14:textId="77777777" w:rsidR="004E5226" w:rsidRPr="004E5226" w:rsidRDefault="004E5226" w:rsidP="000C5C5A">
      <w:pPr>
        <w:pStyle w:val="BodyA"/>
        <w:spacing w:after="0" w:line="240" w:lineRule="auto"/>
        <w:rPr>
          <w:rFonts w:ascii="Times" w:eastAsia="Times New Roman" w:hAnsi="Times" w:cs="Times New Roman"/>
          <w:color w:val="000000" w:themeColor="text1"/>
          <w:bdr w:val="none" w:sz="0" w:space="0" w:color="auto"/>
          <w14:textOutline w14:w="0" w14:cap="rnd" w14:cmpd="sng" w14:algn="ctr">
            <w14:noFill/>
            <w14:prstDash w14:val="solid"/>
            <w14:bevel/>
          </w14:textOutline>
        </w:rPr>
      </w:pPr>
    </w:p>
    <w:p w14:paraId="4315B886" w14:textId="4334677A" w:rsidR="008B09DE" w:rsidRPr="004E5226" w:rsidRDefault="008B09DE" w:rsidP="000C5C5A">
      <w:pPr>
        <w:pStyle w:val="BodyA"/>
        <w:spacing w:after="0" w:line="240" w:lineRule="auto"/>
        <w:rPr>
          <w:rFonts w:ascii="Times New Roman" w:hAnsi="Times New Roman"/>
        </w:rPr>
      </w:pPr>
      <w:r w:rsidRPr="004E5226">
        <w:rPr>
          <w:rFonts w:ascii="Times New Roman" w:hAnsi="Times New Roman"/>
        </w:rPr>
        <w:t>-----------</w:t>
      </w:r>
    </w:p>
    <w:p w14:paraId="4FAD84B3" w14:textId="7B391F71" w:rsidR="005B7F8C" w:rsidRPr="004E5226" w:rsidRDefault="00072C03" w:rsidP="000C5C5A">
      <w:pPr>
        <w:pStyle w:val="BodyA"/>
        <w:spacing w:after="0" w:line="240" w:lineRule="auto"/>
        <w:rPr>
          <w:rFonts w:ascii="Times New Roman" w:hAnsi="Times New Roman"/>
        </w:rPr>
      </w:pPr>
      <w:r w:rsidRPr="004E5226">
        <w:rPr>
          <w:rFonts w:ascii="Times New Roman" w:hAnsi="Times New Roman"/>
        </w:rPr>
        <w:t>Image:</w:t>
      </w:r>
      <w:r w:rsidR="003A4FB7" w:rsidRPr="004E5226">
        <w:rPr>
          <w:rFonts w:ascii="Times New Roman" w:hAnsi="Times New Roman"/>
        </w:rPr>
        <w:t xml:space="preserve"> </w:t>
      </w:r>
      <w:r w:rsidR="004E3DB1" w:rsidRPr="004E5226">
        <w:rPr>
          <w:rFonts w:ascii="Times New Roman" w:hAnsi="Times New Roman"/>
        </w:rPr>
        <w:t xml:space="preserve">visual identity by </w:t>
      </w:r>
      <w:r w:rsidR="004E3DB1" w:rsidRPr="004E5226">
        <w:rPr>
          <w:rFonts w:ascii="Times New Roman" w:hAnsi="Times New Roman"/>
          <w:i/>
          <w:iCs/>
        </w:rPr>
        <w:t xml:space="preserve">Alexey </w:t>
      </w:r>
      <w:proofErr w:type="spellStart"/>
      <w:r w:rsidR="004E3DB1" w:rsidRPr="004E5226">
        <w:rPr>
          <w:rFonts w:ascii="Times New Roman" w:hAnsi="Times New Roman"/>
          <w:i/>
          <w:iCs/>
        </w:rPr>
        <w:t>Murashko</w:t>
      </w:r>
      <w:proofErr w:type="spellEnd"/>
    </w:p>
    <w:p w14:paraId="7E15F43A" w14:textId="77777777" w:rsidR="008B09DE" w:rsidRPr="004E5226" w:rsidRDefault="008B09DE" w:rsidP="000C5C5A">
      <w:pPr>
        <w:pStyle w:val="BodyA"/>
        <w:spacing w:after="0" w:line="240" w:lineRule="auto"/>
        <w:rPr>
          <w:rFonts w:ascii="Times New Roman" w:hAnsi="Times New Roman"/>
        </w:rPr>
      </w:pPr>
    </w:p>
    <w:p w14:paraId="1FA8489C" w14:textId="01D5B1E3" w:rsidR="0017015F" w:rsidRPr="004E5226" w:rsidRDefault="0017015F" w:rsidP="000C5C5A">
      <w:pPr>
        <w:pStyle w:val="BodyA"/>
        <w:spacing w:after="0" w:line="240" w:lineRule="auto"/>
        <w:rPr>
          <w:rFonts w:ascii="Times New Roman" w:eastAsia="Times New Roman" w:hAnsi="Times New Roman" w:cs="Times New Roman"/>
          <w:u w:val="single"/>
        </w:rPr>
      </w:pPr>
      <w:r w:rsidRPr="004E5226">
        <w:rPr>
          <w:rFonts w:ascii="Times New Roman" w:hAnsi="Times New Roman"/>
          <w:u w:val="single"/>
        </w:rPr>
        <w:br/>
      </w:r>
      <w:r w:rsidR="00230FAA" w:rsidRPr="004E5226">
        <w:rPr>
          <w:rFonts w:ascii="Times New Roman" w:hAnsi="Times New Roman"/>
          <w:u w:val="single"/>
        </w:rPr>
        <w:t>Contacts</w:t>
      </w:r>
      <w:r w:rsidRPr="004E5226">
        <w:rPr>
          <w:rFonts w:ascii="Times New Roman" w:hAnsi="Times New Roman"/>
          <w:u w:val="single"/>
        </w:rPr>
        <w:t>:</w:t>
      </w:r>
    </w:p>
    <w:p w14:paraId="15F65267" w14:textId="493DA479" w:rsidR="0017015F" w:rsidRPr="004E5226" w:rsidRDefault="00230FAA" w:rsidP="000C5C5A">
      <w:pPr>
        <w:pStyle w:val="BodyA"/>
        <w:spacing w:after="0" w:line="240" w:lineRule="auto"/>
        <w:rPr>
          <w:rFonts w:ascii="Times New Roman" w:eastAsia="Times New Roman" w:hAnsi="Times New Roman" w:cs="Times New Roman"/>
        </w:rPr>
      </w:pPr>
      <w:r w:rsidRPr="004E5226">
        <w:rPr>
          <w:rFonts w:ascii="Times New Roman" w:hAnsi="Times New Roman"/>
        </w:rPr>
        <w:t>Sofija Anna Kozlova</w:t>
      </w:r>
    </w:p>
    <w:p w14:paraId="25C40912" w14:textId="370427F4" w:rsidR="0017015F" w:rsidRPr="004E5226" w:rsidRDefault="0087196B" w:rsidP="000C5C5A">
      <w:pPr>
        <w:pStyle w:val="BodyA"/>
        <w:spacing w:after="0" w:line="240" w:lineRule="auto"/>
        <w:rPr>
          <w:rFonts w:ascii="Times New Roman" w:eastAsia="Times New Roman" w:hAnsi="Times New Roman" w:cs="Times New Roman"/>
        </w:rPr>
      </w:pPr>
      <w:r w:rsidRPr="004E5226">
        <w:rPr>
          <w:rFonts w:ascii="Times New Roman" w:hAnsi="Times New Roman"/>
        </w:rPr>
        <w:t>Head of Communication</w:t>
      </w:r>
      <w:r w:rsidR="008B09DE" w:rsidRPr="004E5226">
        <w:rPr>
          <w:rFonts w:ascii="Times New Roman" w:hAnsi="Times New Roman"/>
        </w:rPr>
        <w:t xml:space="preserve"> at </w:t>
      </w:r>
      <w:r w:rsidRPr="004E5226">
        <w:rPr>
          <w:rFonts w:ascii="Times New Roman" w:hAnsi="Times New Roman"/>
        </w:rPr>
        <w:t xml:space="preserve">the </w:t>
      </w:r>
      <w:r w:rsidR="008B09DE" w:rsidRPr="004E5226">
        <w:rPr>
          <w:rFonts w:ascii="Times New Roman" w:hAnsi="Times New Roman"/>
        </w:rPr>
        <w:t>LCCA</w:t>
      </w:r>
    </w:p>
    <w:p w14:paraId="6C9CAE3C" w14:textId="0453E1E2" w:rsidR="0017015F" w:rsidRPr="004E5226" w:rsidRDefault="00000000" w:rsidP="000C5C5A">
      <w:pPr>
        <w:pStyle w:val="Default"/>
        <w:rPr>
          <w:rFonts w:ascii="Times New Roman" w:eastAsia="Times New Roman" w:hAnsi="Times New Roman" w:cs="Times New Roman"/>
          <w:u w:color="0067D9"/>
        </w:rPr>
      </w:pPr>
      <w:hyperlink r:id="rId8" w:history="1">
        <w:r w:rsidR="00230FAA" w:rsidRPr="004E5226">
          <w:rPr>
            <w:rStyle w:val="Hyperlink"/>
          </w:rPr>
          <w:t>sofija@lcca.lv</w:t>
        </w:r>
      </w:hyperlink>
      <w:r w:rsidR="00230FAA" w:rsidRPr="004E5226">
        <w:t xml:space="preserve"> </w:t>
      </w:r>
    </w:p>
    <w:p w14:paraId="025C6599" w14:textId="4C727DE0" w:rsidR="0017015F" w:rsidRPr="00FC4D03" w:rsidRDefault="0017015F" w:rsidP="000C5C5A">
      <w:pPr>
        <w:pStyle w:val="Default"/>
        <w:rPr>
          <w:sz w:val="24"/>
          <w:szCs w:val="24"/>
        </w:rPr>
      </w:pPr>
      <w:r w:rsidRPr="004E5226">
        <w:rPr>
          <w:rFonts w:ascii="Times New Roman" w:hAnsi="Times New Roman"/>
        </w:rPr>
        <w:t>+371</w:t>
      </w:r>
      <w:r w:rsidR="00230FAA" w:rsidRPr="004E5226">
        <w:rPr>
          <w:rFonts w:ascii="Times New Roman" w:hAnsi="Times New Roman"/>
        </w:rPr>
        <w:t xml:space="preserve"> 22020240</w:t>
      </w:r>
      <w:r w:rsidR="00230FAA" w:rsidRPr="00FC4D03">
        <w:rPr>
          <w:rFonts w:ascii="Times New Roman" w:hAnsi="Times New Roman"/>
          <w:sz w:val="24"/>
          <w:szCs w:val="24"/>
        </w:rPr>
        <w:t xml:space="preserve"> </w:t>
      </w:r>
    </w:p>
    <w:sectPr w:rsidR="0017015F" w:rsidRPr="00FC4D03" w:rsidSect="00BC7D55">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7D776" w14:textId="77777777" w:rsidR="00092949" w:rsidRDefault="00092949" w:rsidP="00741979">
      <w:r>
        <w:separator/>
      </w:r>
    </w:p>
  </w:endnote>
  <w:endnote w:type="continuationSeparator" w:id="0">
    <w:p w14:paraId="596A2026" w14:textId="77777777" w:rsidR="00092949" w:rsidRDefault="00092949" w:rsidP="0074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Times">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4DFE" w14:textId="77777777" w:rsidR="00741979" w:rsidRPr="0000060A" w:rsidRDefault="00741979" w:rsidP="00741979">
    <w:pPr>
      <w:pStyle w:val="Footer"/>
      <w:numPr>
        <w:ilvl w:val="0"/>
        <w:numId w:val="1"/>
      </w:numPr>
      <w:pBdr>
        <w:top w:val="single" w:sz="4" w:space="1" w:color="auto"/>
      </w:pBdr>
      <w:jc w:val="center"/>
      <w:rPr>
        <w:rFonts w:asciiTheme="majorHAnsi" w:hAnsiTheme="majorHAnsi" w:cstheme="majorHAnsi"/>
        <w:sz w:val="18"/>
        <w:szCs w:val="18"/>
      </w:rPr>
    </w:pPr>
    <w:r w:rsidRPr="0000060A">
      <w:rPr>
        <w:rFonts w:asciiTheme="majorHAnsi" w:hAnsiTheme="majorHAnsi" w:cstheme="majorHAnsi"/>
        <w:sz w:val="18"/>
        <w:szCs w:val="18"/>
      </w:rPr>
      <w:t>LATVJAS LAIKMETĪGĀS MĀKSLAS CENTRS</w:t>
    </w:r>
  </w:p>
  <w:p w14:paraId="64BAB687" w14:textId="77777777" w:rsidR="00741979" w:rsidRPr="0000060A" w:rsidRDefault="00741979" w:rsidP="00741979">
    <w:pPr>
      <w:pStyle w:val="Footer"/>
      <w:numPr>
        <w:ilvl w:val="0"/>
        <w:numId w:val="1"/>
      </w:numPr>
      <w:jc w:val="center"/>
      <w:rPr>
        <w:rFonts w:asciiTheme="majorHAnsi" w:hAnsiTheme="majorHAnsi" w:cstheme="majorHAnsi"/>
        <w:sz w:val="18"/>
        <w:szCs w:val="18"/>
      </w:rPr>
    </w:pPr>
    <w:r w:rsidRPr="0000060A">
      <w:rPr>
        <w:rFonts w:asciiTheme="majorHAnsi" w:hAnsiTheme="majorHAnsi" w:cstheme="majorHAnsi"/>
        <w:sz w:val="18"/>
        <w:szCs w:val="18"/>
      </w:rPr>
      <w:t>REĢISTRĀCIJAS NUMURS: 40003506194</w:t>
    </w:r>
  </w:p>
  <w:p w14:paraId="1C382AB4" w14:textId="1867BAB7" w:rsidR="00741979" w:rsidRPr="00230FAA" w:rsidRDefault="00741979" w:rsidP="00741979">
    <w:pPr>
      <w:pStyle w:val="Footer"/>
      <w:numPr>
        <w:ilvl w:val="0"/>
        <w:numId w:val="1"/>
      </w:numPr>
      <w:jc w:val="center"/>
      <w:rPr>
        <w:rFonts w:asciiTheme="majorHAnsi" w:hAnsiTheme="majorHAnsi" w:cstheme="majorHAnsi"/>
        <w:sz w:val="18"/>
        <w:szCs w:val="18"/>
        <w:lang w:val="de-DE"/>
      </w:rPr>
    </w:pPr>
    <w:r w:rsidRPr="00230FAA">
      <w:rPr>
        <w:rFonts w:asciiTheme="majorHAnsi" w:hAnsiTheme="majorHAnsi" w:cstheme="majorHAnsi"/>
        <w:sz w:val="18"/>
        <w:szCs w:val="18"/>
        <w:lang w:val="de-DE"/>
      </w:rPr>
      <w:t>ADRESE: Alberta iela 13, Rīga, LV – 1010</w:t>
    </w:r>
  </w:p>
  <w:p w14:paraId="31CAEA86" w14:textId="0B2A866B" w:rsidR="00741979" w:rsidRPr="00230FAA" w:rsidRDefault="00741979" w:rsidP="00741979">
    <w:pPr>
      <w:pStyle w:val="Footer"/>
      <w:numPr>
        <w:ilvl w:val="0"/>
        <w:numId w:val="1"/>
      </w:numPr>
      <w:jc w:val="center"/>
      <w:rPr>
        <w:rFonts w:asciiTheme="majorHAnsi" w:hAnsiTheme="majorHAnsi" w:cstheme="majorHAnsi"/>
        <w:sz w:val="18"/>
        <w:szCs w:val="18"/>
        <w:lang w:val="de-DE"/>
      </w:rPr>
    </w:pPr>
    <w:r w:rsidRPr="00230FAA">
      <w:rPr>
        <w:rFonts w:asciiTheme="majorHAnsi" w:hAnsiTheme="majorHAnsi" w:cstheme="majorHAnsi"/>
        <w:sz w:val="18"/>
        <w:szCs w:val="18"/>
        <w:lang w:val="de-DE"/>
      </w:rPr>
      <w:t xml:space="preserve"> KONTAKTI: +371 67039282; </w:t>
    </w:r>
    <w:r w:rsidR="00000000">
      <w:fldChar w:fldCharType="begin"/>
    </w:r>
    <w:r w:rsidR="00000000" w:rsidRPr="00450D86">
      <w:rPr>
        <w:lang w:val="de-DE"/>
      </w:rPr>
      <w:instrText xml:space="preserve"> HYPERLINK "mailto:info@lcca.lv" </w:instrText>
    </w:r>
    <w:r w:rsidR="00000000">
      <w:fldChar w:fldCharType="separate"/>
    </w:r>
    <w:r w:rsidR="00560F35" w:rsidRPr="00230FAA">
      <w:rPr>
        <w:rStyle w:val="Hyperlink"/>
        <w:rFonts w:asciiTheme="majorHAnsi" w:hAnsiTheme="majorHAnsi" w:cstheme="majorHAnsi"/>
        <w:sz w:val="18"/>
        <w:szCs w:val="18"/>
        <w:lang w:val="de-DE"/>
      </w:rPr>
      <w:t>info@lcca.lv</w:t>
    </w:r>
    <w:r w:rsidR="00000000">
      <w:rPr>
        <w:rStyle w:val="Hyperlink"/>
        <w:rFonts w:asciiTheme="majorHAnsi" w:hAnsiTheme="majorHAnsi" w:cstheme="majorHAnsi"/>
        <w:sz w:val="18"/>
        <w:szCs w:val="18"/>
        <w:lang w:val="de-DE"/>
      </w:rPr>
      <w:fldChar w:fldCharType="end"/>
    </w:r>
    <w:r w:rsidR="00560F35" w:rsidRPr="00230FAA">
      <w:rPr>
        <w:rFonts w:asciiTheme="majorHAnsi" w:hAnsiTheme="majorHAnsi" w:cstheme="majorHAnsi"/>
        <w:sz w:val="18"/>
        <w:szCs w:val="18"/>
        <w:lang w:val="de-DE"/>
      </w:rPr>
      <w:t xml:space="preserve">, </w:t>
    </w:r>
    <w:hyperlink r:id="rId1" w:history="1">
      <w:r w:rsidR="00560F35" w:rsidRPr="00230FAA">
        <w:rPr>
          <w:rStyle w:val="Hyperlink"/>
          <w:rFonts w:asciiTheme="majorHAnsi" w:hAnsiTheme="majorHAnsi" w:cstheme="majorHAnsi"/>
          <w:sz w:val="18"/>
          <w:szCs w:val="18"/>
          <w:lang w:val="de-DE"/>
        </w:rPr>
        <w:t>www.lcca.lv</w:t>
      </w:r>
    </w:hyperlink>
    <w:r w:rsidR="00560F35" w:rsidRPr="00230FAA">
      <w:rPr>
        <w:rFonts w:asciiTheme="majorHAnsi" w:hAnsiTheme="majorHAnsi" w:cstheme="majorHAnsi"/>
        <w:sz w:val="18"/>
        <w:szCs w:val="18"/>
        <w:lang w:val="de-DE"/>
      </w:rPr>
      <w:t xml:space="preserve"> </w:t>
    </w:r>
  </w:p>
  <w:p w14:paraId="16D6369D" w14:textId="77777777" w:rsidR="00741979" w:rsidRPr="00230FAA" w:rsidRDefault="00741979">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9FD50" w14:textId="77777777" w:rsidR="00092949" w:rsidRDefault="00092949" w:rsidP="00741979">
      <w:r>
        <w:separator/>
      </w:r>
    </w:p>
  </w:footnote>
  <w:footnote w:type="continuationSeparator" w:id="0">
    <w:p w14:paraId="39C68D0C" w14:textId="77777777" w:rsidR="00092949" w:rsidRDefault="00092949" w:rsidP="00741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DEDD" w14:textId="4E4E7BD7" w:rsidR="00741979" w:rsidRDefault="00230FAA" w:rsidP="00741979">
    <w:pPr>
      <w:pStyle w:val="Header"/>
      <w:jc w:val="right"/>
    </w:pPr>
    <w:r>
      <w:rPr>
        <w:noProof/>
      </w:rPr>
      <w:drawing>
        <wp:inline distT="0" distB="0" distL="0" distR="0" wp14:anchorId="33F1CAE9" wp14:editId="5EB6AEB6">
          <wp:extent cx="3161030" cy="720869"/>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240985" cy="739103"/>
                  </a:xfrm>
                  <a:prstGeom prst="rect">
                    <a:avLst/>
                  </a:prstGeom>
                </pic:spPr>
              </pic:pic>
            </a:graphicData>
          </a:graphic>
        </wp:inline>
      </w:drawing>
    </w:r>
  </w:p>
  <w:p w14:paraId="651734AF" w14:textId="77777777" w:rsidR="0017015F" w:rsidRDefault="0017015F" w:rsidP="0074197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AC0279"/>
    <w:multiLevelType w:val="hybridMultilevel"/>
    <w:tmpl w:val="327A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3591C"/>
    <w:multiLevelType w:val="hybridMultilevel"/>
    <w:tmpl w:val="8980540C"/>
    <w:lvl w:ilvl="0" w:tplc="3438AEC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EE7B97"/>
    <w:multiLevelType w:val="hybridMultilevel"/>
    <w:tmpl w:val="ADC298EA"/>
    <w:lvl w:ilvl="0" w:tplc="A5D45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00256D"/>
    <w:multiLevelType w:val="hybridMultilevel"/>
    <w:tmpl w:val="F2CAE94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59524F"/>
    <w:multiLevelType w:val="hybridMultilevel"/>
    <w:tmpl w:val="D4F0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391328">
    <w:abstractNumId w:val="0"/>
  </w:num>
  <w:num w:numId="2" w16cid:durableId="2126191618">
    <w:abstractNumId w:val="1"/>
  </w:num>
  <w:num w:numId="3" w16cid:durableId="1223638037">
    <w:abstractNumId w:val="4"/>
  </w:num>
  <w:num w:numId="4" w16cid:durableId="1215920980">
    <w:abstractNumId w:val="5"/>
  </w:num>
  <w:num w:numId="5" w16cid:durableId="238057875">
    <w:abstractNumId w:val="2"/>
  </w:num>
  <w:num w:numId="6" w16cid:durableId="1889996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49"/>
    <w:rsid w:val="00002DF3"/>
    <w:rsid w:val="00011E95"/>
    <w:rsid w:val="00072C03"/>
    <w:rsid w:val="00092949"/>
    <w:rsid w:val="000B0699"/>
    <w:rsid w:val="000C5C5A"/>
    <w:rsid w:val="000E0351"/>
    <w:rsid w:val="00132388"/>
    <w:rsid w:val="0017015F"/>
    <w:rsid w:val="00170B42"/>
    <w:rsid w:val="00174A88"/>
    <w:rsid w:val="00181DFA"/>
    <w:rsid w:val="00185150"/>
    <w:rsid w:val="00187339"/>
    <w:rsid w:val="001B50BC"/>
    <w:rsid w:val="001D0D46"/>
    <w:rsid w:val="001D1E04"/>
    <w:rsid w:val="001F3FA9"/>
    <w:rsid w:val="00210DB1"/>
    <w:rsid w:val="002111B8"/>
    <w:rsid w:val="00213479"/>
    <w:rsid w:val="00230FAA"/>
    <w:rsid w:val="002B6360"/>
    <w:rsid w:val="002D17D3"/>
    <w:rsid w:val="002F53F8"/>
    <w:rsid w:val="003137BD"/>
    <w:rsid w:val="0032722B"/>
    <w:rsid w:val="003338DE"/>
    <w:rsid w:val="003444BA"/>
    <w:rsid w:val="003674C3"/>
    <w:rsid w:val="00375103"/>
    <w:rsid w:val="00382430"/>
    <w:rsid w:val="003A4FB7"/>
    <w:rsid w:val="003B5A7D"/>
    <w:rsid w:val="003C0E76"/>
    <w:rsid w:val="003D4941"/>
    <w:rsid w:val="00433C84"/>
    <w:rsid w:val="00440B40"/>
    <w:rsid w:val="00450D86"/>
    <w:rsid w:val="00483388"/>
    <w:rsid w:val="004850B5"/>
    <w:rsid w:val="004E3DB1"/>
    <w:rsid w:val="004E5226"/>
    <w:rsid w:val="004E7ADE"/>
    <w:rsid w:val="004F0906"/>
    <w:rsid w:val="004F4361"/>
    <w:rsid w:val="00514947"/>
    <w:rsid w:val="00551DFB"/>
    <w:rsid w:val="00556A60"/>
    <w:rsid w:val="00560F35"/>
    <w:rsid w:val="00585E52"/>
    <w:rsid w:val="00596DFC"/>
    <w:rsid w:val="005B05CF"/>
    <w:rsid w:val="005B3E3E"/>
    <w:rsid w:val="005B7F8C"/>
    <w:rsid w:val="005E045A"/>
    <w:rsid w:val="005E092C"/>
    <w:rsid w:val="005F19E9"/>
    <w:rsid w:val="00607BE8"/>
    <w:rsid w:val="006103C9"/>
    <w:rsid w:val="00634A07"/>
    <w:rsid w:val="0063710A"/>
    <w:rsid w:val="00660661"/>
    <w:rsid w:val="006625CB"/>
    <w:rsid w:val="00677C9F"/>
    <w:rsid w:val="0068028C"/>
    <w:rsid w:val="00697E1C"/>
    <w:rsid w:val="006A3EF1"/>
    <w:rsid w:val="006A5B40"/>
    <w:rsid w:val="006A773E"/>
    <w:rsid w:val="006E0C15"/>
    <w:rsid w:val="006E1C14"/>
    <w:rsid w:val="006F16FF"/>
    <w:rsid w:val="007020CB"/>
    <w:rsid w:val="00714C07"/>
    <w:rsid w:val="00717CA9"/>
    <w:rsid w:val="00724229"/>
    <w:rsid w:val="00741979"/>
    <w:rsid w:val="007911BC"/>
    <w:rsid w:val="007B3337"/>
    <w:rsid w:val="007B7E71"/>
    <w:rsid w:val="007E423A"/>
    <w:rsid w:val="0080206B"/>
    <w:rsid w:val="0081662A"/>
    <w:rsid w:val="00816688"/>
    <w:rsid w:val="00835150"/>
    <w:rsid w:val="0084053C"/>
    <w:rsid w:val="00856204"/>
    <w:rsid w:val="0087196B"/>
    <w:rsid w:val="008A5F2E"/>
    <w:rsid w:val="008B09DE"/>
    <w:rsid w:val="008B5C68"/>
    <w:rsid w:val="008B6755"/>
    <w:rsid w:val="008B7D78"/>
    <w:rsid w:val="008C1438"/>
    <w:rsid w:val="008D56C4"/>
    <w:rsid w:val="008E7B03"/>
    <w:rsid w:val="008F1CE2"/>
    <w:rsid w:val="00917420"/>
    <w:rsid w:val="00933CD3"/>
    <w:rsid w:val="00981867"/>
    <w:rsid w:val="00990425"/>
    <w:rsid w:val="00A2237F"/>
    <w:rsid w:val="00A724F8"/>
    <w:rsid w:val="00A734A0"/>
    <w:rsid w:val="00A950BA"/>
    <w:rsid w:val="00AA1961"/>
    <w:rsid w:val="00AB35F5"/>
    <w:rsid w:val="00AD3C4F"/>
    <w:rsid w:val="00AE750E"/>
    <w:rsid w:val="00B052D9"/>
    <w:rsid w:val="00B26859"/>
    <w:rsid w:val="00B4540B"/>
    <w:rsid w:val="00B7658F"/>
    <w:rsid w:val="00B77A86"/>
    <w:rsid w:val="00B836B0"/>
    <w:rsid w:val="00B93172"/>
    <w:rsid w:val="00BA1AA6"/>
    <w:rsid w:val="00BA6E51"/>
    <w:rsid w:val="00BB750D"/>
    <w:rsid w:val="00BC7D55"/>
    <w:rsid w:val="00BF2105"/>
    <w:rsid w:val="00C17DF2"/>
    <w:rsid w:val="00C31CD3"/>
    <w:rsid w:val="00C61B8D"/>
    <w:rsid w:val="00CB3614"/>
    <w:rsid w:val="00CC2C17"/>
    <w:rsid w:val="00D277D8"/>
    <w:rsid w:val="00D44E49"/>
    <w:rsid w:val="00D73716"/>
    <w:rsid w:val="00D748BF"/>
    <w:rsid w:val="00D7724B"/>
    <w:rsid w:val="00DB147D"/>
    <w:rsid w:val="00DC7982"/>
    <w:rsid w:val="00DE6215"/>
    <w:rsid w:val="00E1634B"/>
    <w:rsid w:val="00E24A7E"/>
    <w:rsid w:val="00E3782B"/>
    <w:rsid w:val="00E651B4"/>
    <w:rsid w:val="00E77692"/>
    <w:rsid w:val="00E86AA4"/>
    <w:rsid w:val="00E86C45"/>
    <w:rsid w:val="00EB2091"/>
    <w:rsid w:val="00EB521C"/>
    <w:rsid w:val="00ED6349"/>
    <w:rsid w:val="00F20A15"/>
    <w:rsid w:val="00F2693B"/>
    <w:rsid w:val="00FA5F13"/>
    <w:rsid w:val="00FC4D03"/>
    <w:rsid w:val="00FC5A4B"/>
    <w:rsid w:val="00FD597A"/>
    <w:rsid w:val="00FE6020"/>
    <w:rsid w:val="00FF3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CDB61"/>
  <w14:defaultImageDpi w14:val="32767"/>
  <w15:chartTrackingRefBased/>
  <w15:docId w15:val="{6A23F848-7BAD-D94F-939F-5C2753DE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7015F"/>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5B7F8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7015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87196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979"/>
    <w:pPr>
      <w:tabs>
        <w:tab w:val="center" w:pos="4680"/>
        <w:tab w:val="right" w:pos="9360"/>
      </w:tabs>
    </w:pPr>
    <w:rPr>
      <w:lang w:val="en-GB"/>
    </w:rPr>
  </w:style>
  <w:style w:type="character" w:customStyle="1" w:styleId="HeaderChar">
    <w:name w:val="Header Char"/>
    <w:basedOn w:val="DefaultParagraphFont"/>
    <w:link w:val="Header"/>
    <w:uiPriority w:val="99"/>
    <w:rsid w:val="00741979"/>
  </w:style>
  <w:style w:type="paragraph" w:styleId="Footer">
    <w:name w:val="footer"/>
    <w:basedOn w:val="Normal"/>
    <w:link w:val="FooterChar"/>
    <w:uiPriority w:val="99"/>
    <w:unhideWhenUsed/>
    <w:rsid w:val="00741979"/>
    <w:pPr>
      <w:tabs>
        <w:tab w:val="center" w:pos="4680"/>
        <w:tab w:val="right" w:pos="9360"/>
      </w:tabs>
    </w:pPr>
    <w:rPr>
      <w:lang w:val="en-GB"/>
    </w:rPr>
  </w:style>
  <w:style w:type="character" w:customStyle="1" w:styleId="FooterChar">
    <w:name w:val="Footer Char"/>
    <w:basedOn w:val="DefaultParagraphFont"/>
    <w:link w:val="Footer"/>
    <w:uiPriority w:val="99"/>
    <w:rsid w:val="00741979"/>
  </w:style>
  <w:style w:type="character" w:styleId="Hyperlink">
    <w:name w:val="Hyperlink"/>
    <w:basedOn w:val="DefaultParagraphFont"/>
    <w:uiPriority w:val="99"/>
    <w:unhideWhenUsed/>
    <w:rsid w:val="00560F35"/>
    <w:rPr>
      <w:color w:val="0563C1" w:themeColor="hyperlink"/>
      <w:u w:val="single"/>
    </w:rPr>
  </w:style>
  <w:style w:type="character" w:styleId="UnresolvedMention">
    <w:name w:val="Unresolved Mention"/>
    <w:basedOn w:val="DefaultParagraphFont"/>
    <w:uiPriority w:val="99"/>
    <w:rsid w:val="00560F35"/>
    <w:rPr>
      <w:color w:val="605E5C"/>
      <w:shd w:val="clear" w:color="auto" w:fill="E1DFDD"/>
    </w:rPr>
  </w:style>
  <w:style w:type="paragraph" w:customStyle="1" w:styleId="Standard">
    <w:name w:val="Standard"/>
    <w:rsid w:val="007911BC"/>
    <w:pPr>
      <w:pBdr>
        <w:top w:val="nil"/>
        <w:left w:val="nil"/>
        <w:bottom w:val="nil"/>
        <w:right w:val="nil"/>
        <w:between w:val="nil"/>
        <w:bar w:val="nil"/>
      </w:pBdr>
      <w:suppressAutoHyphens/>
      <w:spacing w:after="200" w:line="276" w:lineRule="auto"/>
    </w:pPr>
    <w:rPr>
      <w:rFonts w:ascii="Calibri" w:eastAsia="Arial Unicode MS" w:hAnsi="Calibri" w:cs="Arial Unicode MS"/>
      <w:color w:val="000000"/>
      <w:kern w:val="3"/>
      <w:sz w:val="22"/>
      <w:szCs w:val="22"/>
      <w:u w:color="000000"/>
      <w:bdr w:val="nil"/>
      <w:lang w:val="en-US"/>
    </w:rPr>
  </w:style>
  <w:style w:type="paragraph" w:customStyle="1" w:styleId="BodyA">
    <w:name w:val="Body A"/>
    <w:rsid w:val="007911BC"/>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14:textOutline w14:w="12700" w14:cap="flat" w14:cmpd="sng" w14:algn="ctr">
        <w14:noFill/>
        <w14:prstDash w14:val="solid"/>
        <w14:miter w14:lim="400000"/>
      </w14:textOutline>
    </w:rPr>
  </w:style>
  <w:style w:type="paragraph" w:styleId="ListParagraph">
    <w:name w:val="List Paragraph"/>
    <w:uiPriority w:val="34"/>
    <w:qFormat/>
    <w:rsid w:val="007911BC"/>
    <w:pPr>
      <w:pBdr>
        <w:top w:val="nil"/>
        <w:left w:val="nil"/>
        <w:bottom w:val="nil"/>
        <w:right w:val="nil"/>
        <w:between w:val="nil"/>
        <w:bar w:val="nil"/>
      </w:pBdr>
      <w:spacing w:after="160" w:line="259" w:lineRule="auto"/>
      <w:ind w:left="720"/>
    </w:pPr>
    <w:rPr>
      <w:rFonts w:ascii="Calibri" w:eastAsia="Arial Unicode MS" w:hAnsi="Calibri" w:cs="Arial Unicode MS"/>
      <w:color w:val="000000"/>
      <w:sz w:val="22"/>
      <w:szCs w:val="22"/>
      <w:u w:color="000000"/>
      <w:bdr w:val="nil"/>
      <w:lang w:val="en-US"/>
    </w:rPr>
  </w:style>
  <w:style w:type="character" w:customStyle="1" w:styleId="Hyperlink0">
    <w:name w:val="Hyperlink.0"/>
    <w:basedOn w:val="Hyperlink"/>
    <w:rsid w:val="007911BC"/>
    <w:rPr>
      <w:outline w:val="0"/>
      <w:color w:val="0000FF"/>
      <w:u w:val="single" w:color="0000FF"/>
    </w:rPr>
  </w:style>
  <w:style w:type="paragraph" w:customStyle="1" w:styleId="Default">
    <w:name w:val="Default"/>
    <w:rsid w:val="007911BC"/>
    <w:pPr>
      <w:pBdr>
        <w:top w:val="nil"/>
        <w:left w:val="nil"/>
        <w:bottom w:val="nil"/>
        <w:right w:val="nil"/>
        <w:between w:val="nil"/>
        <w:bar w:val="nil"/>
      </w:pBdr>
    </w:pPr>
    <w:rPr>
      <w:rFonts w:ascii="Helvetica Neue" w:eastAsia="Helvetica Neue" w:hAnsi="Helvetica Neue" w:cs="Helvetica Neue"/>
      <w:color w:val="000000"/>
      <w:sz w:val="22"/>
      <w:szCs w:val="22"/>
      <w:bdr w:val="nil"/>
      <w:lang w:val="en-US"/>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17015F"/>
    <w:rPr>
      <w:rFonts w:ascii="Times New Roman" w:eastAsia="Times New Roman" w:hAnsi="Times New Roman" w:cs="Times New Roman"/>
      <w:b/>
      <w:bCs/>
      <w:sz w:val="36"/>
      <w:szCs w:val="36"/>
      <w:lang w:val="en-US"/>
    </w:rPr>
  </w:style>
  <w:style w:type="character" w:styleId="Emphasis">
    <w:name w:val="Emphasis"/>
    <w:basedOn w:val="DefaultParagraphFont"/>
    <w:uiPriority w:val="20"/>
    <w:qFormat/>
    <w:rsid w:val="0017015F"/>
    <w:rPr>
      <w:i/>
      <w:iCs/>
    </w:rPr>
  </w:style>
  <w:style w:type="paragraph" w:styleId="NormalWeb">
    <w:name w:val="Normal (Web)"/>
    <w:basedOn w:val="Normal"/>
    <w:uiPriority w:val="99"/>
    <w:unhideWhenUsed/>
    <w:rsid w:val="0017015F"/>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170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7015F"/>
    <w:rPr>
      <w:rFonts w:ascii="Courier New" w:eastAsia="Times New Roman" w:hAnsi="Courier New" w:cs="Courier New"/>
      <w:sz w:val="20"/>
      <w:szCs w:val="20"/>
      <w:lang w:val="en-US"/>
    </w:rPr>
  </w:style>
  <w:style w:type="character" w:customStyle="1" w:styleId="y2iqfc">
    <w:name w:val="y2iqfc"/>
    <w:basedOn w:val="DefaultParagraphFont"/>
    <w:rsid w:val="0017015F"/>
  </w:style>
  <w:style w:type="character" w:customStyle="1" w:styleId="Heading3Char">
    <w:name w:val="Heading 3 Char"/>
    <w:basedOn w:val="DefaultParagraphFont"/>
    <w:link w:val="Heading3"/>
    <w:uiPriority w:val="9"/>
    <w:semiHidden/>
    <w:rsid w:val="0087196B"/>
    <w:rPr>
      <w:rFonts w:asciiTheme="majorHAnsi" w:eastAsiaTheme="majorEastAsia" w:hAnsiTheme="majorHAnsi" w:cstheme="majorBidi"/>
      <w:color w:val="1F3763" w:themeColor="accent1" w:themeShade="7F"/>
      <w:lang w:val="en-US"/>
    </w:rPr>
  </w:style>
  <w:style w:type="character" w:customStyle="1" w:styleId="Heading1Char">
    <w:name w:val="Heading 1 Char"/>
    <w:basedOn w:val="DefaultParagraphFont"/>
    <w:link w:val="Heading1"/>
    <w:uiPriority w:val="9"/>
    <w:rsid w:val="005B7F8C"/>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194">
      <w:bodyDiv w:val="1"/>
      <w:marLeft w:val="0"/>
      <w:marRight w:val="0"/>
      <w:marTop w:val="0"/>
      <w:marBottom w:val="0"/>
      <w:divBdr>
        <w:top w:val="none" w:sz="0" w:space="0" w:color="auto"/>
        <w:left w:val="none" w:sz="0" w:space="0" w:color="auto"/>
        <w:bottom w:val="none" w:sz="0" w:space="0" w:color="auto"/>
        <w:right w:val="none" w:sz="0" w:space="0" w:color="auto"/>
      </w:divBdr>
    </w:div>
    <w:div w:id="65536755">
      <w:bodyDiv w:val="1"/>
      <w:marLeft w:val="0"/>
      <w:marRight w:val="0"/>
      <w:marTop w:val="0"/>
      <w:marBottom w:val="0"/>
      <w:divBdr>
        <w:top w:val="none" w:sz="0" w:space="0" w:color="auto"/>
        <w:left w:val="none" w:sz="0" w:space="0" w:color="auto"/>
        <w:bottom w:val="none" w:sz="0" w:space="0" w:color="auto"/>
        <w:right w:val="none" w:sz="0" w:space="0" w:color="auto"/>
      </w:divBdr>
    </w:div>
    <w:div w:id="122429225">
      <w:bodyDiv w:val="1"/>
      <w:marLeft w:val="0"/>
      <w:marRight w:val="0"/>
      <w:marTop w:val="0"/>
      <w:marBottom w:val="0"/>
      <w:divBdr>
        <w:top w:val="none" w:sz="0" w:space="0" w:color="auto"/>
        <w:left w:val="none" w:sz="0" w:space="0" w:color="auto"/>
        <w:bottom w:val="none" w:sz="0" w:space="0" w:color="auto"/>
        <w:right w:val="none" w:sz="0" w:space="0" w:color="auto"/>
      </w:divBdr>
    </w:div>
    <w:div w:id="159782095">
      <w:bodyDiv w:val="1"/>
      <w:marLeft w:val="0"/>
      <w:marRight w:val="0"/>
      <w:marTop w:val="0"/>
      <w:marBottom w:val="0"/>
      <w:divBdr>
        <w:top w:val="none" w:sz="0" w:space="0" w:color="auto"/>
        <w:left w:val="none" w:sz="0" w:space="0" w:color="auto"/>
        <w:bottom w:val="none" w:sz="0" w:space="0" w:color="auto"/>
        <w:right w:val="none" w:sz="0" w:space="0" w:color="auto"/>
      </w:divBdr>
    </w:div>
    <w:div w:id="187916904">
      <w:bodyDiv w:val="1"/>
      <w:marLeft w:val="0"/>
      <w:marRight w:val="0"/>
      <w:marTop w:val="0"/>
      <w:marBottom w:val="0"/>
      <w:divBdr>
        <w:top w:val="none" w:sz="0" w:space="0" w:color="auto"/>
        <w:left w:val="none" w:sz="0" w:space="0" w:color="auto"/>
        <w:bottom w:val="none" w:sz="0" w:space="0" w:color="auto"/>
        <w:right w:val="none" w:sz="0" w:space="0" w:color="auto"/>
      </w:divBdr>
    </w:div>
    <w:div w:id="275908737">
      <w:bodyDiv w:val="1"/>
      <w:marLeft w:val="0"/>
      <w:marRight w:val="0"/>
      <w:marTop w:val="0"/>
      <w:marBottom w:val="0"/>
      <w:divBdr>
        <w:top w:val="none" w:sz="0" w:space="0" w:color="auto"/>
        <w:left w:val="none" w:sz="0" w:space="0" w:color="auto"/>
        <w:bottom w:val="none" w:sz="0" w:space="0" w:color="auto"/>
        <w:right w:val="none" w:sz="0" w:space="0" w:color="auto"/>
      </w:divBdr>
    </w:div>
    <w:div w:id="288783769">
      <w:bodyDiv w:val="1"/>
      <w:marLeft w:val="0"/>
      <w:marRight w:val="0"/>
      <w:marTop w:val="0"/>
      <w:marBottom w:val="0"/>
      <w:divBdr>
        <w:top w:val="none" w:sz="0" w:space="0" w:color="auto"/>
        <w:left w:val="none" w:sz="0" w:space="0" w:color="auto"/>
        <w:bottom w:val="none" w:sz="0" w:space="0" w:color="auto"/>
        <w:right w:val="none" w:sz="0" w:space="0" w:color="auto"/>
      </w:divBdr>
    </w:div>
    <w:div w:id="350648114">
      <w:bodyDiv w:val="1"/>
      <w:marLeft w:val="0"/>
      <w:marRight w:val="0"/>
      <w:marTop w:val="0"/>
      <w:marBottom w:val="0"/>
      <w:divBdr>
        <w:top w:val="none" w:sz="0" w:space="0" w:color="auto"/>
        <w:left w:val="none" w:sz="0" w:space="0" w:color="auto"/>
        <w:bottom w:val="none" w:sz="0" w:space="0" w:color="auto"/>
        <w:right w:val="none" w:sz="0" w:space="0" w:color="auto"/>
      </w:divBdr>
    </w:div>
    <w:div w:id="470556738">
      <w:bodyDiv w:val="1"/>
      <w:marLeft w:val="0"/>
      <w:marRight w:val="0"/>
      <w:marTop w:val="0"/>
      <w:marBottom w:val="0"/>
      <w:divBdr>
        <w:top w:val="none" w:sz="0" w:space="0" w:color="auto"/>
        <w:left w:val="none" w:sz="0" w:space="0" w:color="auto"/>
        <w:bottom w:val="none" w:sz="0" w:space="0" w:color="auto"/>
        <w:right w:val="none" w:sz="0" w:space="0" w:color="auto"/>
      </w:divBdr>
    </w:div>
    <w:div w:id="512110701">
      <w:bodyDiv w:val="1"/>
      <w:marLeft w:val="0"/>
      <w:marRight w:val="0"/>
      <w:marTop w:val="0"/>
      <w:marBottom w:val="0"/>
      <w:divBdr>
        <w:top w:val="none" w:sz="0" w:space="0" w:color="auto"/>
        <w:left w:val="none" w:sz="0" w:space="0" w:color="auto"/>
        <w:bottom w:val="none" w:sz="0" w:space="0" w:color="auto"/>
        <w:right w:val="none" w:sz="0" w:space="0" w:color="auto"/>
      </w:divBdr>
    </w:div>
    <w:div w:id="540170510">
      <w:bodyDiv w:val="1"/>
      <w:marLeft w:val="0"/>
      <w:marRight w:val="0"/>
      <w:marTop w:val="0"/>
      <w:marBottom w:val="0"/>
      <w:divBdr>
        <w:top w:val="none" w:sz="0" w:space="0" w:color="auto"/>
        <w:left w:val="none" w:sz="0" w:space="0" w:color="auto"/>
        <w:bottom w:val="none" w:sz="0" w:space="0" w:color="auto"/>
        <w:right w:val="none" w:sz="0" w:space="0" w:color="auto"/>
      </w:divBdr>
    </w:div>
    <w:div w:id="596136963">
      <w:bodyDiv w:val="1"/>
      <w:marLeft w:val="0"/>
      <w:marRight w:val="0"/>
      <w:marTop w:val="0"/>
      <w:marBottom w:val="0"/>
      <w:divBdr>
        <w:top w:val="none" w:sz="0" w:space="0" w:color="auto"/>
        <w:left w:val="none" w:sz="0" w:space="0" w:color="auto"/>
        <w:bottom w:val="none" w:sz="0" w:space="0" w:color="auto"/>
        <w:right w:val="none" w:sz="0" w:space="0" w:color="auto"/>
      </w:divBdr>
    </w:div>
    <w:div w:id="646596010">
      <w:bodyDiv w:val="1"/>
      <w:marLeft w:val="0"/>
      <w:marRight w:val="0"/>
      <w:marTop w:val="0"/>
      <w:marBottom w:val="0"/>
      <w:divBdr>
        <w:top w:val="none" w:sz="0" w:space="0" w:color="auto"/>
        <w:left w:val="none" w:sz="0" w:space="0" w:color="auto"/>
        <w:bottom w:val="none" w:sz="0" w:space="0" w:color="auto"/>
        <w:right w:val="none" w:sz="0" w:space="0" w:color="auto"/>
      </w:divBdr>
    </w:div>
    <w:div w:id="681785066">
      <w:bodyDiv w:val="1"/>
      <w:marLeft w:val="0"/>
      <w:marRight w:val="0"/>
      <w:marTop w:val="0"/>
      <w:marBottom w:val="0"/>
      <w:divBdr>
        <w:top w:val="none" w:sz="0" w:space="0" w:color="auto"/>
        <w:left w:val="none" w:sz="0" w:space="0" w:color="auto"/>
        <w:bottom w:val="none" w:sz="0" w:space="0" w:color="auto"/>
        <w:right w:val="none" w:sz="0" w:space="0" w:color="auto"/>
      </w:divBdr>
    </w:div>
    <w:div w:id="710612311">
      <w:bodyDiv w:val="1"/>
      <w:marLeft w:val="0"/>
      <w:marRight w:val="0"/>
      <w:marTop w:val="0"/>
      <w:marBottom w:val="0"/>
      <w:divBdr>
        <w:top w:val="none" w:sz="0" w:space="0" w:color="auto"/>
        <w:left w:val="none" w:sz="0" w:space="0" w:color="auto"/>
        <w:bottom w:val="none" w:sz="0" w:space="0" w:color="auto"/>
        <w:right w:val="none" w:sz="0" w:space="0" w:color="auto"/>
      </w:divBdr>
    </w:div>
    <w:div w:id="738554990">
      <w:bodyDiv w:val="1"/>
      <w:marLeft w:val="0"/>
      <w:marRight w:val="0"/>
      <w:marTop w:val="0"/>
      <w:marBottom w:val="0"/>
      <w:divBdr>
        <w:top w:val="none" w:sz="0" w:space="0" w:color="auto"/>
        <w:left w:val="none" w:sz="0" w:space="0" w:color="auto"/>
        <w:bottom w:val="none" w:sz="0" w:space="0" w:color="auto"/>
        <w:right w:val="none" w:sz="0" w:space="0" w:color="auto"/>
      </w:divBdr>
    </w:div>
    <w:div w:id="790393779">
      <w:bodyDiv w:val="1"/>
      <w:marLeft w:val="0"/>
      <w:marRight w:val="0"/>
      <w:marTop w:val="0"/>
      <w:marBottom w:val="0"/>
      <w:divBdr>
        <w:top w:val="none" w:sz="0" w:space="0" w:color="auto"/>
        <w:left w:val="none" w:sz="0" w:space="0" w:color="auto"/>
        <w:bottom w:val="none" w:sz="0" w:space="0" w:color="auto"/>
        <w:right w:val="none" w:sz="0" w:space="0" w:color="auto"/>
      </w:divBdr>
    </w:div>
    <w:div w:id="889270998">
      <w:bodyDiv w:val="1"/>
      <w:marLeft w:val="0"/>
      <w:marRight w:val="0"/>
      <w:marTop w:val="0"/>
      <w:marBottom w:val="0"/>
      <w:divBdr>
        <w:top w:val="none" w:sz="0" w:space="0" w:color="auto"/>
        <w:left w:val="none" w:sz="0" w:space="0" w:color="auto"/>
        <w:bottom w:val="none" w:sz="0" w:space="0" w:color="auto"/>
        <w:right w:val="none" w:sz="0" w:space="0" w:color="auto"/>
      </w:divBdr>
    </w:div>
    <w:div w:id="1045522626">
      <w:bodyDiv w:val="1"/>
      <w:marLeft w:val="0"/>
      <w:marRight w:val="0"/>
      <w:marTop w:val="0"/>
      <w:marBottom w:val="0"/>
      <w:divBdr>
        <w:top w:val="none" w:sz="0" w:space="0" w:color="auto"/>
        <w:left w:val="none" w:sz="0" w:space="0" w:color="auto"/>
        <w:bottom w:val="none" w:sz="0" w:space="0" w:color="auto"/>
        <w:right w:val="none" w:sz="0" w:space="0" w:color="auto"/>
      </w:divBdr>
    </w:div>
    <w:div w:id="1058746642">
      <w:bodyDiv w:val="1"/>
      <w:marLeft w:val="0"/>
      <w:marRight w:val="0"/>
      <w:marTop w:val="0"/>
      <w:marBottom w:val="0"/>
      <w:divBdr>
        <w:top w:val="none" w:sz="0" w:space="0" w:color="auto"/>
        <w:left w:val="none" w:sz="0" w:space="0" w:color="auto"/>
        <w:bottom w:val="none" w:sz="0" w:space="0" w:color="auto"/>
        <w:right w:val="none" w:sz="0" w:space="0" w:color="auto"/>
      </w:divBdr>
    </w:div>
    <w:div w:id="1098604681">
      <w:bodyDiv w:val="1"/>
      <w:marLeft w:val="0"/>
      <w:marRight w:val="0"/>
      <w:marTop w:val="0"/>
      <w:marBottom w:val="0"/>
      <w:divBdr>
        <w:top w:val="none" w:sz="0" w:space="0" w:color="auto"/>
        <w:left w:val="none" w:sz="0" w:space="0" w:color="auto"/>
        <w:bottom w:val="none" w:sz="0" w:space="0" w:color="auto"/>
        <w:right w:val="none" w:sz="0" w:space="0" w:color="auto"/>
      </w:divBdr>
    </w:div>
    <w:div w:id="1129200213">
      <w:bodyDiv w:val="1"/>
      <w:marLeft w:val="0"/>
      <w:marRight w:val="0"/>
      <w:marTop w:val="0"/>
      <w:marBottom w:val="0"/>
      <w:divBdr>
        <w:top w:val="none" w:sz="0" w:space="0" w:color="auto"/>
        <w:left w:val="none" w:sz="0" w:space="0" w:color="auto"/>
        <w:bottom w:val="none" w:sz="0" w:space="0" w:color="auto"/>
        <w:right w:val="none" w:sz="0" w:space="0" w:color="auto"/>
      </w:divBdr>
    </w:div>
    <w:div w:id="1242641522">
      <w:bodyDiv w:val="1"/>
      <w:marLeft w:val="0"/>
      <w:marRight w:val="0"/>
      <w:marTop w:val="0"/>
      <w:marBottom w:val="0"/>
      <w:divBdr>
        <w:top w:val="none" w:sz="0" w:space="0" w:color="auto"/>
        <w:left w:val="none" w:sz="0" w:space="0" w:color="auto"/>
        <w:bottom w:val="none" w:sz="0" w:space="0" w:color="auto"/>
        <w:right w:val="none" w:sz="0" w:space="0" w:color="auto"/>
      </w:divBdr>
    </w:div>
    <w:div w:id="1290160639">
      <w:bodyDiv w:val="1"/>
      <w:marLeft w:val="0"/>
      <w:marRight w:val="0"/>
      <w:marTop w:val="0"/>
      <w:marBottom w:val="0"/>
      <w:divBdr>
        <w:top w:val="none" w:sz="0" w:space="0" w:color="auto"/>
        <w:left w:val="none" w:sz="0" w:space="0" w:color="auto"/>
        <w:bottom w:val="none" w:sz="0" w:space="0" w:color="auto"/>
        <w:right w:val="none" w:sz="0" w:space="0" w:color="auto"/>
      </w:divBdr>
    </w:div>
    <w:div w:id="1313481049">
      <w:bodyDiv w:val="1"/>
      <w:marLeft w:val="0"/>
      <w:marRight w:val="0"/>
      <w:marTop w:val="0"/>
      <w:marBottom w:val="0"/>
      <w:divBdr>
        <w:top w:val="none" w:sz="0" w:space="0" w:color="auto"/>
        <w:left w:val="none" w:sz="0" w:space="0" w:color="auto"/>
        <w:bottom w:val="none" w:sz="0" w:space="0" w:color="auto"/>
        <w:right w:val="none" w:sz="0" w:space="0" w:color="auto"/>
      </w:divBdr>
    </w:div>
    <w:div w:id="1389842907">
      <w:bodyDiv w:val="1"/>
      <w:marLeft w:val="0"/>
      <w:marRight w:val="0"/>
      <w:marTop w:val="0"/>
      <w:marBottom w:val="0"/>
      <w:divBdr>
        <w:top w:val="none" w:sz="0" w:space="0" w:color="auto"/>
        <w:left w:val="none" w:sz="0" w:space="0" w:color="auto"/>
        <w:bottom w:val="none" w:sz="0" w:space="0" w:color="auto"/>
        <w:right w:val="none" w:sz="0" w:space="0" w:color="auto"/>
      </w:divBdr>
    </w:div>
    <w:div w:id="1448935713">
      <w:bodyDiv w:val="1"/>
      <w:marLeft w:val="0"/>
      <w:marRight w:val="0"/>
      <w:marTop w:val="0"/>
      <w:marBottom w:val="0"/>
      <w:divBdr>
        <w:top w:val="none" w:sz="0" w:space="0" w:color="auto"/>
        <w:left w:val="none" w:sz="0" w:space="0" w:color="auto"/>
        <w:bottom w:val="none" w:sz="0" w:space="0" w:color="auto"/>
        <w:right w:val="none" w:sz="0" w:space="0" w:color="auto"/>
      </w:divBdr>
    </w:div>
    <w:div w:id="1468013695">
      <w:bodyDiv w:val="1"/>
      <w:marLeft w:val="0"/>
      <w:marRight w:val="0"/>
      <w:marTop w:val="0"/>
      <w:marBottom w:val="0"/>
      <w:divBdr>
        <w:top w:val="none" w:sz="0" w:space="0" w:color="auto"/>
        <w:left w:val="none" w:sz="0" w:space="0" w:color="auto"/>
        <w:bottom w:val="none" w:sz="0" w:space="0" w:color="auto"/>
        <w:right w:val="none" w:sz="0" w:space="0" w:color="auto"/>
      </w:divBdr>
    </w:div>
    <w:div w:id="1564177171">
      <w:bodyDiv w:val="1"/>
      <w:marLeft w:val="0"/>
      <w:marRight w:val="0"/>
      <w:marTop w:val="0"/>
      <w:marBottom w:val="0"/>
      <w:divBdr>
        <w:top w:val="none" w:sz="0" w:space="0" w:color="auto"/>
        <w:left w:val="none" w:sz="0" w:space="0" w:color="auto"/>
        <w:bottom w:val="none" w:sz="0" w:space="0" w:color="auto"/>
        <w:right w:val="none" w:sz="0" w:space="0" w:color="auto"/>
      </w:divBdr>
    </w:div>
    <w:div w:id="1609584769">
      <w:bodyDiv w:val="1"/>
      <w:marLeft w:val="0"/>
      <w:marRight w:val="0"/>
      <w:marTop w:val="0"/>
      <w:marBottom w:val="0"/>
      <w:divBdr>
        <w:top w:val="none" w:sz="0" w:space="0" w:color="auto"/>
        <w:left w:val="none" w:sz="0" w:space="0" w:color="auto"/>
        <w:bottom w:val="none" w:sz="0" w:space="0" w:color="auto"/>
        <w:right w:val="none" w:sz="0" w:space="0" w:color="auto"/>
      </w:divBdr>
    </w:div>
    <w:div w:id="1615790912">
      <w:bodyDiv w:val="1"/>
      <w:marLeft w:val="0"/>
      <w:marRight w:val="0"/>
      <w:marTop w:val="0"/>
      <w:marBottom w:val="0"/>
      <w:divBdr>
        <w:top w:val="none" w:sz="0" w:space="0" w:color="auto"/>
        <w:left w:val="none" w:sz="0" w:space="0" w:color="auto"/>
        <w:bottom w:val="none" w:sz="0" w:space="0" w:color="auto"/>
        <w:right w:val="none" w:sz="0" w:space="0" w:color="auto"/>
      </w:divBdr>
    </w:div>
    <w:div w:id="1655714477">
      <w:bodyDiv w:val="1"/>
      <w:marLeft w:val="0"/>
      <w:marRight w:val="0"/>
      <w:marTop w:val="0"/>
      <w:marBottom w:val="0"/>
      <w:divBdr>
        <w:top w:val="none" w:sz="0" w:space="0" w:color="auto"/>
        <w:left w:val="none" w:sz="0" w:space="0" w:color="auto"/>
        <w:bottom w:val="none" w:sz="0" w:space="0" w:color="auto"/>
        <w:right w:val="none" w:sz="0" w:space="0" w:color="auto"/>
      </w:divBdr>
    </w:div>
    <w:div w:id="1771583065">
      <w:bodyDiv w:val="1"/>
      <w:marLeft w:val="0"/>
      <w:marRight w:val="0"/>
      <w:marTop w:val="0"/>
      <w:marBottom w:val="0"/>
      <w:divBdr>
        <w:top w:val="none" w:sz="0" w:space="0" w:color="auto"/>
        <w:left w:val="none" w:sz="0" w:space="0" w:color="auto"/>
        <w:bottom w:val="none" w:sz="0" w:space="0" w:color="auto"/>
        <w:right w:val="none" w:sz="0" w:space="0" w:color="auto"/>
      </w:divBdr>
    </w:div>
    <w:div w:id="1836647275">
      <w:bodyDiv w:val="1"/>
      <w:marLeft w:val="0"/>
      <w:marRight w:val="0"/>
      <w:marTop w:val="0"/>
      <w:marBottom w:val="0"/>
      <w:divBdr>
        <w:top w:val="none" w:sz="0" w:space="0" w:color="auto"/>
        <w:left w:val="none" w:sz="0" w:space="0" w:color="auto"/>
        <w:bottom w:val="none" w:sz="0" w:space="0" w:color="auto"/>
        <w:right w:val="none" w:sz="0" w:space="0" w:color="auto"/>
      </w:divBdr>
    </w:div>
    <w:div w:id="1904485534">
      <w:bodyDiv w:val="1"/>
      <w:marLeft w:val="0"/>
      <w:marRight w:val="0"/>
      <w:marTop w:val="0"/>
      <w:marBottom w:val="0"/>
      <w:divBdr>
        <w:top w:val="none" w:sz="0" w:space="0" w:color="auto"/>
        <w:left w:val="none" w:sz="0" w:space="0" w:color="auto"/>
        <w:bottom w:val="none" w:sz="0" w:space="0" w:color="auto"/>
        <w:right w:val="none" w:sz="0" w:space="0" w:color="auto"/>
      </w:divBdr>
    </w:div>
    <w:div w:id="1927224306">
      <w:bodyDiv w:val="1"/>
      <w:marLeft w:val="0"/>
      <w:marRight w:val="0"/>
      <w:marTop w:val="0"/>
      <w:marBottom w:val="0"/>
      <w:divBdr>
        <w:top w:val="none" w:sz="0" w:space="0" w:color="auto"/>
        <w:left w:val="none" w:sz="0" w:space="0" w:color="auto"/>
        <w:bottom w:val="none" w:sz="0" w:space="0" w:color="auto"/>
        <w:right w:val="none" w:sz="0" w:space="0" w:color="auto"/>
      </w:divBdr>
    </w:div>
    <w:div w:id="1938979740">
      <w:bodyDiv w:val="1"/>
      <w:marLeft w:val="0"/>
      <w:marRight w:val="0"/>
      <w:marTop w:val="0"/>
      <w:marBottom w:val="0"/>
      <w:divBdr>
        <w:top w:val="none" w:sz="0" w:space="0" w:color="auto"/>
        <w:left w:val="none" w:sz="0" w:space="0" w:color="auto"/>
        <w:bottom w:val="none" w:sz="0" w:space="0" w:color="auto"/>
        <w:right w:val="none" w:sz="0" w:space="0" w:color="auto"/>
      </w:divBdr>
    </w:div>
    <w:div w:id="1945964404">
      <w:bodyDiv w:val="1"/>
      <w:marLeft w:val="0"/>
      <w:marRight w:val="0"/>
      <w:marTop w:val="0"/>
      <w:marBottom w:val="0"/>
      <w:divBdr>
        <w:top w:val="none" w:sz="0" w:space="0" w:color="auto"/>
        <w:left w:val="none" w:sz="0" w:space="0" w:color="auto"/>
        <w:bottom w:val="none" w:sz="0" w:space="0" w:color="auto"/>
        <w:right w:val="none" w:sz="0" w:space="0" w:color="auto"/>
      </w:divBdr>
    </w:div>
    <w:div w:id="2023706417">
      <w:bodyDiv w:val="1"/>
      <w:marLeft w:val="0"/>
      <w:marRight w:val="0"/>
      <w:marTop w:val="0"/>
      <w:marBottom w:val="0"/>
      <w:divBdr>
        <w:top w:val="none" w:sz="0" w:space="0" w:color="auto"/>
        <w:left w:val="none" w:sz="0" w:space="0" w:color="auto"/>
        <w:bottom w:val="none" w:sz="0" w:space="0" w:color="auto"/>
        <w:right w:val="none" w:sz="0" w:space="0" w:color="auto"/>
      </w:divBdr>
    </w:div>
    <w:div w:id="2128348177">
      <w:bodyDiv w:val="1"/>
      <w:marLeft w:val="0"/>
      <w:marRight w:val="0"/>
      <w:marTop w:val="0"/>
      <w:marBottom w:val="0"/>
      <w:divBdr>
        <w:top w:val="none" w:sz="0" w:space="0" w:color="auto"/>
        <w:left w:val="none" w:sz="0" w:space="0" w:color="auto"/>
        <w:bottom w:val="none" w:sz="0" w:space="0" w:color="auto"/>
        <w:right w:val="none" w:sz="0" w:space="0" w:color="auto"/>
      </w:divBdr>
    </w:div>
    <w:div w:id="214619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ija@lcca.lv" TargetMode="External"/><Relationship Id="rId3" Type="http://schemas.openxmlformats.org/officeDocument/2006/relationships/settings" Target="settings.xml"/><Relationship Id="rId7" Type="http://schemas.openxmlformats.org/officeDocument/2006/relationships/hyperlink" Target="https://lcca.lv/en/events/postsocialist-ecologies-public-program/#izst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lcca.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Turnele</dc:creator>
  <cp:keywords/>
  <dc:description/>
  <cp:lastModifiedBy>Sofija Anna Kozlova</cp:lastModifiedBy>
  <cp:revision>8</cp:revision>
  <dcterms:created xsi:type="dcterms:W3CDTF">2022-08-05T08:37:00Z</dcterms:created>
  <dcterms:modified xsi:type="dcterms:W3CDTF">2022-08-05T14:09:00Z</dcterms:modified>
</cp:coreProperties>
</file>