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92D0A" w14:textId="7772A987" w:rsidR="004E79D5" w:rsidRPr="004E79D5" w:rsidRDefault="00CD1FB5" w:rsidP="004E79D5">
      <w:pPr>
        <w:tabs>
          <w:tab w:val="left" w:pos="5670"/>
        </w:tabs>
        <w:spacing w:after="0" w:line="240" w:lineRule="auto"/>
        <w:ind w:firstLine="6663"/>
        <w:jc w:val="right"/>
        <w:rPr>
          <w:rFonts w:ascii="Arial" w:eastAsia="Times New Roman" w:hAnsi="Arial" w:cs="Arial"/>
          <w:sz w:val="20"/>
          <w:szCs w:val="20"/>
          <w:lang w:val="lv-LV"/>
        </w:rPr>
      </w:pPr>
      <w:r>
        <w:rPr>
          <w:rFonts w:ascii="Arial" w:hAnsi="Arial" w:cs="Arial"/>
          <w:sz w:val="20"/>
          <w:szCs w:val="20"/>
          <w:lang w:val="lv-LV"/>
        </w:rPr>
        <w:t>5</w:t>
      </w:r>
      <w:bookmarkStart w:id="0" w:name="_GoBack"/>
      <w:bookmarkEnd w:id="0"/>
      <w:r w:rsidR="004E79D5" w:rsidRPr="004E79D5">
        <w:rPr>
          <w:rFonts w:ascii="Arial" w:hAnsi="Arial" w:cs="Arial"/>
          <w:sz w:val="20"/>
          <w:szCs w:val="20"/>
          <w:lang w:val="lv-LV"/>
        </w:rPr>
        <w:t>.pielikums</w:t>
      </w:r>
    </w:p>
    <w:p w14:paraId="1721AE0E" w14:textId="77777777" w:rsidR="004E79D5" w:rsidRPr="004E79D5" w:rsidRDefault="004E79D5" w:rsidP="004E79D5">
      <w:pPr>
        <w:spacing w:after="0" w:line="240" w:lineRule="auto"/>
        <w:jc w:val="right"/>
        <w:rPr>
          <w:rFonts w:ascii="Arial" w:hAnsi="Arial" w:cs="Arial"/>
          <w:sz w:val="20"/>
          <w:szCs w:val="20"/>
          <w:lang w:val="lv-LV"/>
        </w:rPr>
      </w:pPr>
      <w:r w:rsidRPr="004E79D5">
        <w:rPr>
          <w:rFonts w:ascii="Arial" w:hAnsi="Arial" w:cs="Arial"/>
          <w:sz w:val="20"/>
          <w:szCs w:val="20"/>
          <w:lang w:val="lv-LV"/>
        </w:rPr>
        <w:t>Valmieras novada pašvaldības</w:t>
      </w:r>
    </w:p>
    <w:p w14:paraId="021F0543" w14:textId="77777777" w:rsidR="004E79D5" w:rsidRPr="004E79D5" w:rsidRDefault="004E79D5" w:rsidP="004E79D5">
      <w:pPr>
        <w:spacing w:after="0" w:line="240" w:lineRule="auto"/>
        <w:jc w:val="right"/>
        <w:rPr>
          <w:rFonts w:ascii="Arial" w:hAnsi="Arial" w:cs="Arial"/>
          <w:sz w:val="20"/>
          <w:szCs w:val="20"/>
          <w:lang w:val="lv-LV"/>
        </w:rPr>
      </w:pPr>
      <w:r w:rsidRPr="004E79D5">
        <w:rPr>
          <w:rFonts w:ascii="Arial" w:hAnsi="Arial" w:cs="Arial"/>
          <w:sz w:val="20"/>
          <w:szCs w:val="20"/>
          <w:lang w:val="lv-LV"/>
        </w:rPr>
        <w:t xml:space="preserve">Nekustamo īpašumu nomas un nomas tiesību izsoles </w:t>
      </w:r>
    </w:p>
    <w:p w14:paraId="7B199B53" w14:textId="77777777" w:rsidR="004E79D5" w:rsidRPr="004E79D5" w:rsidRDefault="004E79D5" w:rsidP="004E79D5">
      <w:pPr>
        <w:spacing w:after="0" w:line="240" w:lineRule="auto"/>
        <w:jc w:val="right"/>
        <w:rPr>
          <w:rFonts w:ascii="Arial" w:hAnsi="Arial" w:cs="Arial"/>
          <w:sz w:val="20"/>
          <w:szCs w:val="20"/>
          <w:lang w:val="lv-LV"/>
        </w:rPr>
      </w:pPr>
      <w:r w:rsidRPr="004E79D5">
        <w:rPr>
          <w:rFonts w:ascii="Arial" w:hAnsi="Arial" w:cs="Arial"/>
          <w:sz w:val="20"/>
          <w:szCs w:val="20"/>
          <w:lang w:val="lv-LV"/>
        </w:rPr>
        <w:t>komisijas 11.04.2022. lēmumam</w:t>
      </w:r>
    </w:p>
    <w:p w14:paraId="2068C401" w14:textId="77777777" w:rsidR="004E79D5" w:rsidRPr="004E79D5" w:rsidRDefault="004E79D5" w:rsidP="004E79D5">
      <w:pPr>
        <w:spacing w:after="0" w:line="240" w:lineRule="auto"/>
        <w:jc w:val="right"/>
        <w:rPr>
          <w:rFonts w:ascii="Arial" w:hAnsi="Arial" w:cs="Arial"/>
          <w:sz w:val="20"/>
          <w:szCs w:val="20"/>
          <w:lang w:val="lv-LV"/>
        </w:rPr>
      </w:pPr>
      <w:r w:rsidRPr="004E79D5">
        <w:rPr>
          <w:rFonts w:ascii="Arial" w:hAnsi="Arial" w:cs="Arial"/>
          <w:sz w:val="20"/>
          <w:szCs w:val="20"/>
          <w:lang w:val="lv-LV"/>
        </w:rPr>
        <w:t>Nr.116 (</w:t>
      </w:r>
      <w:smartTag w:uri="schemas-tilde-lv/tildestengine" w:element="veidnes">
        <w:smartTagPr>
          <w:attr w:name="text" w:val="protokols"/>
          <w:attr w:name="baseform" w:val="protokols"/>
          <w:attr w:name="id" w:val="-1"/>
        </w:smartTagPr>
        <w:r w:rsidRPr="004E79D5">
          <w:rPr>
            <w:rFonts w:ascii="Arial" w:hAnsi="Arial" w:cs="Arial"/>
            <w:sz w:val="20"/>
            <w:szCs w:val="20"/>
            <w:lang w:val="lv-LV"/>
          </w:rPr>
          <w:t>protokols</w:t>
        </w:r>
      </w:smartTag>
      <w:r w:rsidRPr="004E79D5">
        <w:rPr>
          <w:rFonts w:ascii="Arial" w:hAnsi="Arial" w:cs="Arial"/>
          <w:sz w:val="20"/>
          <w:szCs w:val="20"/>
          <w:lang w:val="lv-LV"/>
        </w:rPr>
        <w:t xml:space="preserve"> Nr.9, 38.§)</w:t>
      </w:r>
    </w:p>
    <w:p w14:paraId="4FD99203" w14:textId="77777777" w:rsidR="003A6FCB" w:rsidRPr="004E79D5" w:rsidRDefault="003A6FCB" w:rsidP="003A6FCB">
      <w:pPr>
        <w:spacing w:after="0" w:line="240" w:lineRule="auto"/>
        <w:jc w:val="right"/>
        <w:rPr>
          <w:rFonts w:ascii="Arial" w:eastAsia="Times New Roman" w:hAnsi="Arial" w:cs="Arial"/>
          <w:color w:val="000000"/>
          <w:sz w:val="20"/>
          <w:szCs w:val="20"/>
          <w:lang w:val="lv-LV" w:eastAsia="lv-LV"/>
        </w:rPr>
      </w:pPr>
    </w:p>
    <w:p w14:paraId="68C34BEA" w14:textId="77777777" w:rsidR="003A6FCB" w:rsidRPr="00917171" w:rsidRDefault="003A6FCB" w:rsidP="003A6FCB">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7D84B5CF" w14:textId="3F91FCCF" w:rsidR="003A6FCB" w:rsidRDefault="003A6FCB" w:rsidP="004E79D5">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w:t>
      </w:r>
      <w:r w:rsidR="004E79D5">
        <w:rPr>
          <w:rFonts w:ascii="Arial" w:eastAsia="Times New Roman" w:hAnsi="Arial" w:cs="Arial"/>
          <w:b/>
          <w:color w:val="000000"/>
          <w:lang w:val="lv-LV" w:eastAsia="lv-LV"/>
        </w:rPr>
        <w:t>zemes vienības daļas Parka ielā 34, Mazsalaca, Valmieras novads</w:t>
      </w:r>
      <w:r>
        <w:rPr>
          <w:rFonts w:ascii="Arial" w:eastAsia="Times New Roman" w:hAnsi="Arial" w:cs="Arial"/>
          <w:b/>
          <w:color w:val="000000"/>
          <w:lang w:val="lv-LV" w:eastAsia="lv-LV"/>
        </w:rPr>
        <w:t xml:space="preserve"> </w:t>
      </w:r>
    </w:p>
    <w:p w14:paraId="673FD071" w14:textId="42DD51A5" w:rsidR="003A6FCB" w:rsidRPr="009E5600" w:rsidRDefault="003A6FCB" w:rsidP="003A6FCB">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 xml:space="preserve">pirmajā </w:t>
      </w:r>
      <w:r w:rsidR="004E79D5">
        <w:rPr>
          <w:rFonts w:ascii="Arial" w:eastAsia="Times New Roman" w:hAnsi="Arial" w:cs="Arial"/>
          <w:b/>
          <w:color w:val="000000"/>
          <w:lang w:val="lv-LV" w:eastAsia="lv-LV"/>
        </w:rPr>
        <w:t>mutiskajā</w:t>
      </w:r>
      <w:r>
        <w:rPr>
          <w:rFonts w:ascii="Arial" w:eastAsia="Times New Roman" w:hAnsi="Arial" w:cs="Arial"/>
          <w:b/>
          <w:color w:val="000000"/>
          <w:lang w:val="lv-LV" w:eastAsia="lv-LV"/>
        </w:rPr>
        <w:t xml:space="preserve"> nomas tiesību</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izsolē</w:t>
      </w:r>
    </w:p>
    <w:p w14:paraId="162C5DD7"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A6FCB" w:rsidRPr="00917171" w14:paraId="36442331" w14:textId="77777777" w:rsidTr="003428BF">
        <w:tc>
          <w:tcPr>
            <w:tcW w:w="2518" w:type="dxa"/>
            <w:shd w:val="clear" w:color="auto" w:fill="auto"/>
          </w:tcPr>
          <w:p w14:paraId="3F18ABF7" w14:textId="77777777" w:rsidR="003A6FCB" w:rsidRPr="00917171"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003A6FCB" w:rsidRPr="00917171">
              <w:rPr>
                <w:rFonts w:ascii="Arial" w:eastAsia="Calibri" w:hAnsi="Arial" w:cs="Arial"/>
                <w:color w:val="000000"/>
                <w:lang w:val="lv-LV" w:eastAsia="lv-LV"/>
              </w:rPr>
              <w:t>Nosaukums:</w:t>
            </w:r>
          </w:p>
          <w:p w14:paraId="3089F8AD"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815C570"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444D1D24" w14:textId="77777777" w:rsidTr="003428BF">
        <w:tc>
          <w:tcPr>
            <w:tcW w:w="2518" w:type="dxa"/>
            <w:shd w:val="clear" w:color="auto" w:fill="auto"/>
          </w:tcPr>
          <w:p w14:paraId="6F06EFE8" w14:textId="77777777" w:rsidR="00AD52B5"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782E80B4"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2B0C691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16292A6C"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59183418" w14:textId="77777777" w:rsidTr="003428BF">
        <w:tc>
          <w:tcPr>
            <w:tcW w:w="2518" w:type="dxa"/>
            <w:shd w:val="clear" w:color="auto" w:fill="auto"/>
          </w:tcPr>
          <w:p w14:paraId="5D63D8D9" w14:textId="77777777" w:rsidR="00AD52B5"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A82F6D0"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6D437EA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515F8904"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5F715444" w14:textId="77777777" w:rsidTr="003428BF">
        <w:tc>
          <w:tcPr>
            <w:tcW w:w="2518" w:type="dxa"/>
            <w:shd w:val="clear" w:color="auto" w:fill="auto"/>
          </w:tcPr>
          <w:p w14:paraId="10936E2A"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02F5F4E3"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0C061B6"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2D0A5D2A" w14:textId="77777777" w:rsidTr="003428BF">
        <w:tc>
          <w:tcPr>
            <w:tcW w:w="2518" w:type="dxa"/>
            <w:shd w:val="clear" w:color="auto" w:fill="auto"/>
          </w:tcPr>
          <w:p w14:paraId="19BA9AAF"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26CCE738"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1DCF194D"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10A63CDB" w14:textId="77777777" w:rsidTr="003428BF">
        <w:tc>
          <w:tcPr>
            <w:tcW w:w="2518" w:type="dxa"/>
            <w:shd w:val="clear" w:color="auto" w:fill="auto"/>
          </w:tcPr>
          <w:p w14:paraId="01A4E4F6"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DF05688"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78347CD7"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65104F14" w14:textId="77777777" w:rsidTr="003428BF">
        <w:tc>
          <w:tcPr>
            <w:tcW w:w="2518" w:type="dxa"/>
            <w:shd w:val="clear" w:color="auto" w:fill="auto"/>
          </w:tcPr>
          <w:p w14:paraId="54795947"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4E62C9B7"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EE151EA"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6E21E7AF" w14:textId="77777777" w:rsidTr="003428BF">
        <w:tc>
          <w:tcPr>
            <w:tcW w:w="2518" w:type="dxa"/>
            <w:shd w:val="clear" w:color="auto" w:fill="auto"/>
          </w:tcPr>
          <w:p w14:paraId="3DB6A0A3"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23D560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261AD31E" w14:textId="77777777" w:rsidR="003A6FCB" w:rsidRPr="00917171" w:rsidRDefault="003A6FCB" w:rsidP="003428BF">
            <w:pPr>
              <w:spacing w:after="0" w:line="240" w:lineRule="auto"/>
              <w:rPr>
                <w:rFonts w:ascii="Arial" w:eastAsia="Calibri" w:hAnsi="Arial" w:cs="Arial"/>
                <w:color w:val="000000"/>
                <w:lang w:val="lv-LV" w:eastAsia="lv-LV"/>
              </w:rPr>
            </w:pPr>
          </w:p>
        </w:tc>
      </w:tr>
    </w:tbl>
    <w:p w14:paraId="25C210D9"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10D1A71"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EBC3114"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64B37F71"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552CEE36" w14:textId="77777777"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7BB777E"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DE3E980"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1B81AD57" w14:textId="77777777" w:rsidR="003A6FCB" w:rsidRPr="00917171" w:rsidRDefault="003A6FCB" w:rsidP="003A6FCB">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sidR="00AD52B5">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58E3B447"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3287E12F" w14:textId="460BE65F"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00B41078" w:rsidRPr="00B41078">
        <w:rPr>
          <w:rFonts w:ascii="Arial" w:hAnsi="Arial" w:cs="Arial"/>
          <w:lang w:val="lv-LV" w:eastAsia="lv-LV"/>
        </w:rPr>
        <w:t>uz Valmieras novada</w:t>
      </w:r>
      <w:r w:rsidR="00B41078">
        <w:rPr>
          <w:rFonts w:ascii="Arial" w:hAnsi="Arial" w:cs="Arial"/>
          <w:lang w:val="lv-LV" w:eastAsia="lv-LV"/>
        </w:rPr>
        <w:t xml:space="preserve"> pašvaldībai </w:t>
      </w:r>
      <w:r w:rsidR="004E79D5">
        <w:rPr>
          <w:rFonts w:ascii="Arial" w:hAnsi="Arial" w:cs="Arial"/>
          <w:lang w:val="lv-LV" w:eastAsia="lv-LV"/>
        </w:rPr>
        <w:t>piederošā</w:t>
      </w:r>
      <w:r w:rsidR="004526EC">
        <w:rPr>
          <w:rFonts w:ascii="Arial" w:hAnsi="Arial" w:cs="Arial"/>
          <w:lang w:val="lv-LV" w:eastAsia="lv-LV"/>
        </w:rPr>
        <w:t xml:space="preserve"> nekustamā</w:t>
      </w:r>
      <w:r w:rsidR="00B41078">
        <w:rPr>
          <w:rFonts w:ascii="Arial" w:hAnsi="Arial" w:cs="Arial"/>
          <w:lang w:val="lv-LV" w:eastAsia="lv-LV"/>
        </w:rPr>
        <w:t xml:space="preserve"> īpašuma</w:t>
      </w:r>
      <w:r w:rsidR="00B41078" w:rsidRPr="00B41078">
        <w:rPr>
          <w:rFonts w:ascii="Arial" w:hAnsi="Arial" w:cs="Arial"/>
          <w:lang w:val="lv-LV" w:eastAsia="lv-LV"/>
        </w:rPr>
        <w:t xml:space="preserve"> </w:t>
      </w:r>
      <w:r w:rsidR="004E79D5">
        <w:rPr>
          <w:rFonts w:ascii="Arial" w:hAnsi="Arial" w:cs="Arial"/>
          <w:lang w:val="lv-LV"/>
        </w:rPr>
        <w:t>Parka ielā 34</w:t>
      </w:r>
      <w:r w:rsidR="00B41078" w:rsidRPr="00B41078">
        <w:rPr>
          <w:rFonts w:ascii="Arial" w:hAnsi="Arial" w:cs="Arial"/>
          <w:lang w:val="lv-LV"/>
        </w:rPr>
        <w:t xml:space="preserve">, </w:t>
      </w:r>
      <w:r w:rsidR="004E79D5">
        <w:rPr>
          <w:rFonts w:ascii="Arial" w:hAnsi="Arial" w:cs="Arial"/>
          <w:lang w:val="lv-LV"/>
        </w:rPr>
        <w:t>Mazsalacā</w:t>
      </w:r>
      <w:r w:rsidR="00B41078" w:rsidRPr="00B41078">
        <w:rPr>
          <w:rFonts w:ascii="Arial" w:hAnsi="Arial" w:cs="Arial"/>
          <w:lang w:val="lv-LV"/>
        </w:rPr>
        <w:t>, Valmieras novadā</w:t>
      </w:r>
      <w:r w:rsidR="00B41078">
        <w:rPr>
          <w:rFonts w:ascii="Arial" w:hAnsi="Arial" w:cs="Arial"/>
          <w:lang w:val="lv-LV"/>
        </w:rPr>
        <w:t>,</w:t>
      </w:r>
      <w:r w:rsidR="004E79D5">
        <w:rPr>
          <w:rFonts w:ascii="Arial" w:hAnsi="Arial" w:cs="Arial"/>
          <w:lang w:val="lv-LV"/>
        </w:rPr>
        <w:t xml:space="preserve"> kadastra Nr.9611 004 0201,</w:t>
      </w:r>
      <w:r w:rsidR="00B41078" w:rsidRPr="00B41078">
        <w:rPr>
          <w:rFonts w:ascii="Arial" w:hAnsi="Arial" w:cs="Arial"/>
          <w:lang w:val="lv-LV"/>
        </w:rPr>
        <w:t xml:space="preserve"> zemes vienības ar kadastra apzīmējumu 96</w:t>
      </w:r>
      <w:r w:rsidR="004E79D5">
        <w:rPr>
          <w:rFonts w:ascii="Arial" w:hAnsi="Arial" w:cs="Arial"/>
          <w:lang w:val="lv-LV"/>
        </w:rPr>
        <w:t>11 004 0201</w:t>
      </w:r>
      <w:r w:rsidR="00B41078" w:rsidRPr="00B41078">
        <w:rPr>
          <w:rFonts w:ascii="Arial" w:hAnsi="Arial" w:cs="Arial"/>
          <w:lang w:val="lv-LV"/>
        </w:rPr>
        <w:t xml:space="preserve">, </w:t>
      </w:r>
      <w:r w:rsidR="004E79D5">
        <w:rPr>
          <w:rFonts w:ascii="Arial" w:hAnsi="Arial" w:cs="Arial"/>
          <w:lang w:val="lv-LV"/>
        </w:rPr>
        <w:t>daļu 3,9</w:t>
      </w:r>
      <w:r w:rsidR="00B41078" w:rsidRPr="00B41078">
        <w:rPr>
          <w:rFonts w:ascii="Arial" w:hAnsi="Arial" w:cs="Arial"/>
          <w:lang w:val="lv-LV"/>
        </w:rPr>
        <w:t xml:space="preserve"> ha platībā</w:t>
      </w:r>
      <w:r w:rsidR="00B41078">
        <w:rPr>
          <w:rFonts w:ascii="Arial" w:eastAsia="Times New Roman" w:hAnsi="Arial" w:cs="Arial"/>
          <w:color w:val="000000"/>
          <w:lang w:val="lv-LV" w:eastAsia="lv-LV"/>
        </w:rPr>
        <w:t xml:space="preserve">,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sidR="008B639D">
        <w:rPr>
          <w:rFonts w:ascii="Arial" w:eastAsia="Times New Roman" w:hAnsi="Arial" w:cs="Arial"/>
          <w:b/>
          <w:bCs/>
          <w:color w:val="000000"/>
          <w:lang w:val="lv-LV" w:eastAsia="lv-LV"/>
        </w:rPr>
        <w:t>mutiskai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21D6964D" w14:textId="77777777" w:rsidR="003A6FCB" w:rsidRPr="00917171" w:rsidRDefault="003A6FCB" w:rsidP="003A6FCB">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050D3BA"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7D7528B"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A86A5BF"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 xml:space="preserve">Valmieras </w:t>
      </w:r>
      <w:r w:rsidR="006439AF">
        <w:rPr>
          <w:rFonts w:ascii="Arial" w:eastAsia="Times New Roman" w:hAnsi="Arial" w:cs="Arial"/>
          <w:color w:val="000000"/>
          <w:lang w:val="lv-LV" w:eastAsia="lv-LV"/>
        </w:rPr>
        <w:t>novada</w:t>
      </w:r>
      <w:r>
        <w:rPr>
          <w:rFonts w:ascii="Arial" w:eastAsia="Times New Roman" w:hAnsi="Arial" w:cs="Arial"/>
          <w:color w:val="000000"/>
          <w:lang w:val="lv-LV" w:eastAsia="lv-LV"/>
        </w:rPr>
        <w:t xml:space="preserve"> pašvaldību</w:t>
      </w:r>
      <w:r w:rsidRPr="00917171">
        <w:rPr>
          <w:rFonts w:ascii="Arial" w:eastAsia="Times New Roman" w:hAnsi="Arial" w:cs="Arial"/>
          <w:color w:val="000000"/>
          <w:lang w:val="lv-LV" w:eastAsia="lv-LV"/>
        </w:rPr>
        <w:t>, vai tās iestādi (struktūrvienību), vai kapitālsabiedrību</w:t>
      </w:r>
      <w:r w:rsidR="00F1183B">
        <w:rPr>
          <w:rFonts w:ascii="Arial" w:eastAsia="Times New Roman" w:hAnsi="Arial" w:cs="Arial"/>
          <w:color w:val="000000"/>
          <w:lang w:val="lv-LV" w:eastAsia="lv-LV"/>
        </w:rPr>
        <w:t>;</w:t>
      </w:r>
    </w:p>
    <w:p w14:paraId="3A913E9E"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711C1002"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C9F0A0C"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w:t>
      </w:r>
      <w:r w:rsidRPr="0091717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C5148CC"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5629D2A"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334330B"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496FE38"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4FA38049" w14:textId="77777777" w:rsidR="003A6FCB" w:rsidRDefault="003A6FCB" w:rsidP="003A6FCB">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00235E0B">
        <w:rPr>
          <w:rFonts w:ascii="Arial" w:eastAsia="Times New Roman" w:hAnsi="Arial" w:cs="Arial"/>
          <w:bCs/>
          <w:color w:val="000000"/>
          <w:lang w:val="lv-LV" w:eastAsia="lv-LV"/>
        </w:rPr>
        <w:t>Drošī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4E7D5778"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39918676"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1EE03DFA" w14:textId="77777777"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1BB662E2"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3EFC4162"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6E6518CD" w14:textId="77777777"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37756643"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DE0E07F"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27113EE8" w14:textId="77777777"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5BA70ACB" w14:textId="77777777" w:rsidR="003A6FCB" w:rsidRDefault="003A6FCB" w:rsidP="003A6FCB">
      <w:pPr>
        <w:spacing w:after="0" w:line="240" w:lineRule="auto"/>
        <w:jc w:val="both"/>
        <w:rPr>
          <w:rFonts w:ascii="Arial" w:eastAsia="Times New Roman" w:hAnsi="Arial" w:cs="Arial"/>
          <w:color w:val="000000"/>
          <w:lang w:val="lv-LV" w:eastAsia="lv-LV"/>
        </w:rPr>
      </w:pPr>
    </w:p>
    <w:p w14:paraId="3255F6A6" w14:textId="77777777" w:rsidR="003A6FCB" w:rsidRDefault="003A6FCB" w:rsidP="003A6FCB">
      <w:pPr>
        <w:spacing w:after="0" w:line="240" w:lineRule="auto"/>
        <w:jc w:val="both"/>
        <w:rPr>
          <w:rFonts w:ascii="Arial" w:eastAsia="Times New Roman" w:hAnsi="Arial" w:cs="Arial"/>
          <w:color w:val="000000"/>
          <w:lang w:val="lv-LV" w:eastAsia="lv-LV"/>
        </w:rPr>
      </w:pPr>
    </w:p>
    <w:p w14:paraId="26E3FD2C" w14:textId="77777777" w:rsidR="0045345C" w:rsidRDefault="0045345C"/>
    <w:sectPr w:rsidR="0045345C" w:rsidSect="00863EA7">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3F"/>
    <w:rsid w:val="00235E0B"/>
    <w:rsid w:val="00384C57"/>
    <w:rsid w:val="003A6FCB"/>
    <w:rsid w:val="004526EC"/>
    <w:rsid w:val="0045345C"/>
    <w:rsid w:val="004E79D5"/>
    <w:rsid w:val="006439AF"/>
    <w:rsid w:val="00696116"/>
    <w:rsid w:val="008273D7"/>
    <w:rsid w:val="00863EA7"/>
    <w:rsid w:val="008B639D"/>
    <w:rsid w:val="00AD52B5"/>
    <w:rsid w:val="00B41078"/>
    <w:rsid w:val="00CD1FB5"/>
    <w:rsid w:val="00CE32B4"/>
    <w:rsid w:val="00CE783F"/>
    <w:rsid w:val="00EA14CF"/>
    <w:rsid w:val="00EF11D0"/>
    <w:rsid w:val="00EF41BC"/>
    <w:rsid w:val="00F118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54EA49"/>
  <w15:docId w15:val="{B28E56CC-C19E-4F13-9B80-94AE979D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6FCB"/>
    <w:pPr>
      <w:spacing w:after="160" w:line="259" w:lineRule="auto"/>
    </w:pPr>
    <w:rPr>
      <w:rFonts w:asciiTheme="minorHAnsi" w:eastAsiaTheme="minorHAnsi" w:hAnsiTheme="minorHAnsi" w:cstheme="minorBidi"/>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 w:type="paragraph" w:styleId="Balonteksts">
    <w:name w:val="Balloon Text"/>
    <w:basedOn w:val="Parasts"/>
    <w:link w:val="BalontekstsRakstz"/>
    <w:uiPriority w:val="99"/>
    <w:semiHidden/>
    <w:unhideWhenUsed/>
    <w:rsid w:val="00235E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35E0B"/>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56470">
      <w:bodyDiv w:val="1"/>
      <w:marLeft w:val="0"/>
      <w:marRight w:val="0"/>
      <w:marTop w:val="0"/>
      <w:marBottom w:val="0"/>
      <w:divBdr>
        <w:top w:val="none" w:sz="0" w:space="0" w:color="auto"/>
        <w:left w:val="none" w:sz="0" w:space="0" w:color="auto"/>
        <w:bottom w:val="none" w:sz="0" w:space="0" w:color="auto"/>
        <w:right w:val="none" w:sz="0" w:space="0" w:color="auto"/>
      </w:divBdr>
    </w:div>
    <w:div w:id="1253466996">
      <w:bodyDiv w:val="1"/>
      <w:marLeft w:val="0"/>
      <w:marRight w:val="0"/>
      <w:marTop w:val="0"/>
      <w:marBottom w:val="0"/>
      <w:divBdr>
        <w:top w:val="none" w:sz="0" w:space="0" w:color="auto"/>
        <w:left w:val="none" w:sz="0" w:space="0" w:color="auto"/>
        <w:bottom w:val="none" w:sz="0" w:space="0" w:color="auto"/>
        <w:right w:val="none" w:sz="0" w:space="0" w:color="auto"/>
      </w:divBdr>
    </w:div>
    <w:div w:id="1307466067">
      <w:bodyDiv w:val="1"/>
      <w:marLeft w:val="0"/>
      <w:marRight w:val="0"/>
      <w:marTop w:val="0"/>
      <w:marBottom w:val="0"/>
      <w:divBdr>
        <w:top w:val="none" w:sz="0" w:space="0" w:color="auto"/>
        <w:left w:val="none" w:sz="0" w:space="0" w:color="auto"/>
        <w:bottom w:val="none" w:sz="0" w:space="0" w:color="auto"/>
        <w:right w:val="none" w:sz="0" w:space="0" w:color="auto"/>
      </w:divBdr>
    </w:div>
    <w:div w:id="17556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2078</Words>
  <Characters>1186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cp:lastPrinted>2022-03-28T07:59:00Z</cp:lastPrinted>
  <dcterms:created xsi:type="dcterms:W3CDTF">2022-03-16T13:13:00Z</dcterms:created>
  <dcterms:modified xsi:type="dcterms:W3CDTF">2022-04-13T16:40:00Z</dcterms:modified>
</cp:coreProperties>
</file>