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50DFF" w14:textId="6D1BF9FA" w:rsidR="00B4217D" w:rsidRPr="00C52105" w:rsidRDefault="00B4217D" w:rsidP="008639D2">
      <w:pPr>
        <w:jc w:val="center"/>
        <w:rPr>
          <w:rFonts w:ascii="Times New Roman" w:hAnsi="Times New Roman" w:cs="Times New Roman"/>
          <w:b/>
          <w:bCs/>
          <w:sz w:val="28"/>
          <w:szCs w:val="28"/>
          <w:lang w:val="lv-LV"/>
        </w:rPr>
      </w:pPr>
      <w:r w:rsidRPr="00C52105">
        <w:rPr>
          <w:rFonts w:ascii="Times New Roman" w:hAnsi="Times New Roman" w:cs="Times New Roman"/>
          <w:b/>
          <w:bCs/>
          <w:sz w:val="28"/>
          <w:szCs w:val="28"/>
          <w:lang w:val="lv-LV"/>
        </w:rPr>
        <w:t>Rīgas un Vidzemes reģiona NVO un pašvaldību pieredzes apmaiņas un</w:t>
      </w:r>
    </w:p>
    <w:p w14:paraId="0D650E00" w14:textId="6551DC10" w:rsidR="00B4217D" w:rsidRPr="00C52105" w:rsidRDefault="00B4217D" w:rsidP="008639D2">
      <w:pPr>
        <w:jc w:val="center"/>
        <w:rPr>
          <w:rFonts w:ascii="Times New Roman" w:hAnsi="Times New Roman" w:cs="Times New Roman"/>
          <w:b/>
          <w:bCs/>
          <w:sz w:val="28"/>
          <w:szCs w:val="28"/>
          <w:lang w:val="lv-LV"/>
        </w:rPr>
      </w:pPr>
      <w:r w:rsidRPr="00C52105">
        <w:rPr>
          <w:rFonts w:ascii="Times New Roman" w:hAnsi="Times New Roman" w:cs="Times New Roman"/>
          <w:b/>
          <w:bCs/>
          <w:sz w:val="28"/>
          <w:szCs w:val="28"/>
          <w:lang w:val="lv-LV"/>
        </w:rPr>
        <w:t>tīklošanās konference</w:t>
      </w:r>
    </w:p>
    <w:p w14:paraId="0D650E01" w14:textId="7A6C9F72" w:rsidR="00B4217D" w:rsidRPr="00C52105" w:rsidRDefault="00B4217D" w:rsidP="008639D2">
      <w:pPr>
        <w:jc w:val="center"/>
        <w:rPr>
          <w:rFonts w:ascii="Times New Roman" w:hAnsi="Times New Roman" w:cs="Times New Roman"/>
          <w:sz w:val="24"/>
          <w:szCs w:val="24"/>
          <w:lang w:val="lv-LV"/>
        </w:rPr>
      </w:pPr>
      <w:r w:rsidRPr="00C52105">
        <w:rPr>
          <w:rFonts w:ascii="Times New Roman" w:hAnsi="Times New Roman" w:cs="Times New Roman"/>
          <w:sz w:val="24"/>
          <w:szCs w:val="24"/>
          <w:lang w:val="lv-LV"/>
        </w:rPr>
        <w:t>Tiešsaistē, ZOOM platformā</w:t>
      </w:r>
    </w:p>
    <w:p w14:paraId="3399B588" w14:textId="4A405230" w:rsidR="008639D2" w:rsidRPr="00C52105" w:rsidRDefault="00B4217D" w:rsidP="008639D2">
      <w:pPr>
        <w:jc w:val="center"/>
        <w:rPr>
          <w:rFonts w:ascii="Times New Roman" w:hAnsi="Times New Roman" w:cs="Times New Roman"/>
          <w:sz w:val="24"/>
          <w:szCs w:val="24"/>
          <w:lang w:val="lv-LV"/>
        </w:rPr>
      </w:pPr>
      <w:r w:rsidRPr="00C52105">
        <w:rPr>
          <w:rFonts w:ascii="Times New Roman" w:hAnsi="Times New Roman" w:cs="Times New Roman"/>
          <w:sz w:val="24"/>
          <w:szCs w:val="24"/>
          <w:lang w:val="lv-LV"/>
        </w:rPr>
        <w:t>Ceturtdien, 2021.gada 25.novembrī no plkst.15.00 līdz</w:t>
      </w:r>
      <w:r w:rsidR="008639D2" w:rsidRPr="00C52105">
        <w:rPr>
          <w:rFonts w:ascii="Times New Roman" w:hAnsi="Times New Roman" w:cs="Times New Roman"/>
          <w:sz w:val="24"/>
          <w:szCs w:val="24"/>
          <w:lang w:val="lv-LV"/>
        </w:rPr>
        <w:t xml:space="preserve"> </w:t>
      </w:r>
      <w:r w:rsidRPr="00C52105">
        <w:rPr>
          <w:rFonts w:ascii="Times New Roman" w:hAnsi="Times New Roman" w:cs="Times New Roman"/>
          <w:sz w:val="24"/>
          <w:szCs w:val="24"/>
          <w:lang w:val="lv-LV"/>
        </w:rPr>
        <w:t>18.00</w:t>
      </w:r>
    </w:p>
    <w:p w14:paraId="0D650E02" w14:textId="5B6F1314" w:rsidR="00B4217D" w:rsidRPr="00C52105" w:rsidRDefault="00B4217D" w:rsidP="008639D2">
      <w:pPr>
        <w:jc w:val="center"/>
        <w:rPr>
          <w:rFonts w:ascii="Times New Roman" w:hAnsi="Times New Roman" w:cs="Times New Roman"/>
          <w:b/>
          <w:bCs/>
          <w:sz w:val="28"/>
          <w:szCs w:val="28"/>
          <w:lang w:val="lv-LV"/>
        </w:rPr>
      </w:pPr>
      <w:r w:rsidRPr="00C52105">
        <w:rPr>
          <w:rFonts w:ascii="Times New Roman" w:hAnsi="Times New Roman" w:cs="Times New Roman"/>
          <w:b/>
          <w:bCs/>
          <w:sz w:val="28"/>
          <w:szCs w:val="28"/>
          <w:lang w:val="lv-LV"/>
        </w:rPr>
        <w:t>PROGRAMMA</w:t>
      </w:r>
    </w:p>
    <w:p w14:paraId="0D650E03" w14:textId="5E572621" w:rsidR="00B4217D" w:rsidRPr="00C52105" w:rsidRDefault="008639D2"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1</w:t>
      </w:r>
      <w:r w:rsidR="00B4217D" w:rsidRPr="00C52105">
        <w:rPr>
          <w:rFonts w:ascii="Times New Roman" w:hAnsi="Times New Roman" w:cs="Times New Roman"/>
          <w:sz w:val="24"/>
          <w:szCs w:val="24"/>
          <w:lang w:val="lv-LV"/>
        </w:rPr>
        <w:t xml:space="preserve">4.40 – 15.00 Pieslēgšanās </w:t>
      </w:r>
    </w:p>
    <w:p w14:paraId="0D650E04" w14:textId="0680A76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15.00 – 15.</w:t>
      </w:r>
      <w:r w:rsidR="007B2399">
        <w:rPr>
          <w:rFonts w:ascii="Times New Roman" w:hAnsi="Times New Roman" w:cs="Times New Roman"/>
          <w:sz w:val="24"/>
          <w:szCs w:val="24"/>
          <w:lang w:val="lv-LV"/>
        </w:rPr>
        <w:t>1</w:t>
      </w:r>
      <w:r w:rsidRPr="00C52105">
        <w:rPr>
          <w:rFonts w:ascii="Times New Roman" w:hAnsi="Times New Roman" w:cs="Times New Roman"/>
          <w:sz w:val="24"/>
          <w:szCs w:val="24"/>
          <w:lang w:val="lv-LV"/>
        </w:rPr>
        <w:t xml:space="preserve">0 “NVO nams - Rīgas nevalstisko organizāciju atbalstam” </w:t>
      </w:r>
    </w:p>
    <w:p w14:paraId="0D650E05"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Rīgas domes Izglītības, kultūras un sporta departamenta Kultūras </w:t>
      </w:r>
    </w:p>
    <w:p w14:paraId="0D650E06"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pārvaldes Sabiedrības integrācijas un līdzdalības nodaļas Nevalstisko organizāciju atbalsta sektora vadītājs Dzintars Koks </w:t>
      </w:r>
    </w:p>
    <w:p w14:paraId="0D650E07" w14:textId="621C12D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15.10 – 15.25 </w:t>
      </w:r>
      <w:r w:rsidR="00C10E98">
        <w:rPr>
          <w:rFonts w:ascii="Times New Roman" w:hAnsi="Times New Roman" w:cs="Times New Roman"/>
          <w:sz w:val="24"/>
          <w:szCs w:val="24"/>
          <w:lang w:val="lv-LV"/>
        </w:rPr>
        <w:t>“Ieskats par Vidzemes reģiona NVO”</w:t>
      </w:r>
      <w:r w:rsidRPr="00C52105">
        <w:rPr>
          <w:rFonts w:ascii="Times New Roman" w:hAnsi="Times New Roman" w:cs="Times New Roman"/>
          <w:sz w:val="24"/>
          <w:szCs w:val="24"/>
          <w:lang w:val="lv-LV"/>
        </w:rPr>
        <w:t xml:space="preserve"> </w:t>
      </w:r>
    </w:p>
    <w:p w14:paraId="0D650E08"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Patrīcija Siliņa, Valmieras novada fonda vadītāja </w:t>
      </w:r>
    </w:p>
    <w:p w14:paraId="0D650E09" w14:textId="5E58F9D1"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15.25 – 15.40 </w:t>
      </w:r>
      <w:r w:rsidR="006C3F58">
        <w:rPr>
          <w:rFonts w:ascii="Times New Roman" w:hAnsi="Times New Roman" w:cs="Times New Roman"/>
          <w:sz w:val="24"/>
          <w:szCs w:val="24"/>
          <w:lang w:val="lv-LV"/>
        </w:rPr>
        <w:t>“Kopienu iniciētas pārmaiņas”</w:t>
      </w:r>
      <w:r w:rsidRPr="00C52105">
        <w:rPr>
          <w:rFonts w:ascii="Times New Roman" w:hAnsi="Times New Roman" w:cs="Times New Roman"/>
          <w:sz w:val="24"/>
          <w:szCs w:val="24"/>
          <w:lang w:val="lv-LV"/>
        </w:rPr>
        <w:t xml:space="preserve"> </w:t>
      </w:r>
    </w:p>
    <w:p w14:paraId="0D650E0A" w14:textId="38366E45"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Kristīne Melece, </w:t>
      </w:r>
      <w:r w:rsidR="006C3F58">
        <w:rPr>
          <w:rFonts w:ascii="Times New Roman" w:hAnsi="Times New Roman" w:cs="Times New Roman"/>
          <w:sz w:val="24"/>
          <w:szCs w:val="24"/>
          <w:lang w:val="lv-LV"/>
        </w:rPr>
        <w:t>Valmieras novada pašvaldības Zīmolvedības un sabiedrisko attiecību nodaļas vadītāja</w:t>
      </w:r>
      <w:r w:rsidRPr="00C52105">
        <w:rPr>
          <w:rFonts w:ascii="Times New Roman" w:hAnsi="Times New Roman" w:cs="Times New Roman"/>
          <w:sz w:val="24"/>
          <w:szCs w:val="24"/>
          <w:lang w:val="lv-LV"/>
        </w:rPr>
        <w:t xml:space="preserve"> </w:t>
      </w:r>
    </w:p>
    <w:p w14:paraId="7FDBC044" w14:textId="77777777" w:rsidR="003279EC"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15.40 – 15.50 “Valmieras sociālās jomas NVO sadarbība ar pašvaldību” </w:t>
      </w:r>
    </w:p>
    <w:p w14:paraId="0D650E0B" w14:textId="2B69407D"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Zita Gustavsona, Fonds „Iespēju tilts” valdes priekšsēdētāja </w:t>
      </w:r>
    </w:p>
    <w:p w14:paraId="0D650E0C"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15.50 – 16.00 Pašvaldības un NVO sadarbība Alūksnes novadā </w:t>
      </w:r>
    </w:p>
    <w:p w14:paraId="0D650E0D"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Līga Langrate, Alūksnes novada pašvaldības domes priekšsēdētāja vietniece </w:t>
      </w:r>
    </w:p>
    <w:p w14:paraId="0D650E0E"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16.00 – 16.30 “NVO un pašvaldība – ilgtspējīga sadarbība” </w:t>
      </w:r>
    </w:p>
    <w:p w14:paraId="0D650E0F"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Dzintra Zvejniece, biedrības “Alūksnes nevalstisko organizāciju atbalsta centrs” un nodibinājuma “Alūksnes un Apes novada fonds” valdes priekšsēdētāja </w:t>
      </w:r>
    </w:p>
    <w:p w14:paraId="0D650E10"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16.30 – 16.40 "Gulbenes novads un NVO" </w:t>
      </w:r>
    </w:p>
    <w:p w14:paraId="0D650E12" w14:textId="3C606CD1"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Zane Pūcīte, Gulbenes novada pašvaldības Attīstības un projektu nodaļas projektu vadītāja </w:t>
      </w:r>
    </w:p>
    <w:p w14:paraId="0D650E13"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16.40 – 16.50 "Kopā veidota nākotne - tā ir mūsu iespēja!" </w:t>
      </w:r>
    </w:p>
    <w:p w14:paraId="0D650E14"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Daiga Gargune, biedrības „Sateka”  valdes priekšsēdētāja </w:t>
      </w:r>
    </w:p>
    <w:p w14:paraId="0D650E15" w14:textId="21402882"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lastRenderedPageBreak/>
        <w:t>16.50 – 17.00 “</w:t>
      </w:r>
      <w:r w:rsidR="00F6177C" w:rsidRPr="00C52105">
        <w:rPr>
          <w:rFonts w:ascii="Times New Roman" w:hAnsi="Times New Roman" w:cs="Times New Roman"/>
          <w:sz w:val="24"/>
          <w:szCs w:val="24"/>
          <w:lang w:val="lv-LV"/>
        </w:rPr>
        <w:t xml:space="preserve">Cēsu </w:t>
      </w:r>
      <w:r w:rsidR="003F4F27" w:rsidRPr="00C52105">
        <w:rPr>
          <w:rFonts w:ascii="Times New Roman" w:hAnsi="Times New Roman" w:cs="Times New Roman"/>
          <w:sz w:val="24"/>
          <w:szCs w:val="24"/>
          <w:lang w:val="lv-LV"/>
        </w:rPr>
        <w:t>3 K formula</w:t>
      </w:r>
      <w:r w:rsidRPr="00C52105">
        <w:rPr>
          <w:rFonts w:ascii="Times New Roman" w:hAnsi="Times New Roman" w:cs="Times New Roman"/>
          <w:sz w:val="24"/>
          <w:szCs w:val="24"/>
          <w:lang w:val="lv-LV"/>
        </w:rPr>
        <w:t xml:space="preserve">” </w:t>
      </w:r>
    </w:p>
    <w:p w14:paraId="0D650E16"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Cēsu novada domes priekšsēdētāja vietnieks Atis Egliņš-Eglītis </w:t>
      </w:r>
    </w:p>
    <w:p w14:paraId="0D650E17"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17.00 – 17.10 "NVO un pašvaldības sadarbības fokuss - kopīgas rūpes par klientu"   </w:t>
      </w:r>
    </w:p>
    <w:p w14:paraId="0D650E1C" w14:textId="0456C7BF"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Liena Graudule, sabiedriskā labuma organizācijas "Brīnummāja" vadītāja </w:t>
      </w:r>
    </w:p>
    <w:p w14:paraId="0D650E1D" w14:textId="726A97ED"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17.10 – 1</w:t>
      </w:r>
      <w:r w:rsidR="00055FFA">
        <w:rPr>
          <w:rFonts w:ascii="Times New Roman" w:hAnsi="Times New Roman" w:cs="Times New Roman"/>
          <w:sz w:val="24"/>
          <w:szCs w:val="24"/>
          <w:lang w:val="lv-LV"/>
        </w:rPr>
        <w:t>7</w:t>
      </w:r>
      <w:r w:rsidRPr="00C52105">
        <w:rPr>
          <w:rFonts w:ascii="Times New Roman" w:hAnsi="Times New Roman" w:cs="Times New Roman"/>
          <w:sz w:val="24"/>
          <w:szCs w:val="24"/>
          <w:lang w:val="lv-LV"/>
        </w:rPr>
        <w:t>.</w:t>
      </w:r>
      <w:r w:rsidR="00055FFA">
        <w:rPr>
          <w:rFonts w:ascii="Times New Roman" w:hAnsi="Times New Roman" w:cs="Times New Roman"/>
          <w:sz w:val="24"/>
          <w:szCs w:val="24"/>
          <w:lang w:val="lv-LV"/>
        </w:rPr>
        <w:t>5</w:t>
      </w:r>
      <w:r w:rsidRPr="00C52105">
        <w:rPr>
          <w:rFonts w:ascii="Times New Roman" w:hAnsi="Times New Roman" w:cs="Times New Roman"/>
          <w:sz w:val="24"/>
          <w:szCs w:val="24"/>
          <w:lang w:val="lv-LV"/>
        </w:rPr>
        <w:t xml:space="preserve">0 Darba grupas: </w:t>
      </w:r>
    </w:p>
    <w:p w14:paraId="0D650E1E"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-Pašvaldība un NVO -  sadarbības iespējas un nozīme </w:t>
      </w:r>
    </w:p>
    <w:p w14:paraId="0D650E1F"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Moderatore Gunta Kelle </w:t>
      </w:r>
    </w:p>
    <w:p w14:paraId="0D650E20"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-Ziedojumu piesaiste – iespējas un pieredze </w:t>
      </w:r>
    </w:p>
    <w:p w14:paraId="0D650E21"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Moderators Ansis Bērziņš </w:t>
      </w:r>
    </w:p>
    <w:p w14:paraId="0D650E22" w14:textId="77777777"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-Apkaimes vakar, šodien, rīt </w:t>
      </w:r>
    </w:p>
    <w:p w14:paraId="0D650E23" w14:textId="7E5351F6" w:rsidR="00B4217D"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Moderators Viesturs Silenieks </w:t>
      </w:r>
    </w:p>
    <w:p w14:paraId="5D7C35BD" w14:textId="5F9C7360" w:rsidR="00055FFA" w:rsidRPr="00C52105" w:rsidRDefault="00055FFA" w:rsidP="00B4217D">
      <w:pPr>
        <w:rPr>
          <w:rFonts w:ascii="Times New Roman" w:hAnsi="Times New Roman" w:cs="Times New Roman"/>
          <w:sz w:val="24"/>
          <w:szCs w:val="24"/>
          <w:lang w:val="lv-LV"/>
        </w:rPr>
      </w:pPr>
      <w:r>
        <w:rPr>
          <w:rFonts w:ascii="Times New Roman" w:hAnsi="Times New Roman" w:cs="Times New Roman"/>
          <w:sz w:val="24"/>
          <w:szCs w:val="24"/>
          <w:lang w:val="lv-LV"/>
        </w:rPr>
        <w:t>17.50 – 18.00 Noslēgums</w:t>
      </w:r>
    </w:p>
    <w:p w14:paraId="0D650E24" w14:textId="0FD9BCE6" w:rsidR="00B4217D" w:rsidRPr="00C52105" w:rsidRDefault="00B4217D" w:rsidP="00B4217D">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15.00 </w:t>
      </w:r>
      <w:r w:rsidR="005D056E">
        <w:rPr>
          <w:rFonts w:ascii="Times New Roman" w:hAnsi="Times New Roman" w:cs="Times New Roman"/>
          <w:sz w:val="24"/>
          <w:szCs w:val="24"/>
          <w:lang w:val="lv-LV"/>
        </w:rPr>
        <w:t>-</w:t>
      </w:r>
      <w:r w:rsidRPr="00C52105">
        <w:rPr>
          <w:rFonts w:ascii="Times New Roman" w:hAnsi="Times New Roman" w:cs="Times New Roman"/>
          <w:sz w:val="24"/>
          <w:szCs w:val="24"/>
          <w:lang w:val="lv-LV"/>
        </w:rPr>
        <w:t xml:space="preserve">18.00 Kontakttirgus NVO sadarbībai un balvas izloze – </w:t>
      </w:r>
    </w:p>
    <w:p w14:paraId="4657CF4F" w14:textId="64AFBB80" w:rsidR="005C75DE" w:rsidRDefault="005C75DE" w:rsidP="005C75DE">
      <w:pPr>
        <w:rPr>
          <w:rFonts w:ascii="Times New Roman" w:hAnsi="Times New Roman" w:cs="Times New Roman"/>
          <w:sz w:val="24"/>
          <w:szCs w:val="24"/>
          <w:lang w:val="lv-LV"/>
        </w:rPr>
      </w:pPr>
      <w:r w:rsidRPr="005C75DE">
        <w:rPr>
          <w:rFonts w:ascii="Times New Roman" w:hAnsi="Times New Roman" w:cs="Times New Roman"/>
          <w:sz w:val="24"/>
          <w:szCs w:val="24"/>
          <w:lang w:val="lv-LV"/>
        </w:rPr>
        <w:t>Kontakttirgus NVO sadarbībai  - pirms pasākuma un pasākuma laikā dalībnieki tiek aicināti padlet rīkā veidot savas NVO  vizītkartes, lai veicinātu savstarpēju iepazīšanos un jaunu sadarbību veidošanu. Dalībnieki, kuri savās vizītkartēs būs norādījuši kontaktinformāciju, piedalīsies balvu izlozē!</w:t>
      </w:r>
    </w:p>
    <w:p w14:paraId="1EA1A3ED" w14:textId="77777777" w:rsidR="005C75DE" w:rsidRDefault="005C75DE" w:rsidP="005C75DE">
      <w:pPr>
        <w:rPr>
          <w:rFonts w:ascii="Times New Roman" w:hAnsi="Times New Roman" w:cs="Times New Roman"/>
          <w:sz w:val="24"/>
          <w:szCs w:val="24"/>
          <w:lang w:val="lv-LV"/>
        </w:rPr>
      </w:pPr>
    </w:p>
    <w:p w14:paraId="0D650E28" w14:textId="31B8EE7B" w:rsidR="00B4217D" w:rsidRPr="00C52105" w:rsidRDefault="00B4217D" w:rsidP="005C75DE">
      <w:pPr>
        <w:rPr>
          <w:rFonts w:ascii="Times New Roman" w:hAnsi="Times New Roman" w:cs="Times New Roman"/>
          <w:sz w:val="24"/>
          <w:szCs w:val="24"/>
          <w:lang w:val="lv-LV"/>
        </w:rPr>
      </w:pPr>
      <w:r w:rsidRPr="00C52105">
        <w:rPr>
          <w:rFonts w:ascii="Times New Roman" w:hAnsi="Times New Roman" w:cs="Times New Roman"/>
          <w:sz w:val="24"/>
          <w:szCs w:val="24"/>
          <w:lang w:val="lv-LV"/>
        </w:rPr>
        <w:t xml:space="preserve">Pasākuma moderatore – Inese Šubēvica </w:t>
      </w:r>
    </w:p>
    <w:p w14:paraId="0D650E29" w14:textId="77777777" w:rsidR="00B4217D" w:rsidRPr="005C75DE" w:rsidRDefault="00B4217D" w:rsidP="00B4217D">
      <w:pPr>
        <w:rPr>
          <w:rFonts w:ascii="Times New Roman" w:hAnsi="Times New Roman" w:cs="Times New Roman"/>
          <w:sz w:val="24"/>
          <w:szCs w:val="24"/>
          <w:lang w:val="lv-LV"/>
        </w:rPr>
      </w:pPr>
    </w:p>
    <w:p w14:paraId="0D650E2A" w14:textId="77777777" w:rsidR="00B4217D" w:rsidRPr="005C75DE" w:rsidRDefault="00B4217D" w:rsidP="00B4217D">
      <w:pPr>
        <w:rPr>
          <w:lang w:val="lv-LV"/>
        </w:rPr>
      </w:pPr>
    </w:p>
    <w:p w14:paraId="0D650E2B" w14:textId="77777777" w:rsidR="00B4217D" w:rsidRPr="005C75DE" w:rsidRDefault="00B4217D" w:rsidP="00B4217D">
      <w:pPr>
        <w:rPr>
          <w:lang w:val="lv-LV"/>
        </w:rPr>
      </w:pPr>
    </w:p>
    <w:p w14:paraId="0D650E2C" w14:textId="77777777" w:rsidR="00B4217D" w:rsidRPr="005C75DE" w:rsidRDefault="00B4217D" w:rsidP="00B4217D">
      <w:pPr>
        <w:rPr>
          <w:lang w:val="lv-LV"/>
        </w:rPr>
      </w:pPr>
    </w:p>
    <w:p w14:paraId="0D650E2D" w14:textId="77777777" w:rsidR="00B4217D" w:rsidRPr="005C75DE" w:rsidRDefault="00B4217D" w:rsidP="00B4217D">
      <w:pPr>
        <w:rPr>
          <w:lang w:val="lv-LV"/>
        </w:rPr>
      </w:pPr>
    </w:p>
    <w:p w14:paraId="0D650E2E" w14:textId="77777777" w:rsidR="00B4217D" w:rsidRPr="005C75DE" w:rsidRDefault="00B4217D" w:rsidP="00B4217D">
      <w:pPr>
        <w:rPr>
          <w:lang w:val="lv-LV"/>
        </w:rPr>
      </w:pPr>
    </w:p>
    <w:p w14:paraId="0D650E2F" w14:textId="77777777" w:rsidR="00B4217D" w:rsidRPr="005C75DE" w:rsidRDefault="00B4217D" w:rsidP="00B4217D">
      <w:pPr>
        <w:rPr>
          <w:lang w:val="lv-LV"/>
        </w:rPr>
      </w:pPr>
    </w:p>
    <w:p w14:paraId="0D650E30" w14:textId="77777777" w:rsidR="00B4217D" w:rsidRPr="005C75DE" w:rsidRDefault="00B4217D" w:rsidP="00B4217D">
      <w:pPr>
        <w:rPr>
          <w:lang w:val="lv-LV"/>
        </w:rPr>
      </w:pPr>
    </w:p>
    <w:sectPr w:rsidR="00B4217D" w:rsidRPr="005C75DE" w:rsidSect="005C75DE">
      <w:pgSz w:w="12240" w:h="15840" w:code="1"/>
      <w:pgMar w:top="1440" w:right="1440" w:bottom="1440" w:left="144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17D"/>
    <w:rsid w:val="00055FFA"/>
    <w:rsid w:val="001E2DCE"/>
    <w:rsid w:val="003279EC"/>
    <w:rsid w:val="003F4F27"/>
    <w:rsid w:val="005844CD"/>
    <w:rsid w:val="005C75DE"/>
    <w:rsid w:val="005D056E"/>
    <w:rsid w:val="006C3F58"/>
    <w:rsid w:val="0076759F"/>
    <w:rsid w:val="007B2399"/>
    <w:rsid w:val="008639D2"/>
    <w:rsid w:val="00A248CB"/>
    <w:rsid w:val="00B4217D"/>
    <w:rsid w:val="00C10E98"/>
    <w:rsid w:val="00C52105"/>
    <w:rsid w:val="00F6177C"/>
    <w:rsid w:val="00F6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0DFF"/>
  <w15:docId w15:val="{A1631E21-27DF-4DD0-B386-AA4C2E6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1508</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Lauma</dc:creator>
  <cp:lastModifiedBy>Lauma Celma</cp:lastModifiedBy>
  <cp:revision>5</cp:revision>
  <dcterms:created xsi:type="dcterms:W3CDTF">2021-11-22T09:51:00Z</dcterms:created>
  <dcterms:modified xsi:type="dcterms:W3CDTF">2021-11-22T09:55:00Z</dcterms:modified>
</cp:coreProperties>
</file>